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15E3" w14:textId="77777777" w:rsidR="0071784C" w:rsidRDefault="0071784C" w:rsidP="0071784C">
      <w:pPr>
        <w:pStyle w:val="Kop1"/>
      </w:pPr>
      <w:r>
        <w:t>Palliatieve zorg voor mensen met een verstandelijke beperking</w:t>
      </w:r>
    </w:p>
    <w:p w14:paraId="72589225" w14:textId="72BC4E1D" w:rsidR="0071784C" w:rsidRDefault="0071784C" w:rsidP="4060811D">
      <w:pPr>
        <w:spacing w:line="259" w:lineRule="auto"/>
        <w:rPr>
          <w:i/>
          <w:iCs/>
        </w:rPr>
      </w:pPr>
      <w:r w:rsidRPr="4060811D">
        <w:rPr>
          <w:i/>
          <w:iCs/>
        </w:rPr>
        <w:t xml:space="preserve">Overzicht van materialen, versie </w:t>
      </w:r>
      <w:r w:rsidR="38DB6107" w:rsidRPr="4060811D">
        <w:rPr>
          <w:i/>
          <w:iCs/>
        </w:rPr>
        <w:t>december 2022</w:t>
      </w:r>
    </w:p>
    <w:p w14:paraId="4AEB9485" w14:textId="56E23A38" w:rsidR="0071784C" w:rsidRPr="0071784C" w:rsidRDefault="0071784C" w:rsidP="0071784C">
      <w:pPr>
        <w:spacing w:line="259" w:lineRule="auto"/>
        <w:rPr>
          <w:i/>
        </w:rPr>
      </w:pPr>
      <w:r>
        <w:t>De onderstreepte materialen zijn te downloaden of verwijzen naar een</w:t>
      </w:r>
      <w:r w:rsidR="00A87241">
        <w:t xml:space="preserve"> relevante</w:t>
      </w:r>
      <w:r>
        <w:t xml:space="preserve"> website</w:t>
      </w:r>
    </w:p>
    <w:p w14:paraId="4AAD8E8E" w14:textId="77777777" w:rsidR="0071784C" w:rsidRDefault="0071784C" w:rsidP="0071784C">
      <w:pPr>
        <w:spacing w:line="259" w:lineRule="auto"/>
      </w:pPr>
    </w:p>
    <w:p w14:paraId="7F42A810" w14:textId="77777777" w:rsidR="0071784C" w:rsidRDefault="0071784C" w:rsidP="0071784C">
      <w:pPr>
        <w:pStyle w:val="Kop2"/>
      </w:pPr>
      <w:r>
        <w:t>Richtlijnen</w:t>
      </w:r>
    </w:p>
    <w:p w14:paraId="40441A0D" w14:textId="3CE98A09" w:rsidR="004F59DB" w:rsidRPr="004F59DB" w:rsidRDefault="006B48EF" w:rsidP="004F59DB">
      <w:pPr>
        <w:pStyle w:val="Lijstalinea"/>
        <w:numPr>
          <w:ilvl w:val="0"/>
          <w:numId w:val="1"/>
        </w:numPr>
        <w:spacing w:line="259" w:lineRule="auto"/>
        <w:rPr>
          <w:rStyle w:val="Hyperlink"/>
          <w:color w:val="auto"/>
          <w:sz w:val="20"/>
          <w:szCs w:val="20"/>
          <w:u w:val="none"/>
        </w:rPr>
      </w:pPr>
      <w:hyperlink r:id="rId11">
        <w:r w:rsidR="0071784C" w:rsidRPr="4060811D">
          <w:rPr>
            <w:rStyle w:val="Hyperlink"/>
            <w:sz w:val="20"/>
            <w:szCs w:val="20"/>
          </w:rPr>
          <w:t>Richtlijn</w:t>
        </w:r>
      </w:hyperlink>
      <w:r w:rsidR="0071784C" w:rsidRPr="4060811D">
        <w:rPr>
          <w:sz w:val="20"/>
          <w:szCs w:val="20"/>
        </w:rPr>
        <w:t xml:space="preserve"> palliatieve zorg voor mensen met een verstandelijke beperking</w:t>
      </w:r>
      <w:r w:rsidR="674614BF" w:rsidRPr="4060811D">
        <w:rPr>
          <w:sz w:val="20"/>
          <w:szCs w:val="20"/>
        </w:rPr>
        <w:t xml:space="preserve"> </w:t>
      </w:r>
      <w:r w:rsidR="0071784C" w:rsidRPr="4060811D">
        <w:rPr>
          <w:sz w:val="20"/>
          <w:szCs w:val="20"/>
        </w:rPr>
        <w:t>(20</w:t>
      </w:r>
      <w:r w:rsidR="1BDE46FF" w:rsidRPr="4060811D">
        <w:rPr>
          <w:sz w:val="20"/>
          <w:szCs w:val="20"/>
        </w:rPr>
        <w:t>22</w:t>
      </w:r>
      <w:r w:rsidR="0071784C" w:rsidRPr="4060811D">
        <w:rPr>
          <w:sz w:val="20"/>
          <w:szCs w:val="20"/>
        </w:rPr>
        <w:t>)</w:t>
      </w:r>
    </w:p>
    <w:p w14:paraId="3E74F544" w14:textId="1583670A" w:rsidR="003627D9" w:rsidRDefault="006B48EF" w:rsidP="003627D9">
      <w:pPr>
        <w:pStyle w:val="Lijstalinea"/>
        <w:numPr>
          <w:ilvl w:val="0"/>
          <w:numId w:val="1"/>
        </w:numPr>
        <w:spacing w:line="259" w:lineRule="auto"/>
        <w:rPr>
          <w:rStyle w:val="Hyperlink"/>
          <w:color w:val="auto"/>
          <w:sz w:val="20"/>
          <w:szCs w:val="20"/>
          <w:u w:val="none"/>
        </w:rPr>
      </w:pPr>
      <w:hyperlink r:id="rId12" w:history="1">
        <w:r w:rsidR="003627D9" w:rsidRPr="00C12E32">
          <w:rPr>
            <w:rStyle w:val="Hyperlink"/>
            <w:sz w:val="20"/>
            <w:szCs w:val="20"/>
          </w:rPr>
          <w:t>Richtlijn</w:t>
        </w:r>
      </w:hyperlink>
      <w:r w:rsidR="003627D9">
        <w:rPr>
          <w:rStyle w:val="Hyperlink"/>
          <w:color w:val="auto"/>
          <w:sz w:val="20"/>
          <w:szCs w:val="20"/>
          <w:u w:val="none"/>
        </w:rPr>
        <w:t xml:space="preserve"> Medische beslissingen rond levenseinde bij </w:t>
      </w:r>
      <w:r w:rsidR="00102C87" w:rsidRPr="000D5EA8">
        <w:rPr>
          <w:sz w:val="20"/>
          <w:szCs w:val="20"/>
        </w:rPr>
        <w:t>mensen met een verstandelijke beperking</w:t>
      </w:r>
    </w:p>
    <w:p w14:paraId="563356ED" w14:textId="77777777" w:rsidR="00BB6FE9" w:rsidRDefault="003627D9" w:rsidP="00BB6FE9">
      <w:pPr>
        <w:pStyle w:val="Lijstalinea"/>
        <w:spacing w:line="259" w:lineRule="auto"/>
        <w:ind w:left="360"/>
        <w:rPr>
          <w:rStyle w:val="Hyperlink"/>
          <w:color w:val="auto"/>
          <w:sz w:val="20"/>
          <w:szCs w:val="20"/>
          <w:u w:val="none"/>
        </w:rPr>
      </w:pPr>
      <w:r>
        <w:rPr>
          <w:rStyle w:val="Hyperlink"/>
          <w:color w:val="auto"/>
          <w:sz w:val="20"/>
          <w:szCs w:val="20"/>
          <w:u w:val="none"/>
        </w:rPr>
        <w:t>NVAVG (2007)</w:t>
      </w:r>
    </w:p>
    <w:p w14:paraId="5AEFFE9C" w14:textId="36DA87B3" w:rsidR="00DE7DCF" w:rsidRPr="00DE7DCF" w:rsidRDefault="006B48EF" w:rsidP="00DE7DCF">
      <w:pPr>
        <w:pStyle w:val="Lijstalinea"/>
        <w:numPr>
          <w:ilvl w:val="0"/>
          <w:numId w:val="1"/>
        </w:numPr>
        <w:spacing w:line="259" w:lineRule="auto"/>
        <w:rPr>
          <w:rStyle w:val="Hyperlink"/>
          <w:color w:val="auto"/>
          <w:sz w:val="20"/>
          <w:szCs w:val="20"/>
          <w:u w:val="none"/>
        </w:rPr>
      </w:pPr>
      <w:hyperlink r:id="rId13" w:history="1">
        <w:r w:rsidR="00BB6FE9" w:rsidRPr="00DE7DCF">
          <w:rPr>
            <w:rStyle w:val="Hyperlink"/>
            <w:sz w:val="20"/>
            <w:szCs w:val="20"/>
          </w:rPr>
          <w:t>Kwaliteitskader</w:t>
        </w:r>
      </w:hyperlink>
      <w:r w:rsidR="00BB6FE9" w:rsidRPr="00DE7DCF">
        <w:rPr>
          <w:sz w:val="20"/>
          <w:szCs w:val="20"/>
        </w:rPr>
        <w:t xml:space="preserve"> palliatieve zorg Nederland</w:t>
      </w:r>
    </w:p>
    <w:p w14:paraId="0F0F062E" w14:textId="0320EDD8" w:rsidR="00BB6FE9" w:rsidRDefault="00BB6FE9" w:rsidP="00BB6FE9">
      <w:pPr>
        <w:spacing w:line="259" w:lineRule="auto"/>
        <w:ind w:firstLine="360"/>
        <w:rPr>
          <w:rStyle w:val="Hyperlink"/>
          <w:color w:val="auto"/>
          <w:sz w:val="20"/>
          <w:szCs w:val="20"/>
          <w:u w:val="none"/>
        </w:rPr>
      </w:pPr>
      <w:r>
        <w:rPr>
          <w:rStyle w:val="Hyperlink"/>
          <w:color w:val="auto"/>
          <w:sz w:val="20"/>
          <w:szCs w:val="20"/>
          <w:u w:val="none"/>
        </w:rPr>
        <w:t>IKNL</w:t>
      </w:r>
      <w:r w:rsidR="00874240">
        <w:rPr>
          <w:rStyle w:val="Hyperlink"/>
          <w:color w:val="auto"/>
          <w:sz w:val="20"/>
          <w:szCs w:val="20"/>
          <w:u w:val="none"/>
        </w:rPr>
        <w:t xml:space="preserve"> &amp;</w:t>
      </w:r>
      <w:r>
        <w:rPr>
          <w:rStyle w:val="Hyperlink"/>
          <w:color w:val="auto"/>
          <w:sz w:val="20"/>
          <w:szCs w:val="20"/>
          <w:u w:val="none"/>
        </w:rPr>
        <w:t xml:space="preserve"> </w:t>
      </w:r>
      <w:proofErr w:type="spellStart"/>
      <w:r>
        <w:rPr>
          <w:rStyle w:val="Hyperlink"/>
          <w:color w:val="auto"/>
          <w:sz w:val="20"/>
          <w:szCs w:val="20"/>
          <w:u w:val="none"/>
        </w:rPr>
        <w:t>Palliactief</w:t>
      </w:r>
      <w:proofErr w:type="spellEnd"/>
      <w:r w:rsidR="00874240">
        <w:rPr>
          <w:rStyle w:val="Hyperlink"/>
          <w:color w:val="auto"/>
          <w:sz w:val="20"/>
          <w:szCs w:val="20"/>
          <w:u w:val="none"/>
        </w:rPr>
        <w:t xml:space="preserve"> (</w:t>
      </w:r>
      <w:r>
        <w:rPr>
          <w:rStyle w:val="Hyperlink"/>
          <w:color w:val="auto"/>
          <w:sz w:val="20"/>
          <w:szCs w:val="20"/>
          <w:u w:val="none"/>
        </w:rPr>
        <w:t>2017</w:t>
      </w:r>
      <w:r w:rsidR="00874240">
        <w:rPr>
          <w:rStyle w:val="Hyperlink"/>
          <w:color w:val="auto"/>
          <w:sz w:val="20"/>
          <w:szCs w:val="20"/>
          <w:u w:val="none"/>
        </w:rPr>
        <w:t>)</w:t>
      </w:r>
    </w:p>
    <w:p w14:paraId="09BE92FA" w14:textId="3761F453" w:rsidR="00094532" w:rsidRPr="000064F2" w:rsidRDefault="006B48EF" w:rsidP="4060811D">
      <w:pPr>
        <w:pStyle w:val="Lijstalinea"/>
        <w:numPr>
          <w:ilvl w:val="0"/>
          <w:numId w:val="10"/>
        </w:numPr>
        <w:spacing w:line="259" w:lineRule="auto"/>
        <w:rPr>
          <w:sz w:val="20"/>
          <w:szCs w:val="20"/>
        </w:rPr>
      </w:pPr>
      <w:hyperlink r:id="rId14">
        <w:r w:rsidR="00094532" w:rsidRPr="4060811D">
          <w:rPr>
            <w:rStyle w:val="Hyperlink"/>
            <w:sz w:val="20"/>
            <w:szCs w:val="20"/>
          </w:rPr>
          <w:t>Richtlijnen palliatieve zorg &amp; Kwaliteitskader palliatieve zorg Nederland</w:t>
        </w:r>
      </w:hyperlink>
      <w:r w:rsidR="00094532" w:rsidRPr="4060811D">
        <w:rPr>
          <w:sz w:val="20"/>
          <w:szCs w:val="20"/>
        </w:rPr>
        <w:t xml:space="preserve"> (inclusief meetinstrumenten) IKNL</w:t>
      </w:r>
    </w:p>
    <w:p w14:paraId="43F00D56" w14:textId="77777777" w:rsidR="00094532" w:rsidRDefault="00094532" w:rsidP="003627D9">
      <w:pPr>
        <w:spacing w:line="259" w:lineRule="auto"/>
        <w:rPr>
          <w:rStyle w:val="Hyperlink"/>
          <w:color w:val="auto"/>
          <w:sz w:val="20"/>
          <w:szCs w:val="20"/>
          <w:u w:val="none"/>
        </w:rPr>
      </w:pPr>
    </w:p>
    <w:p w14:paraId="22838A6C" w14:textId="0D459DBE" w:rsidR="003627D9" w:rsidRDefault="00BB6FE9" w:rsidP="003627D9">
      <w:pPr>
        <w:spacing w:line="259" w:lineRule="auto"/>
        <w:rPr>
          <w:rStyle w:val="Hyperlink"/>
          <w:color w:val="auto"/>
          <w:sz w:val="20"/>
          <w:szCs w:val="20"/>
          <w:u w:val="none"/>
        </w:rPr>
      </w:pPr>
      <w:r>
        <w:rPr>
          <w:rStyle w:val="Hyperlink"/>
          <w:color w:val="auto"/>
          <w:sz w:val="20"/>
          <w:szCs w:val="20"/>
          <w:u w:val="none"/>
        </w:rPr>
        <w:t xml:space="preserve">Meer relevante richtlijnen zijn te vinden </w:t>
      </w:r>
      <w:r w:rsidRPr="000D5EA8">
        <w:rPr>
          <w:sz w:val="20"/>
          <w:szCs w:val="20"/>
        </w:rPr>
        <w:t xml:space="preserve">op </w:t>
      </w:r>
      <w:hyperlink r:id="rId15" w:history="1">
        <w:r w:rsidRPr="000D5EA8">
          <w:rPr>
            <w:rStyle w:val="Hyperlink"/>
            <w:sz w:val="20"/>
            <w:szCs w:val="20"/>
          </w:rPr>
          <w:t>Pallialine.nl</w:t>
        </w:r>
      </w:hyperlink>
      <w:r w:rsidRPr="000D5EA8">
        <w:rPr>
          <w:sz w:val="20"/>
          <w:szCs w:val="20"/>
        </w:rPr>
        <w:t>.</w:t>
      </w:r>
    </w:p>
    <w:p w14:paraId="5932DCEE" w14:textId="77777777" w:rsidR="0071784C" w:rsidRPr="000D5EA8" w:rsidRDefault="0071784C" w:rsidP="0071784C">
      <w:pPr>
        <w:spacing w:line="259" w:lineRule="auto"/>
        <w:rPr>
          <w:sz w:val="20"/>
          <w:szCs w:val="20"/>
        </w:rPr>
      </w:pPr>
    </w:p>
    <w:p w14:paraId="0F528D4D" w14:textId="77777777" w:rsidR="0071784C" w:rsidRDefault="0071784C" w:rsidP="0071784C">
      <w:pPr>
        <w:pStyle w:val="Kop2"/>
      </w:pPr>
      <w:r>
        <w:t>Direct aan de slag met……communicatie</w:t>
      </w:r>
    </w:p>
    <w:p w14:paraId="6D037998" w14:textId="77777777" w:rsidR="0071784C" w:rsidRPr="000D5EA8" w:rsidRDefault="0071784C" w:rsidP="0071784C">
      <w:pPr>
        <w:spacing w:line="259" w:lineRule="auto"/>
        <w:rPr>
          <w:sz w:val="20"/>
          <w:szCs w:val="20"/>
        </w:rPr>
      </w:pPr>
      <w:r w:rsidRPr="000D5EA8">
        <w:rPr>
          <w:sz w:val="20"/>
          <w:szCs w:val="20"/>
        </w:rPr>
        <w:t>Hulpmiddelen voor communicatie</w:t>
      </w:r>
    </w:p>
    <w:p w14:paraId="3B168C5D" w14:textId="4A5F7AA1" w:rsidR="0071784C" w:rsidRPr="004F59DB" w:rsidRDefault="006B48EF" w:rsidP="004F59DB">
      <w:pPr>
        <w:pStyle w:val="Lijstalinea"/>
        <w:numPr>
          <w:ilvl w:val="0"/>
          <w:numId w:val="3"/>
        </w:numPr>
        <w:spacing w:line="259" w:lineRule="auto"/>
        <w:rPr>
          <w:sz w:val="20"/>
          <w:szCs w:val="20"/>
        </w:rPr>
      </w:pPr>
      <w:hyperlink r:id="rId16" w:history="1">
        <w:r w:rsidR="0071784C" w:rsidRPr="00D4677B">
          <w:rPr>
            <w:rStyle w:val="Hyperlink"/>
            <w:sz w:val="20"/>
            <w:szCs w:val="20"/>
            <w:lang w:val="en-US"/>
          </w:rPr>
          <w:t>Am I Going to Die?</w:t>
        </w:r>
      </w:hyperlink>
      <w:r w:rsidR="0071784C" w:rsidRPr="00DE7DCF">
        <w:rPr>
          <w:sz w:val="20"/>
          <w:szCs w:val="20"/>
          <w:lang w:val="en-US"/>
        </w:rPr>
        <w:t xml:space="preserve"> (Books Beyond Words)</w:t>
      </w:r>
      <w:r w:rsidR="004F59DB">
        <w:rPr>
          <w:sz w:val="20"/>
          <w:szCs w:val="20"/>
          <w:lang w:val="en-US"/>
        </w:rPr>
        <w:t xml:space="preserve"> </w:t>
      </w:r>
      <w:r w:rsidR="004F59DB" w:rsidRPr="004F59DB">
        <w:rPr>
          <w:sz w:val="20"/>
          <w:szCs w:val="20"/>
        </w:rPr>
        <w:t>- ISBN 9781904671626</w:t>
      </w:r>
      <w:r w:rsidR="00A100AC" w:rsidRPr="00DE7DCF">
        <w:rPr>
          <w:sz w:val="20"/>
          <w:szCs w:val="20"/>
          <w:lang w:val="en-US"/>
        </w:rPr>
        <w:br/>
      </w:r>
      <w:r w:rsidR="0071784C" w:rsidRPr="00DE7DCF">
        <w:rPr>
          <w:sz w:val="20"/>
          <w:szCs w:val="20"/>
          <w:lang w:val="en-US"/>
        </w:rPr>
        <w:t>Hollins, S.</w:t>
      </w:r>
      <w:r w:rsidR="004F59DB">
        <w:rPr>
          <w:sz w:val="20"/>
          <w:szCs w:val="20"/>
          <w:lang w:val="en-US"/>
        </w:rPr>
        <w:t xml:space="preserve"> &amp; </w:t>
      </w:r>
      <w:proofErr w:type="spellStart"/>
      <w:r w:rsidR="004F59DB">
        <w:rPr>
          <w:sz w:val="20"/>
          <w:szCs w:val="20"/>
          <w:lang w:val="en-US"/>
        </w:rPr>
        <w:t>Tuffrey-Wijne</w:t>
      </w:r>
      <w:proofErr w:type="spellEnd"/>
      <w:r w:rsidR="004F59DB">
        <w:rPr>
          <w:sz w:val="20"/>
          <w:szCs w:val="20"/>
          <w:lang w:val="en-US"/>
        </w:rPr>
        <w:t>, I. (2009)</w:t>
      </w:r>
      <w:r w:rsidR="0071784C" w:rsidRPr="004F59DB">
        <w:rPr>
          <w:sz w:val="20"/>
          <w:szCs w:val="20"/>
        </w:rPr>
        <w:t xml:space="preserve"> </w:t>
      </w:r>
      <w:r w:rsidR="00A100AC" w:rsidRPr="004F59DB">
        <w:rPr>
          <w:sz w:val="20"/>
          <w:szCs w:val="20"/>
        </w:rPr>
        <w:br/>
      </w:r>
      <w:r w:rsidR="0071784C" w:rsidRPr="004F59DB">
        <w:rPr>
          <w:i/>
          <w:sz w:val="20"/>
          <w:szCs w:val="20"/>
        </w:rPr>
        <w:t xml:space="preserve">Een serie (Engelstalige) boekjes met tekeningen </w:t>
      </w:r>
      <w:r w:rsidR="00102C87">
        <w:rPr>
          <w:i/>
          <w:sz w:val="20"/>
          <w:szCs w:val="20"/>
        </w:rPr>
        <w:t>over</w:t>
      </w:r>
      <w:r w:rsidR="00102C87" w:rsidRPr="004F59DB">
        <w:rPr>
          <w:i/>
          <w:sz w:val="20"/>
          <w:szCs w:val="20"/>
        </w:rPr>
        <w:t xml:space="preserve"> </w:t>
      </w:r>
      <w:r w:rsidR="0071784C" w:rsidRPr="004F59DB">
        <w:rPr>
          <w:i/>
          <w:sz w:val="20"/>
          <w:szCs w:val="20"/>
        </w:rPr>
        <w:t>onderwerpen als naar het ziekenhuis gaan, ga ik</w:t>
      </w:r>
      <w:r w:rsidR="00A100AC" w:rsidRPr="004F59DB">
        <w:rPr>
          <w:i/>
          <w:sz w:val="20"/>
          <w:szCs w:val="20"/>
        </w:rPr>
        <w:t xml:space="preserve"> </w:t>
      </w:r>
      <w:r w:rsidR="0071784C" w:rsidRPr="004F59DB">
        <w:rPr>
          <w:i/>
          <w:sz w:val="20"/>
          <w:szCs w:val="20"/>
        </w:rPr>
        <w:t>dood, etc. De plaatjes spreken voor zich en stimuleren het gesprek</w:t>
      </w:r>
      <w:r w:rsidR="00D4677B" w:rsidRPr="004F59DB">
        <w:rPr>
          <w:i/>
          <w:sz w:val="20"/>
          <w:szCs w:val="20"/>
        </w:rPr>
        <w:t>.</w:t>
      </w:r>
      <w:r w:rsidR="000D5EA8" w:rsidRPr="004F59DB">
        <w:rPr>
          <w:i/>
          <w:sz w:val="20"/>
          <w:szCs w:val="20"/>
        </w:rPr>
        <w:br/>
      </w:r>
    </w:p>
    <w:p w14:paraId="6B139D14" w14:textId="5DA43910" w:rsidR="0071784C" w:rsidRPr="004F59DB" w:rsidRDefault="006B48EF" w:rsidP="004F59DB">
      <w:pPr>
        <w:pStyle w:val="Lijstalinea"/>
        <w:numPr>
          <w:ilvl w:val="0"/>
          <w:numId w:val="3"/>
        </w:numPr>
        <w:spacing w:line="259" w:lineRule="auto"/>
        <w:rPr>
          <w:sz w:val="20"/>
          <w:szCs w:val="20"/>
        </w:rPr>
      </w:pPr>
      <w:hyperlink r:id="rId17" w:history="1">
        <w:r w:rsidR="0071784C" w:rsidRPr="000D5EA8">
          <w:rPr>
            <w:rStyle w:val="Hyperlink"/>
            <w:sz w:val="20"/>
            <w:szCs w:val="20"/>
          </w:rPr>
          <w:t>Beleving door en ondersteuning</w:t>
        </w:r>
      </w:hyperlink>
      <w:r w:rsidR="0071784C" w:rsidRPr="000D5EA8">
        <w:rPr>
          <w:sz w:val="20"/>
          <w:szCs w:val="20"/>
        </w:rPr>
        <w:t xml:space="preserve"> van mensen met een (zeer) ernstige verstandelijke</w:t>
      </w:r>
      <w:r w:rsidR="00A100AC" w:rsidRPr="000D5EA8">
        <w:rPr>
          <w:sz w:val="20"/>
          <w:szCs w:val="20"/>
        </w:rPr>
        <w:t xml:space="preserve"> </w:t>
      </w:r>
      <w:r w:rsidR="00102C87">
        <w:rPr>
          <w:sz w:val="20"/>
          <w:szCs w:val="20"/>
        </w:rPr>
        <w:t xml:space="preserve">beperking </w:t>
      </w:r>
      <w:r w:rsidR="0071784C" w:rsidRPr="000D5EA8">
        <w:rPr>
          <w:sz w:val="20"/>
          <w:szCs w:val="20"/>
        </w:rPr>
        <w:t>ten aanzien van hun eindigheid</w:t>
      </w:r>
      <w:r w:rsidR="00A100AC" w:rsidRPr="000D5EA8">
        <w:rPr>
          <w:sz w:val="20"/>
          <w:szCs w:val="20"/>
        </w:rPr>
        <w:br/>
      </w:r>
      <w:r w:rsidR="0071784C" w:rsidRPr="000D5EA8">
        <w:rPr>
          <w:sz w:val="20"/>
          <w:szCs w:val="20"/>
        </w:rPr>
        <w:t>Maaskant, M</w:t>
      </w:r>
      <w:r w:rsidR="004F59DB">
        <w:rPr>
          <w:sz w:val="20"/>
          <w:szCs w:val="20"/>
        </w:rPr>
        <w:t xml:space="preserve">., Meeusen-van de Kerkhof, R., van Bommel, H. &amp; van de </w:t>
      </w:r>
      <w:proofErr w:type="spellStart"/>
      <w:r w:rsidR="004F59DB">
        <w:rPr>
          <w:sz w:val="20"/>
          <w:szCs w:val="20"/>
        </w:rPr>
        <w:t>Wouv</w:t>
      </w:r>
      <w:proofErr w:type="spellEnd"/>
      <w:r w:rsidR="004F59DB">
        <w:rPr>
          <w:sz w:val="20"/>
          <w:szCs w:val="20"/>
        </w:rPr>
        <w:t>, W.</w:t>
      </w:r>
      <w:r w:rsidR="0071784C" w:rsidRPr="000D5EA8">
        <w:rPr>
          <w:sz w:val="20"/>
          <w:szCs w:val="20"/>
        </w:rPr>
        <w:t xml:space="preserve"> (2010)</w:t>
      </w:r>
      <w:r w:rsidR="000D5EA8" w:rsidRPr="004F59DB">
        <w:rPr>
          <w:sz w:val="20"/>
          <w:szCs w:val="20"/>
        </w:rPr>
        <w:br/>
      </w:r>
    </w:p>
    <w:p w14:paraId="6A7E0B8A" w14:textId="5ED91CC2" w:rsidR="00A100AC" w:rsidRPr="003818EF" w:rsidRDefault="006B48EF" w:rsidP="00D14011">
      <w:pPr>
        <w:pStyle w:val="Lijstalinea"/>
        <w:numPr>
          <w:ilvl w:val="0"/>
          <w:numId w:val="3"/>
        </w:numPr>
        <w:spacing w:line="259" w:lineRule="auto"/>
        <w:rPr>
          <w:sz w:val="20"/>
          <w:szCs w:val="20"/>
        </w:rPr>
      </w:pPr>
      <w:hyperlink r:id="rId18" w:history="1">
        <w:r w:rsidR="0071784C" w:rsidRPr="000D5EA8">
          <w:rPr>
            <w:rStyle w:val="Hyperlink"/>
            <w:sz w:val="20"/>
            <w:szCs w:val="20"/>
          </w:rPr>
          <w:t>Kletsborden</w:t>
        </w:r>
      </w:hyperlink>
      <w:r w:rsidR="0071784C" w:rsidRPr="000D5EA8">
        <w:rPr>
          <w:sz w:val="20"/>
          <w:szCs w:val="20"/>
        </w:rPr>
        <w:t xml:space="preserve"> - Spel voor mensen </w:t>
      </w:r>
      <w:r w:rsidR="0071784C" w:rsidRPr="003818EF">
        <w:rPr>
          <w:sz w:val="20"/>
          <w:szCs w:val="20"/>
        </w:rPr>
        <w:t xml:space="preserve">met lichte </w:t>
      </w:r>
      <w:r w:rsidR="00102C87">
        <w:rPr>
          <w:sz w:val="20"/>
          <w:szCs w:val="20"/>
        </w:rPr>
        <w:t xml:space="preserve">verstandelijke </w:t>
      </w:r>
      <w:r w:rsidR="0071784C" w:rsidRPr="003818EF">
        <w:rPr>
          <w:sz w:val="20"/>
          <w:szCs w:val="20"/>
        </w:rPr>
        <w:t>beperking</w:t>
      </w:r>
    </w:p>
    <w:p w14:paraId="1AA2BF84" w14:textId="61791453" w:rsidR="003818EF" w:rsidRPr="003818EF" w:rsidRDefault="0071784C" w:rsidP="00A100AC">
      <w:pPr>
        <w:pStyle w:val="Lijstalinea"/>
        <w:spacing w:line="259" w:lineRule="auto"/>
        <w:ind w:left="360"/>
        <w:rPr>
          <w:i/>
          <w:sz w:val="20"/>
          <w:szCs w:val="20"/>
        </w:rPr>
      </w:pPr>
      <w:r w:rsidRPr="003818EF">
        <w:rPr>
          <w:sz w:val="20"/>
          <w:szCs w:val="20"/>
        </w:rPr>
        <w:t>Hogeschool van Arnhem en Nijmegen</w:t>
      </w:r>
      <w:r w:rsidR="00A100AC" w:rsidRPr="003818EF">
        <w:rPr>
          <w:sz w:val="20"/>
          <w:szCs w:val="20"/>
        </w:rPr>
        <w:br/>
      </w:r>
      <w:r w:rsidR="000F1030" w:rsidRPr="003818EF">
        <w:rPr>
          <w:i/>
          <w:sz w:val="20"/>
          <w:szCs w:val="20"/>
        </w:rPr>
        <w:t xml:space="preserve">Spel om </w:t>
      </w:r>
      <w:r w:rsidR="003818EF" w:rsidRPr="003818EF">
        <w:rPr>
          <w:i/>
          <w:sz w:val="20"/>
          <w:szCs w:val="20"/>
        </w:rPr>
        <w:t>e</w:t>
      </w:r>
      <w:r w:rsidR="003818EF" w:rsidRPr="003818EF">
        <w:rPr>
          <w:rFonts w:cs="Arial"/>
          <w:i/>
          <w:sz w:val="20"/>
          <w:szCs w:val="20"/>
        </w:rPr>
        <w:t>lkaar en jezelf beter te leren begrijpen, ervaren wat sociale relaties voor je betekenen, leren kennen van je grenzen in sociale situaties, onderzoeken van je dromen en ontdekken hoe je het liefst samenwerkt.</w:t>
      </w:r>
    </w:p>
    <w:p w14:paraId="5AB0D403" w14:textId="77777777" w:rsidR="000F1030" w:rsidRPr="000D5EA8" w:rsidRDefault="000F1030" w:rsidP="00A100AC">
      <w:pPr>
        <w:pStyle w:val="Lijstalinea"/>
        <w:spacing w:line="259" w:lineRule="auto"/>
        <w:ind w:left="360"/>
        <w:rPr>
          <w:sz w:val="20"/>
          <w:szCs w:val="20"/>
        </w:rPr>
      </w:pPr>
    </w:p>
    <w:p w14:paraId="0361FE43" w14:textId="2EF604CC" w:rsidR="0088229D" w:rsidRPr="00CC3315" w:rsidRDefault="006B48EF" w:rsidP="0088229D">
      <w:pPr>
        <w:pStyle w:val="Lijstalinea"/>
        <w:numPr>
          <w:ilvl w:val="0"/>
          <w:numId w:val="3"/>
        </w:numPr>
        <w:spacing w:line="259" w:lineRule="auto"/>
        <w:rPr>
          <w:sz w:val="20"/>
          <w:szCs w:val="20"/>
        </w:rPr>
      </w:pPr>
      <w:hyperlink r:id="rId19" w:history="1">
        <w:r w:rsidR="0071784C" w:rsidRPr="000D5EA8">
          <w:rPr>
            <w:rStyle w:val="Hyperlink"/>
            <w:sz w:val="20"/>
            <w:szCs w:val="20"/>
          </w:rPr>
          <w:t>Stichting STEM</w:t>
        </w:r>
      </w:hyperlink>
      <w:r w:rsidR="0071784C" w:rsidRPr="000D5EA8">
        <w:rPr>
          <w:sz w:val="20"/>
          <w:szCs w:val="20"/>
        </w:rPr>
        <w:t>: Sterven op je eigen manier</w:t>
      </w:r>
      <w:r w:rsidR="00A100AC" w:rsidRPr="000D5EA8">
        <w:rPr>
          <w:sz w:val="20"/>
          <w:szCs w:val="20"/>
        </w:rPr>
        <w:br/>
      </w:r>
      <w:r w:rsidR="0071784C" w:rsidRPr="000D5EA8">
        <w:rPr>
          <w:i/>
          <w:sz w:val="20"/>
          <w:szCs w:val="20"/>
        </w:rPr>
        <w:t>Stichting STEM organiseert trainingen over het thema “Leren praten over de dood” voor iedereen die</w:t>
      </w:r>
      <w:r w:rsidR="00A100AC" w:rsidRPr="000D5EA8">
        <w:rPr>
          <w:i/>
          <w:sz w:val="20"/>
          <w:szCs w:val="20"/>
        </w:rPr>
        <w:t xml:space="preserve"> </w:t>
      </w:r>
      <w:r w:rsidR="0071784C" w:rsidRPr="000D5EA8">
        <w:rPr>
          <w:i/>
          <w:sz w:val="20"/>
          <w:szCs w:val="20"/>
        </w:rPr>
        <w:t>te maken krijgt met palliatieve zorg</w:t>
      </w:r>
      <w:r w:rsidR="000D5EA8">
        <w:rPr>
          <w:i/>
          <w:sz w:val="20"/>
          <w:szCs w:val="20"/>
        </w:rPr>
        <w:t>.</w:t>
      </w:r>
      <w:r w:rsidR="00DA04C0">
        <w:rPr>
          <w:i/>
          <w:sz w:val="20"/>
          <w:szCs w:val="20"/>
        </w:rPr>
        <w:t xml:space="preserve"> </w:t>
      </w:r>
      <w:r w:rsidR="0071784C" w:rsidRPr="00DA04C0">
        <w:rPr>
          <w:i/>
          <w:sz w:val="20"/>
          <w:szCs w:val="20"/>
        </w:rPr>
        <w:t>Speciaal voor de VG-sector</w:t>
      </w:r>
      <w:r w:rsidR="0071784C" w:rsidRPr="000D5EA8">
        <w:rPr>
          <w:i/>
          <w:sz w:val="20"/>
          <w:szCs w:val="20"/>
        </w:rPr>
        <w:t xml:space="preserve"> zijn er </w:t>
      </w:r>
      <w:hyperlink r:id="rId20" w:history="1">
        <w:r w:rsidR="0071784C" w:rsidRPr="000D5EA8">
          <w:rPr>
            <w:rStyle w:val="Hyperlink"/>
            <w:i/>
            <w:sz w:val="20"/>
            <w:szCs w:val="20"/>
          </w:rPr>
          <w:t>video’s ontwikkeld</w:t>
        </w:r>
      </w:hyperlink>
      <w:r w:rsidR="0071784C" w:rsidRPr="000D5EA8">
        <w:rPr>
          <w:i/>
          <w:sz w:val="20"/>
          <w:szCs w:val="20"/>
        </w:rPr>
        <w:t>. Daarin worden de verschillende sterfstijlen</w:t>
      </w:r>
      <w:r w:rsidR="00A100AC" w:rsidRPr="000D5EA8">
        <w:rPr>
          <w:i/>
          <w:sz w:val="20"/>
          <w:szCs w:val="20"/>
        </w:rPr>
        <w:t xml:space="preserve"> </w:t>
      </w:r>
      <w:r w:rsidR="0071784C" w:rsidRPr="000D5EA8">
        <w:rPr>
          <w:i/>
          <w:sz w:val="20"/>
          <w:szCs w:val="20"/>
        </w:rPr>
        <w:t>gespeeld door acteurs die bekend zijn met de VG-sector</w:t>
      </w:r>
      <w:r w:rsidR="000D5EA8">
        <w:rPr>
          <w:i/>
          <w:sz w:val="20"/>
          <w:szCs w:val="20"/>
        </w:rPr>
        <w:t>.</w:t>
      </w:r>
      <w:r w:rsidR="000D5EA8" w:rsidRPr="000D5EA8">
        <w:rPr>
          <w:i/>
          <w:sz w:val="20"/>
          <w:szCs w:val="20"/>
        </w:rPr>
        <w:br/>
      </w:r>
    </w:p>
    <w:p w14:paraId="66864F80" w14:textId="1C9F2DB7" w:rsidR="00CC3315" w:rsidRDefault="006B48EF" w:rsidP="4060811D">
      <w:pPr>
        <w:pStyle w:val="Lijstalinea"/>
        <w:numPr>
          <w:ilvl w:val="0"/>
          <w:numId w:val="3"/>
        </w:numPr>
        <w:spacing w:line="259" w:lineRule="auto"/>
        <w:rPr>
          <w:sz w:val="20"/>
          <w:szCs w:val="20"/>
        </w:rPr>
      </w:pPr>
      <w:hyperlink r:id="rId21">
        <w:r w:rsidR="0071784C" w:rsidRPr="4060811D">
          <w:rPr>
            <w:rStyle w:val="Hyperlink"/>
            <w:sz w:val="20"/>
            <w:szCs w:val="20"/>
          </w:rPr>
          <w:t>Hoe breng je slecht nieuws</w:t>
        </w:r>
      </w:hyperlink>
      <w:r w:rsidR="0071784C" w:rsidRPr="4060811D">
        <w:rPr>
          <w:sz w:val="20"/>
          <w:szCs w:val="20"/>
        </w:rPr>
        <w:t xml:space="preserve"> aan mensen met een verstandelijke beperking? Een</w:t>
      </w:r>
      <w:r w:rsidR="00A100AC" w:rsidRPr="4060811D">
        <w:rPr>
          <w:sz w:val="20"/>
          <w:szCs w:val="20"/>
        </w:rPr>
        <w:t xml:space="preserve"> </w:t>
      </w:r>
      <w:r w:rsidR="0071784C" w:rsidRPr="4060811D">
        <w:rPr>
          <w:sz w:val="20"/>
          <w:szCs w:val="20"/>
        </w:rPr>
        <w:t>handleiding voor familie, begeleiders en andere professionals</w:t>
      </w:r>
      <w:r w:rsidR="00CC3315">
        <w:br/>
      </w:r>
      <w:proofErr w:type="spellStart"/>
      <w:r w:rsidR="0071784C" w:rsidRPr="4060811D">
        <w:rPr>
          <w:sz w:val="20"/>
          <w:szCs w:val="20"/>
        </w:rPr>
        <w:t>Tuffrey-Wijne</w:t>
      </w:r>
      <w:proofErr w:type="spellEnd"/>
      <w:r w:rsidR="0071784C" w:rsidRPr="4060811D">
        <w:rPr>
          <w:sz w:val="20"/>
          <w:szCs w:val="20"/>
        </w:rPr>
        <w:t>, I</w:t>
      </w:r>
      <w:r w:rsidR="00DA04C0" w:rsidRPr="4060811D">
        <w:rPr>
          <w:sz w:val="20"/>
          <w:szCs w:val="20"/>
        </w:rPr>
        <w:t xml:space="preserve">. </w:t>
      </w:r>
      <w:r w:rsidR="0071784C" w:rsidRPr="4060811D">
        <w:rPr>
          <w:sz w:val="20"/>
          <w:szCs w:val="20"/>
        </w:rPr>
        <w:t>(2014)</w:t>
      </w:r>
      <w:r w:rsidR="00CC3315">
        <w:br/>
      </w:r>
      <w:r w:rsidR="0071784C" w:rsidRPr="4060811D">
        <w:rPr>
          <w:i/>
          <w:iCs/>
          <w:sz w:val="20"/>
          <w:szCs w:val="20"/>
        </w:rPr>
        <w:t xml:space="preserve">Irene </w:t>
      </w:r>
      <w:proofErr w:type="spellStart"/>
      <w:r w:rsidR="0071784C" w:rsidRPr="4060811D">
        <w:rPr>
          <w:i/>
          <w:iCs/>
          <w:sz w:val="20"/>
          <w:szCs w:val="20"/>
        </w:rPr>
        <w:t>Tuffrey-Wijne</w:t>
      </w:r>
      <w:proofErr w:type="spellEnd"/>
      <w:r w:rsidR="0071784C" w:rsidRPr="4060811D">
        <w:rPr>
          <w:i/>
          <w:iCs/>
          <w:sz w:val="20"/>
          <w:szCs w:val="20"/>
        </w:rPr>
        <w:t xml:space="preserve"> ontwikkelde een leidraad om slecht nieuws te brengen waarbij je belangrijke</w:t>
      </w:r>
      <w:r w:rsidR="00A100AC" w:rsidRPr="4060811D">
        <w:rPr>
          <w:i/>
          <w:iCs/>
          <w:sz w:val="20"/>
          <w:szCs w:val="20"/>
        </w:rPr>
        <w:t xml:space="preserve"> </w:t>
      </w:r>
      <w:r w:rsidR="0071784C" w:rsidRPr="4060811D">
        <w:rPr>
          <w:i/>
          <w:iCs/>
          <w:sz w:val="20"/>
          <w:szCs w:val="20"/>
        </w:rPr>
        <w:t>informatie begrijpelijk kunt maken door deze op te delen in kleine stukjes, waarbij je bewust kunt</w:t>
      </w:r>
      <w:r w:rsidR="00A100AC" w:rsidRPr="4060811D">
        <w:rPr>
          <w:i/>
          <w:iCs/>
          <w:sz w:val="20"/>
          <w:szCs w:val="20"/>
        </w:rPr>
        <w:t xml:space="preserve"> </w:t>
      </w:r>
      <w:r w:rsidR="0071784C" w:rsidRPr="4060811D">
        <w:rPr>
          <w:i/>
          <w:iCs/>
          <w:sz w:val="20"/>
          <w:szCs w:val="20"/>
        </w:rPr>
        <w:t>kiezen wanneer je wat vertelt. Dit is de Nederlandse bewerking van haar Engelstalige dissertatie</w:t>
      </w:r>
      <w:r w:rsidR="00A100AC" w:rsidRPr="4060811D">
        <w:rPr>
          <w:sz w:val="20"/>
          <w:szCs w:val="20"/>
        </w:rPr>
        <w:t xml:space="preserve"> </w:t>
      </w:r>
      <w:proofErr w:type="spellStart"/>
      <w:r w:rsidR="0071784C" w:rsidRPr="4060811D">
        <w:rPr>
          <w:sz w:val="20"/>
          <w:szCs w:val="20"/>
        </w:rPr>
        <w:t>Palliative</w:t>
      </w:r>
      <w:proofErr w:type="spellEnd"/>
      <w:r w:rsidR="0071784C" w:rsidRPr="4060811D">
        <w:rPr>
          <w:sz w:val="20"/>
          <w:szCs w:val="20"/>
        </w:rPr>
        <w:t xml:space="preserve"> care </w:t>
      </w:r>
      <w:proofErr w:type="spellStart"/>
      <w:r w:rsidR="0071784C" w:rsidRPr="4060811D">
        <w:rPr>
          <w:sz w:val="20"/>
          <w:szCs w:val="20"/>
        </w:rPr>
        <w:t>for</w:t>
      </w:r>
      <w:proofErr w:type="spellEnd"/>
      <w:r w:rsidR="0071784C" w:rsidRPr="4060811D">
        <w:rPr>
          <w:sz w:val="20"/>
          <w:szCs w:val="20"/>
        </w:rPr>
        <w:t xml:space="preserve"> </w:t>
      </w:r>
      <w:proofErr w:type="spellStart"/>
      <w:r w:rsidR="0071784C" w:rsidRPr="4060811D">
        <w:rPr>
          <w:sz w:val="20"/>
          <w:szCs w:val="20"/>
        </w:rPr>
        <w:t>people</w:t>
      </w:r>
      <w:proofErr w:type="spellEnd"/>
      <w:r w:rsidR="0071784C" w:rsidRPr="4060811D">
        <w:rPr>
          <w:sz w:val="20"/>
          <w:szCs w:val="20"/>
        </w:rPr>
        <w:t xml:space="preserve"> </w:t>
      </w:r>
      <w:proofErr w:type="spellStart"/>
      <w:r w:rsidR="0071784C" w:rsidRPr="4060811D">
        <w:rPr>
          <w:sz w:val="20"/>
          <w:szCs w:val="20"/>
        </w:rPr>
        <w:t>with</w:t>
      </w:r>
      <w:proofErr w:type="spellEnd"/>
      <w:r w:rsidR="0071784C" w:rsidRPr="4060811D">
        <w:rPr>
          <w:sz w:val="20"/>
          <w:szCs w:val="20"/>
        </w:rPr>
        <w:t xml:space="preserve"> </w:t>
      </w:r>
      <w:proofErr w:type="spellStart"/>
      <w:r w:rsidR="0071784C" w:rsidRPr="4060811D">
        <w:rPr>
          <w:sz w:val="20"/>
          <w:szCs w:val="20"/>
        </w:rPr>
        <w:t>intellectual</w:t>
      </w:r>
      <w:proofErr w:type="spellEnd"/>
      <w:r w:rsidR="0071784C" w:rsidRPr="4060811D">
        <w:rPr>
          <w:sz w:val="20"/>
          <w:szCs w:val="20"/>
        </w:rPr>
        <w:t xml:space="preserve"> </w:t>
      </w:r>
      <w:proofErr w:type="spellStart"/>
      <w:r w:rsidR="0071784C" w:rsidRPr="4060811D">
        <w:rPr>
          <w:sz w:val="20"/>
          <w:szCs w:val="20"/>
        </w:rPr>
        <w:t>disabilities</w:t>
      </w:r>
      <w:proofErr w:type="spellEnd"/>
      <w:r w:rsidR="0071784C" w:rsidRPr="4060811D">
        <w:rPr>
          <w:sz w:val="20"/>
          <w:szCs w:val="20"/>
        </w:rPr>
        <w:t xml:space="preserve">, </w:t>
      </w:r>
      <w:r w:rsidR="0071784C" w:rsidRPr="4060811D">
        <w:rPr>
          <w:i/>
          <w:iCs/>
          <w:sz w:val="20"/>
          <w:szCs w:val="20"/>
        </w:rPr>
        <w:t>Dissertatie, Universiteit van Maastricht</w:t>
      </w:r>
      <w:r w:rsidR="00077829" w:rsidRPr="4060811D">
        <w:rPr>
          <w:i/>
          <w:iCs/>
          <w:sz w:val="20"/>
          <w:szCs w:val="20"/>
        </w:rPr>
        <w:t xml:space="preserve"> (</w:t>
      </w:r>
      <w:proofErr w:type="spellStart"/>
      <w:r w:rsidR="0071784C" w:rsidRPr="4060811D">
        <w:rPr>
          <w:i/>
          <w:iCs/>
          <w:sz w:val="20"/>
          <w:szCs w:val="20"/>
        </w:rPr>
        <w:t>Tuffrey-Wijne</w:t>
      </w:r>
      <w:proofErr w:type="spellEnd"/>
      <w:r w:rsidR="0071784C" w:rsidRPr="4060811D">
        <w:rPr>
          <w:i/>
          <w:iCs/>
          <w:sz w:val="20"/>
          <w:szCs w:val="20"/>
        </w:rPr>
        <w:t>, I</w:t>
      </w:r>
      <w:r w:rsidR="00077829" w:rsidRPr="4060811D">
        <w:rPr>
          <w:i/>
          <w:iCs/>
          <w:sz w:val="20"/>
          <w:szCs w:val="20"/>
        </w:rPr>
        <w:t xml:space="preserve">., </w:t>
      </w:r>
      <w:r w:rsidR="0071784C" w:rsidRPr="4060811D">
        <w:rPr>
          <w:i/>
          <w:iCs/>
          <w:sz w:val="20"/>
          <w:szCs w:val="20"/>
        </w:rPr>
        <w:t>2007)</w:t>
      </w:r>
      <w:r w:rsidR="00FE1A5D" w:rsidRPr="4060811D">
        <w:rPr>
          <w:i/>
          <w:iCs/>
          <w:sz w:val="20"/>
          <w:szCs w:val="20"/>
        </w:rPr>
        <w:t>.</w:t>
      </w:r>
    </w:p>
    <w:p w14:paraId="53F25964" w14:textId="77777777" w:rsidR="00CC3315" w:rsidRPr="00FE1A5D" w:rsidRDefault="00CC3315" w:rsidP="00DA04C0">
      <w:pPr>
        <w:pStyle w:val="Lijstalinea"/>
        <w:spacing w:line="259" w:lineRule="auto"/>
        <w:ind w:left="360"/>
        <w:rPr>
          <w:sz w:val="20"/>
          <w:szCs w:val="20"/>
        </w:rPr>
      </w:pPr>
    </w:p>
    <w:p w14:paraId="1F32D665" w14:textId="63D93F74" w:rsidR="00FE1A5D" w:rsidRPr="00FE1A5D" w:rsidRDefault="006B48EF" w:rsidP="00D14011">
      <w:pPr>
        <w:pStyle w:val="Lijstalinea"/>
        <w:numPr>
          <w:ilvl w:val="0"/>
          <w:numId w:val="3"/>
        </w:numPr>
        <w:spacing w:line="259" w:lineRule="auto"/>
        <w:rPr>
          <w:sz w:val="20"/>
          <w:szCs w:val="20"/>
        </w:rPr>
      </w:pPr>
      <w:hyperlink r:id="rId22" w:history="1">
        <w:r w:rsidR="00165A15" w:rsidRPr="00FE1A5D">
          <w:rPr>
            <w:rStyle w:val="Hyperlink"/>
            <w:sz w:val="20"/>
            <w:szCs w:val="20"/>
          </w:rPr>
          <w:t>Rouwkubus</w:t>
        </w:r>
      </w:hyperlink>
    </w:p>
    <w:p w14:paraId="1DC36B92" w14:textId="002E116E" w:rsidR="00165A15" w:rsidRPr="00FE1A5D" w:rsidRDefault="00FE1A5D" w:rsidP="00FE1A5D">
      <w:pPr>
        <w:spacing w:line="259" w:lineRule="auto"/>
        <w:ind w:left="360"/>
        <w:rPr>
          <w:sz w:val="20"/>
          <w:szCs w:val="20"/>
        </w:rPr>
      </w:pPr>
      <w:r w:rsidRPr="00FE1A5D">
        <w:rPr>
          <w:sz w:val="20"/>
          <w:szCs w:val="20"/>
        </w:rPr>
        <w:lastRenderedPageBreak/>
        <w:t>D</w:t>
      </w:r>
      <w:r w:rsidR="00165A15" w:rsidRPr="00FE1A5D">
        <w:rPr>
          <w:sz w:val="20"/>
          <w:szCs w:val="20"/>
        </w:rPr>
        <w:t xml:space="preserve">e rouwkubus kan helpen om over verlies te praten. </w:t>
      </w:r>
      <w:r w:rsidR="00165A15" w:rsidRPr="00FE1A5D">
        <w:rPr>
          <w:rFonts w:cs="Arial"/>
          <w:color w:val="333333"/>
          <w:sz w:val="20"/>
          <w:szCs w:val="20"/>
        </w:rPr>
        <w:t>Hij is</w:t>
      </w:r>
      <w:r w:rsidR="00E77C13">
        <w:rPr>
          <w:rFonts w:cs="Arial"/>
          <w:color w:val="333333"/>
          <w:sz w:val="20"/>
          <w:szCs w:val="20"/>
        </w:rPr>
        <w:t xml:space="preserve"> </w:t>
      </w:r>
      <w:r w:rsidR="00165A15" w:rsidRPr="00FE1A5D">
        <w:rPr>
          <w:rFonts w:cs="Arial"/>
          <w:color w:val="333333"/>
          <w:sz w:val="20"/>
          <w:szCs w:val="20"/>
        </w:rPr>
        <w:t>gemaakt voor cliënten, verwanten en begeleiders.</w:t>
      </w:r>
    </w:p>
    <w:p w14:paraId="6D02881E" w14:textId="77777777" w:rsidR="0071784C" w:rsidRPr="000D5EA8" w:rsidRDefault="0071784C" w:rsidP="0071784C">
      <w:pPr>
        <w:spacing w:line="259" w:lineRule="auto"/>
        <w:rPr>
          <w:sz w:val="20"/>
          <w:szCs w:val="20"/>
        </w:rPr>
      </w:pPr>
    </w:p>
    <w:p w14:paraId="6213CC11" w14:textId="42515887" w:rsidR="000C7FB4" w:rsidRPr="000C7FB4" w:rsidRDefault="0071784C" w:rsidP="000C7FB4">
      <w:pPr>
        <w:pStyle w:val="Kop2"/>
      </w:pPr>
      <w:r>
        <w:t>Besluitvorming rondom levenseinde</w:t>
      </w:r>
    </w:p>
    <w:p w14:paraId="0EA5ABC2" w14:textId="61F2FFEF" w:rsidR="000C7FB4" w:rsidRPr="000C7FB4" w:rsidRDefault="000C7FB4" w:rsidP="000C7FB4">
      <w:pPr>
        <w:pStyle w:val="Lijstalinea"/>
        <w:numPr>
          <w:ilvl w:val="0"/>
          <w:numId w:val="33"/>
        </w:numPr>
        <w:spacing w:line="259" w:lineRule="auto"/>
        <w:ind w:left="360"/>
        <w:rPr>
          <w:sz w:val="20"/>
          <w:szCs w:val="20"/>
        </w:rPr>
      </w:pPr>
      <w:r w:rsidRPr="000C7FB4">
        <w:rPr>
          <w:sz w:val="20"/>
          <w:szCs w:val="20"/>
        </w:rPr>
        <w:t xml:space="preserve">Handreiking voor zorgverleners over besluitvorming in de laatste levensfase van mensen met een verstandelijke beperking. Ook voor familie is er een brochure die kan helpen bij de besluitvorming. </w:t>
      </w:r>
    </w:p>
    <w:p w14:paraId="6CF97E49" w14:textId="73BBC274" w:rsidR="00DE7DCF" w:rsidRDefault="0071784C" w:rsidP="000C7FB4">
      <w:pPr>
        <w:spacing w:line="259" w:lineRule="auto"/>
        <w:ind w:left="360"/>
        <w:rPr>
          <w:sz w:val="20"/>
          <w:szCs w:val="20"/>
        </w:rPr>
      </w:pPr>
      <w:r w:rsidRPr="000D5EA8">
        <w:rPr>
          <w:sz w:val="20"/>
          <w:szCs w:val="20"/>
        </w:rPr>
        <w:t xml:space="preserve">Bekkema, N., </w:t>
      </w:r>
      <w:r w:rsidR="000C7FB4">
        <w:rPr>
          <w:sz w:val="20"/>
          <w:szCs w:val="20"/>
        </w:rPr>
        <w:t xml:space="preserve">de </w:t>
      </w:r>
      <w:r w:rsidRPr="000D5EA8">
        <w:rPr>
          <w:sz w:val="20"/>
          <w:szCs w:val="20"/>
        </w:rPr>
        <w:t xml:space="preserve">Veer, A., Wagemans, A., </w:t>
      </w:r>
      <w:proofErr w:type="spellStart"/>
      <w:r w:rsidRPr="000D5EA8">
        <w:rPr>
          <w:sz w:val="20"/>
          <w:szCs w:val="20"/>
        </w:rPr>
        <w:t>Hertogh</w:t>
      </w:r>
      <w:proofErr w:type="spellEnd"/>
      <w:r w:rsidRPr="000D5EA8">
        <w:rPr>
          <w:sz w:val="20"/>
          <w:szCs w:val="20"/>
        </w:rPr>
        <w:t>, C.</w:t>
      </w:r>
      <w:r w:rsidR="000C7FB4">
        <w:rPr>
          <w:sz w:val="20"/>
          <w:szCs w:val="20"/>
        </w:rPr>
        <w:t xml:space="preserve"> &amp; </w:t>
      </w:r>
      <w:r w:rsidRPr="000D5EA8">
        <w:rPr>
          <w:sz w:val="20"/>
          <w:szCs w:val="20"/>
        </w:rPr>
        <w:t>Francke, A. (2013)</w:t>
      </w:r>
      <w:r w:rsidR="00DE6977">
        <w:rPr>
          <w:sz w:val="20"/>
          <w:szCs w:val="20"/>
        </w:rPr>
        <w:br/>
      </w:r>
      <w:r w:rsidR="000C7FB4" w:rsidRPr="000D5EA8">
        <w:rPr>
          <w:sz w:val="20"/>
          <w:szCs w:val="20"/>
        </w:rPr>
        <w:t xml:space="preserve">Te downloaden via </w:t>
      </w:r>
      <w:hyperlink r:id="rId23" w:history="1">
        <w:proofErr w:type="spellStart"/>
        <w:r w:rsidR="000C7FB4" w:rsidRPr="001306E7">
          <w:rPr>
            <w:rStyle w:val="Hyperlink"/>
            <w:sz w:val="20"/>
            <w:szCs w:val="20"/>
          </w:rPr>
          <w:t>Nivel</w:t>
        </w:r>
        <w:proofErr w:type="spellEnd"/>
      </w:hyperlink>
    </w:p>
    <w:p w14:paraId="05B6B9D8" w14:textId="77777777" w:rsidR="000C7FB4" w:rsidRPr="000D5EA8" w:rsidRDefault="000C7FB4" w:rsidP="009B497B">
      <w:pPr>
        <w:spacing w:line="259" w:lineRule="auto"/>
        <w:rPr>
          <w:sz w:val="20"/>
          <w:szCs w:val="20"/>
        </w:rPr>
      </w:pPr>
    </w:p>
    <w:p w14:paraId="665405AE" w14:textId="70C0E750" w:rsidR="0071784C" w:rsidRPr="000C7FB4" w:rsidRDefault="006B48EF" w:rsidP="00D14011">
      <w:pPr>
        <w:pStyle w:val="Lijstalinea"/>
        <w:numPr>
          <w:ilvl w:val="0"/>
          <w:numId w:val="4"/>
        </w:numPr>
        <w:spacing w:line="259" w:lineRule="auto"/>
        <w:rPr>
          <w:sz w:val="20"/>
          <w:szCs w:val="20"/>
          <w:lang w:val="en-US"/>
        </w:rPr>
      </w:pPr>
      <w:hyperlink r:id="rId24" w:history="1">
        <w:r w:rsidR="0071784C" w:rsidRPr="000C7FB4">
          <w:rPr>
            <w:rStyle w:val="Hyperlink"/>
            <w:sz w:val="20"/>
            <w:szCs w:val="20"/>
            <w:lang w:val="en-US"/>
          </w:rPr>
          <w:t>Decision making</w:t>
        </w:r>
      </w:hyperlink>
      <w:r w:rsidR="0071784C" w:rsidRPr="000C7FB4">
        <w:rPr>
          <w:sz w:val="20"/>
          <w:szCs w:val="20"/>
          <w:lang w:val="en-US"/>
        </w:rPr>
        <w:t xml:space="preserve"> </w:t>
      </w:r>
      <w:r w:rsidR="009B497B" w:rsidRPr="009B497B">
        <w:rPr>
          <w:sz w:val="20"/>
          <w:szCs w:val="20"/>
          <w:lang w:val="en-US"/>
        </w:rPr>
        <w:t>about medical interventions in the end-of-life care of people with intellectual disabilities: A national survey of the considerations and beliefs of GPs, ID physicians and care staff</w:t>
      </w:r>
    </w:p>
    <w:p w14:paraId="406AD1FB" w14:textId="32884011" w:rsidR="0071784C" w:rsidRDefault="0071784C" w:rsidP="001306E7">
      <w:pPr>
        <w:spacing w:line="259" w:lineRule="auto"/>
        <w:ind w:left="360"/>
        <w:rPr>
          <w:sz w:val="20"/>
          <w:szCs w:val="20"/>
        </w:rPr>
      </w:pPr>
      <w:proofErr w:type="spellStart"/>
      <w:r w:rsidRPr="000D5EA8">
        <w:rPr>
          <w:sz w:val="20"/>
          <w:szCs w:val="20"/>
        </w:rPr>
        <w:t>Nivel</w:t>
      </w:r>
      <w:proofErr w:type="spellEnd"/>
      <w:r w:rsidRPr="000D5EA8">
        <w:rPr>
          <w:sz w:val="20"/>
          <w:szCs w:val="20"/>
        </w:rPr>
        <w:t xml:space="preserve"> - Bekkema, N., </w:t>
      </w:r>
      <w:r w:rsidR="009B497B">
        <w:rPr>
          <w:sz w:val="20"/>
          <w:szCs w:val="20"/>
        </w:rPr>
        <w:t xml:space="preserve">de </w:t>
      </w:r>
      <w:r w:rsidRPr="000D5EA8">
        <w:rPr>
          <w:sz w:val="20"/>
          <w:szCs w:val="20"/>
        </w:rPr>
        <w:t>Veer, A.J.E., Wagemans</w:t>
      </w:r>
      <w:r w:rsidR="009B497B">
        <w:rPr>
          <w:sz w:val="20"/>
          <w:szCs w:val="20"/>
        </w:rPr>
        <w:t>,</w:t>
      </w:r>
      <w:r w:rsidRPr="000D5EA8">
        <w:rPr>
          <w:sz w:val="20"/>
          <w:szCs w:val="20"/>
        </w:rPr>
        <w:t xml:space="preserve"> </w:t>
      </w:r>
      <w:r w:rsidR="009B497B">
        <w:rPr>
          <w:sz w:val="20"/>
          <w:szCs w:val="20"/>
        </w:rPr>
        <w:t xml:space="preserve">A.M.A, </w:t>
      </w:r>
      <w:proofErr w:type="spellStart"/>
      <w:r w:rsidR="009B497B">
        <w:rPr>
          <w:sz w:val="20"/>
          <w:szCs w:val="20"/>
        </w:rPr>
        <w:t>Hertoghc</w:t>
      </w:r>
      <w:proofErr w:type="spellEnd"/>
      <w:r w:rsidR="009B497B">
        <w:rPr>
          <w:sz w:val="20"/>
          <w:szCs w:val="20"/>
        </w:rPr>
        <w:t xml:space="preserve">, C.M.P.M. &amp; A.L. Francke  </w:t>
      </w:r>
      <w:r w:rsidRPr="000D5EA8">
        <w:rPr>
          <w:sz w:val="20"/>
          <w:szCs w:val="20"/>
        </w:rPr>
        <w:t>(2014)</w:t>
      </w:r>
      <w:r w:rsidR="00DE6977">
        <w:rPr>
          <w:sz w:val="20"/>
          <w:szCs w:val="20"/>
        </w:rPr>
        <w:br/>
      </w:r>
    </w:p>
    <w:p w14:paraId="5D0667FE" w14:textId="77777777" w:rsidR="0071784C" w:rsidRPr="00805CEC" w:rsidRDefault="006B48EF" w:rsidP="00D14011">
      <w:pPr>
        <w:pStyle w:val="Lijstalinea"/>
        <w:numPr>
          <w:ilvl w:val="0"/>
          <w:numId w:val="4"/>
        </w:numPr>
        <w:spacing w:line="259" w:lineRule="auto"/>
        <w:rPr>
          <w:sz w:val="20"/>
          <w:szCs w:val="20"/>
        </w:rPr>
      </w:pPr>
      <w:hyperlink r:id="rId25" w:history="1">
        <w:r w:rsidR="0071784C" w:rsidRPr="00805CEC">
          <w:rPr>
            <w:rStyle w:val="Hyperlink"/>
            <w:sz w:val="20"/>
            <w:szCs w:val="20"/>
          </w:rPr>
          <w:t>Werkboek 'Wat wil ik?</w:t>
        </w:r>
      </w:hyperlink>
      <w:r w:rsidR="0071784C" w:rsidRPr="00805CEC">
        <w:rPr>
          <w:sz w:val="20"/>
          <w:szCs w:val="20"/>
        </w:rPr>
        <w:t xml:space="preserve"> Als ik niet meer beter word….'</w:t>
      </w:r>
    </w:p>
    <w:p w14:paraId="59D064FF" w14:textId="77777777" w:rsidR="0071784C" w:rsidRPr="00805CEC" w:rsidRDefault="0071784C" w:rsidP="001306E7">
      <w:pPr>
        <w:spacing w:line="259" w:lineRule="auto"/>
        <w:ind w:left="360"/>
        <w:rPr>
          <w:sz w:val="20"/>
          <w:szCs w:val="20"/>
        </w:rPr>
      </w:pPr>
      <w:proofErr w:type="spellStart"/>
      <w:r w:rsidRPr="00805CEC">
        <w:rPr>
          <w:sz w:val="20"/>
          <w:szCs w:val="20"/>
        </w:rPr>
        <w:t>Nivel</w:t>
      </w:r>
      <w:proofErr w:type="spellEnd"/>
      <w:r w:rsidRPr="00805CEC">
        <w:rPr>
          <w:sz w:val="20"/>
          <w:szCs w:val="20"/>
        </w:rPr>
        <w:t xml:space="preserve"> - Bekkema, N. (2015)</w:t>
      </w:r>
    </w:p>
    <w:p w14:paraId="767C00AA" w14:textId="7AE41AAE" w:rsidR="000F1E13" w:rsidRPr="000D5EA8" w:rsidRDefault="0071784C" w:rsidP="4060811D">
      <w:pPr>
        <w:spacing w:line="259" w:lineRule="auto"/>
        <w:ind w:left="360"/>
        <w:rPr>
          <w:i/>
          <w:iCs/>
          <w:sz w:val="20"/>
          <w:szCs w:val="20"/>
        </w:rPr>
      </w:pPr>
      <w:r w:rsidRPr="4060811D">
        <w:rPr>
          <w:i/>
          <w:iCs/>
          <w:sz w:val="20"/>
          <w:szCs w:val="20"/>
        </w:rPr>
        <w:t>Het werkboek helpt mensen met een verstandelijke beperking na te denken over het levenseinde, wat</w:t>
      </w:r>
      <w:r w:rsidR="001306E7" w:rsidRPr="4060811D">
        <w:rPr>
          <w:i/>
          <w:iCs/>
          <w:sz w:val="20"/>
          <w:szCs w:val="20"/>
        </w:rPr>
        <w:t xml:space="preserve"> </w:t>
      </w:r>
      <w:r w:rsidRPr="4060811D">
        <w:rPr>
          <w:i/>
          <w:iCs/>
          <w:sz w:val="20"/>
          <w:szCs w:val="20"/>
        </w:rPr>
        <w:t>ze willen en dit kenbaar te maken, zodat begeleiders en familie daar rekening mee kunnen houden</w:t>
      </w:r>
      <w:r w:rsidR="00DE6977" w:rsidRPr="4060811D">
        <w:rPr>
          <w:i/>
          <w:iCs/>
          <w:sz w:val="20"/>
          <w:szCs w:val="20"/>
        </w:rPr>
        <w:t>.</w:t>
      </w:r>
      <w:r>
        <w:br/>
      </w:r>
    </w:p>
    <w:p w14:paraId="1AFCB21A" w14:textId="148F0CE2" w:rsidR="00426FAA" w:rsidRDefault="006B48EF" w:rsidP="00D14011">
      <w:pPr>
        <w:pStyle w:val="Lijstalinea"/>
        <w:numPr>
          <w:ilvl w:val="0"/>
          <w:numId w:val="4"/>
        </w:numPr>
        <w:spacing w:line="259" w:lineRule="auto"/>
        <w:rPr>
          <w:sz w:val="20"/>
          <w:szCs w:val="20"/>
        </w:rPr>
      </w:pPr>
      <w:hyperlink r:id="rId26">
        <w:r w:rsidR="0071784C" w:rsidRPr="4060811D">
          <w:rPr>
            <w:rStyle w:val="Hyperlink"/>
            <w:sz w:val="20"/>
            <w:szCs w:val="20"/>
          </w:rPr>
          <w:t xml:space="preserve">Handreiking </w:t>
        </w:r>
        <w:r w:rsidR="00426FAA" w:rsidRPr="4060811D">
          <w:rPr>
            <w:rStyle w:val="Hyperlink"/>
            <w:sz w:val="20"/>
            <w:szCs w:val="20"/>
          </w:rPr>
          <w:t xml:space="preserve">“Omgaan met vragen om </w:t>
        </w:r>
        <w:r w:rsidR="0071784C" w:rsidRPr="4060811D">
          <w:rPr>
            <w:rStyle w:val="Hyperlink"/>
            <w:sz w:val="20"/>
            <w:szCs w:val="20"/>
          </w:rPr>
          <w:t>levensbeëindiging</w:t>
        </w:r>
      </w:hyperlink>
      <w:r w:rsidR="00E77C13" w:rsidRPr="4060811D">
        <w:rPr>
          <w:rStyle w:val="Hyperlink"/>
          <w:sz w:val="20"/>
          <w:szCs w:val="20"/>
        </w:rPr>
        <w:t>”</w:t>
      </w:r>
      <w:r w:rsidR="0071784C" w:rsidRPr="4060811D">
        <w:rPr>
          <w:sz w:val="20"/>
          <w:szCs w:val="20"/>
        </w:rPr>
        <w:t xml:space="preserve"> bij wilsonbekwame mensen met een verstandelijke</w:t>
      </w:r>
      <w:r w:rsidR="001306E7" w:rsidRPr="4060811D">
        <w:rPr>
          <w:sz w:val="20"/>
          <w:szCs w:val="20"/>
        </w:rPr>
        <w:t xml:space="preserve"> </w:t>
      </w:r>
      <w:r w:rsidR="0071784C" w:rsidRPr="4060811D">
        <w:rPr>
          <w:sz w:val="20"/>
          <w:szCs w:val="20"/>
        </w:rPr>
        <w:t>beperking</w:t>
      </w:r>
      <w:r w:rsidR="00426FAA" w:rsidRPr="4060811D">
        <w:rPr>
          <w:sz w:val="20"/>
          <w:szCs w:val="20"/>
        </w:rPr>
        <w:t>”</w:t>
      </w:r>
    </w:p>
    <w:p w14:paraId="2D581F15" w14:textId="48F4AA46" w:rsidR="00426FAA" w:rsidRPr="009D6473" w:rsidRDefault="00426FAA" w:rsidP="00977972">
      <w:pPr>
        <w:pStyle w:val="Lijstalinea"/>
        <w:spacing w:line="259" w:lineRule="auto"/>
        <w:ind w:left="360"/>
        <w:rPr>
          <w:sz w:val="20"/>
          <w:szCs w:val="20"/>
        </w:rPr>
      </w:pPr>
      <w:r>
        <w:rPr>
          <w:sz w:val="20"/>
          <w:szCs w:val="20"/>
        </w:rPr>
        <w:t>NVAVG (2013)</w:t>
      </w:r>
      <w:r w:rsidR="001306E7">
        <w:rPr>
          <w:sz w:val="20"/>
          <w:szCs w:val="20"/>
        </w:rPr>
        <w:br/>
      </w:r>
      <w:r w:rsidR="0071784C" w:rsidRPr="00DE6977">
        <w:rPr>
          <w:i/>
          <w:sz w:val="20"/>
          <w:szCs w:val="20"/>
        </w:rPr>
        <w:t>Hoewel het niet vaak gebeurt, worden artsen voor verstandelijk gehandicapten (</w:t>
      </w:r>
      <w:proofErr w:type="spellStart"/>
      <w:r w:rsidR="0071784C" w:rsidRPr="00DE6977">
        <w:rPr>
          <w:i/>
          <w:sz w:val="20"/>
          <w:szCs w:val="20"/>
        </w:rPr>
        <w:t>AVG’s</w:t>
      </w:r>
      <w:proofErr w:type="spellEnd"/>
      <w:r w:rsidR="0071784C" w:rsidRPr="00DE6977">
        <w:rPr>
          <w:i/>
          <w:sz w:val="20"/>
          <w:szCs w:val="20"/>
        </w:rPr>
        <w:t>) toch met enige</w:t>
      </w:r>
      <w:r w:rsidR="001306E7" w:rsidRPr="00DE6977">
        <w:rPr>
          <w:i/>
          <w:sz w:val="20"/>
          <w:szCs w:val="20"/>
        </w:rPr>
        <w:t xml:space="preserve"> </w:t>
      </w:r>
      <w:r w:rsidR="0071784C" w:rsidRPr="00DE6977">
        <w:rPr>
          <w:i/>
          <w:sz w:val="20"/>
          <w:szCs w:val="20"/>
        </w:rPr>
        <w:t>regelmaat geconfronteerd met de vraag om het leven van een persoon met een ernstige verstandelijke</w:t>
      </w:r>
      <w:r w:rsidR="001306E7" w:rsidRPr="00DE6977">
        <w:rPr>
          <w:i/>
          <w:sz w:val="20"/>
          <w:szCs w:val="20"/>
        </w:rPr>
        <w:t xml:space="preserve"> </w:t>
      </w:r>
      <w:r w:rsidR="0071784C" w:rsidRPr="00DE6977">
        <w:rPr>
          <w:i/>
          <w:sz w:val="20"/>
          <w:szCs w:val="20"/>
        </w:rPr>
        <w:t>beperking te beëindigen. Dat gebeurt meestal wanneer sprake is van ernstig en onbehandelbaar lijden</w:t>
      </w:r>
      <w:r w:rsidR="001306E7" w:rsidRPr="00DE6977">
        <w:rPr>
          <w:i/>
          <w:sz w:val="20"/>
          <w:szCs w:val="20"/>
        </w:rPr>
        <w:t xml:space="preserve"> </w:t>
      </w:r>
      <w:r w:rsidR="0071784C" w:rsidRPr="00DE6977">
        <w:rPr>
          <w:i/>
          <w:sz w:val="20"/>
          <w:szCs w:val="20"/>
        </w:rPr>
        <w:t>of van een geleidelijke maar onmiskenbare achteruitgang van ‘kwaliteit van leven’. Deze handreiking</w:t>
      </w:r>
      <w:r w:rsidR="001306E7" w:rsidRPr="00DE6977">
        <w:rPr>
          <w:i/>
          <w:sz w:val="20"/>
          <w:szCs w:val="20"/>
        </w:rPr>
        <w:t xml:space="preserve"> </w:t>
      </w:r>
      <w:r w:rsidR="0071784C" w:rsidRPr="00DE6977">
        <w:rPr>
          <w:i/>
          <w:sz w:val="20"/>
          <w:szCs w:val="20"/>
        </w:rPr>
        <w:t>bespreekt de medische, juridische en ethische vragen waarmee de arts in een dergelijke situatie te</w:t>
      </w:r>
      <w:r w:rsidR="001306E7" w:rsidRPr="00DE6977">
        <w:rPr>
          <w:i/>
          <w:sz w:val="20"/>
          <w:szCs w:val="20"/>
        </w:rPr>
        <w:t xml:space="preserve"> </w:t>
      </w:r>
      <w:r w:rsidR="0071784C" w:rsidRPr="00DE6977">
        <w:rPr>
          <w:i/>
          <w:sz w:val="20"/>
          <w:szCs w:val="20"/>
        </w:rPr>
        <w:t>maken kan krijgen.</w:t>
      </w:r>
      <w:r w:rsidR="00DE6977" w:rsidRPr="00DE6977">
        <w:rPr>
          <w:i/>
          <w:sz w:val="20"/>
          <w:szCs w:val="20"/>
        </w:rPr>
        <w:br/>
      </w:r>
    </w:p>
    <w:p w14:paraId="0297CE79" w14:textId="77777777" w:rsidR="00634DF9" w:rsidRDefault="006B48EF" w:rsidP="00D14011">
      <w:pPr>
        <w:pStyle w:val="Lijstalinea"/>
        <w:numPr>
          <w:ilvl w:val="0"/>
          <w:numId w:val="4"/>
        </w:numPr>
        <w:spacing w:line="259" w:lineRule="auto"/>
        <w:rPr>
          <w:sz w:val="20"/>
          <w:szCs w:val="20"/>
        </w:rPr>
      </w:pPr>
      <w:hyperlink r:id="rId27">
        <w:r w:rsidR="0071784C" w:rsidRPr="4060811D">
          <w:rPr>
            <w:rStyle w:val="Hyperlink"/>
            <w:sz w:val="20"/>
            <w:szCs w:val="20"/>
            <w:lang w:val="en-US"/>
          </w:rPr>
          <w:t>Timely identification</w:t>
        </w:r>
      </w:hyperlink>
      <w:r w:rsidR="0071784C" w:rsidRPr="4060811D">
        <w:rPr>
          <w:sz w:val="20"/>
          <w:szCs w:val="20"/>
          <w:lang w:val="en-US"/>
        </w:rPr>
        <w:t xml:space="preserve"> of people with intellectual disabilities in need of palliative care</w:t>
      </w:r>
      <w:r w:rsidR="001306E7" w:rsidRPr="4060811D">
        <w:rPr>
          <w:sz w:val="20"/>
          <w:szCs w:val="20"/>
          <w:lang w:val="en-US"/>
        </w:rPr>
        <w:t xml:space="preserve"> </w:t>
      </w:r>
      <w:r w:rsidR="00711514">
        <w:br/>
      </w:r>
      <w:r w:rsidR="0071784C" w:rsidRPr="4060811D">
        <w:rPr>
          <w:sz w:val="20"/>
          <w:szCs w:val="20"/>
          <w:lang w:val="en-US"/>
        </w:rPr>
        <w:t>Vrijmoeth</w:t>
      </w:r>
      <w:r w:rsidR="00634DF9" w:rsidRPr="4060811D">
        <w:rPr>
          <w:sz w:val="20"/>
          <w:szCs w:val="20"/>
          <w:lang w:val="en-US"/>
        </w:rPr>
        <w:t>, C.</w:t>
      </w:r>
      <w:r w:rsidR="0071784C" w:rsidRPr="4060811D">
        <w:rPr>
          <w:sz w:val="20"/>
          <w:szCs w:val="20"/>
          <w:lang w:val="en-US"/>
        </w:rPr>
        <w:t xml:space="preserve"> </w:t>
      </w:r>
      <w:r w:rsidR="0071784C" w:rsidRPr="4060811D">
        <w:rPr>
          <w:sz w:val="20"/>
          <w:szCs w:val="20"/>
        </w:rPr>
        <w:t>(2018)</w:t>
      </w:r>
      <w:r w:rsidR="00711514">
        <w:br/>
      </w:r>
      <w:r w:rsidR="0071784C" w:rsidRPr="4060811D">
        <w:rPr>
          <w:i/>
          <w:iCs/>
          <w:sz w:val="20"/>
          <w:szCs w:val="20"/>
        </w:rPr>
        <w:t>Proefschrift over het tijdig identificeren van de behoefte aan palliatieve zorg bij mensen met</w:t>
      </w:r>
      <w:r w:rsidR="001306E7" w:rsidRPr="4060811D">
        <w:rPr>
          <w:i/>
          <w:iCs/>
          <w:sz w:val="20"/>
          <w:szCs w:val="20"/>
        </w:rPr>
        <w:t xml:space="preserve"> </w:t>
      </w:r>
      <w:r w:rsidR="0071784C" w:rsidRPr="4060811D">
        <w:rPr>
          <w:i/>
          <w:iCs/>
          <w:sz w:val="20"/>
          <w:szCs w:val="20"/>
        </w:rPr>
        <w:t>verstandelijke beperkingen, leidend tot het PALLI-instrument (</w:t>
      </w:r>
      <w:proofErr w:type="spellStart"/>
      <w:r w:rsidR="0071784C" w:rsidRPr="4060811D">
        <w:rPr>
          <w:i/>
          <w:iCs/>
          <w:sz w:val="20"/>
          <w:szCs w:val="20"/>
        </w:rPr>
        <w:t>PALliatieve</w:t>
      </w:r>
      <w:proofErr w:type="spellEnd"/>
      <w:r w:rsidR="0071784C" w:rsidRPr="4060811D">
        <w:rPr>
          <w:i/>
          <w:iCs/>
          <w:sz w:val="20"/>
          <w:szCs w:val="20"/>
        </w:rPr>
        <w:t xml:space="preserve"> zorg: Leren Identificeren bij</w:t>
      </w:r>
      <w:r w:rsidR="001306E7" w:rsidRPr="4060811D">
        <w:rPr>
          <w:i/>
          <w:iCs/>
          <w:sz w:val="20"/>
          <w:szCs w:val="20"/>
        </w:rPr>
        <w:t xml:space="preserve"> </w:t>
      </w:r>
      <w:r w:rsidR="0071784C" w:rsidRPr="4060811D">
        <w:rPr>
          <w:i/>
          <w:iCs/>
          <w:sz w:val="20"/>
          <w:szCs w:val="20"/>
        </w:rPr>
        <w:t>mensen met VB). Bruikbaarheid: bruikbaar hulpmiddel in de dagelijkse zorg voor mensen met VB voor</w:t>
      </w:r>
      <w:r w:rsidR="001306E7" w:rsidRPr="4060811D">
        <w:rPr>
          <w:i/>
          <w:iCs/>
          <w:sz w:val="20"/>
          <w:szCs w:val="20"/>
        </w:rPr>
        <w:t xml:space="preserve"> </w:t>
      </w:r>
      <w:r w:rsidR="0071784C" w:rsidRPr="4060811D">
        <w:rPr>
          <w:i/>
          <w:iCs/>
          <w:sz w:val="20"/>
          <w:szCs w:val="20"/>
        </w:rPr>
        <w:t>het screenen van achteruitgang in gezondheid, indicatief voor een beperkte levensverwachting.</w:t>
      </w:r>
    </w:p>
    <w:p w14:paraId="78E410CD" w14:textId="51AE401B" w:rsidR="0088229D" w:rsidRDefault="0088229D" w:rsidP="00E645B6">
      <w:pPr>
        <w:pStyle w:val="Lijstalinea"/>
        <w:spacing w:line="259" w:lineRule="auto"/>
        <w:ind w:left="360"/>
        <w:rPr>
          <w:sz w:val="20"/>
          <w:szCs w:val="20"/>
        </w:rPr>
      </w:pPr>
    </w:p>
    <w:p w14:paraId="6065709F" w14:textId="220FB03E" w:rsidR="0071784C" w:rsidRPr="00DE6977" w:rsidRDefault="006B48EF" w:rsidP="00D14011">
      <w:pPr>
        <w:pStyle w:val="Lijstalinea"/>
        <w:numPr>
          <w:ilvl w:val="0"/>
          <w:numId w:val="4"/>
        </w:numPr>
        <w:spacing w:line="259" w:lineRule="auto"/>
        <w:rPr>
          <w:i/>
          <w:sz w:val="20"/>
          <w:szCs w:val="20"/>
        </w:rPr>
      </w:pPr>
      <w:hyperlink r:id="rId28">
        <w:r w:rsidR="0071784C" w:rsidRPr="4060811D">
          <w:rPr>
            <w:rStyle w:val="Hyperlink"/>
            <w:sz w:val="20"/>
            <w:szCs w:val="20"/>
            <w:lang w:val="en-US"/>
          </w:rPr>
          <w:t>The process of end-of-life decisions</w:t>
        </w:r>
      </w:hyperlink>
      <w:r w:rsidR="00E645B6" w:rsidRPr="4060811D">
        <w:rPr>
          <w:sz w:val="20"/>
          <w:szCs w:val="20"/>
          <w:lang w:val="en-US"/>
        </w:rPr>
        <w:t xml:space="preserve">: regarding people with intellectual disabilities. </w:t>
      </w:r>
      <w:r w:rsidR="00711514">
        <w:br/>
      </w:r>
      <w:r w:rsidR="0071784C" w:rsidRPr="4060811D">
        <w:rPr>
          <w:sz w:val="20"/>
          <w:szCs w:val="20"/>
        </w:rPr>
        <w:t>Wagemans, A. (2013)</w:t>
      </w:r>
      <w:r w:rsidR="00711514">
        <w:br/>
      </w:r>
      <w:r w:rsidR="0071784C" w:rsidRPr="4060811D">
        <w:rPr>
          <w:i/>
          <w:iCs/>
          <w:sz w:val="20"/>
          <w:szCs w:val="20"/>
        </w:rPr>
        <w:t>In dit proefschrift werd onderzocht welke rol de verschillende deelnemers spelen in het proces van beslissingen rond het levenseinde bij mensen met een verstandelijke beperking. Het proces werd gekenmerkt door onzekerheid en door onvolledige kennis over de rol en de bijdrage van betrokkenen. De verschillende deelnemers hebben elk andere ondersteuning nodig voor hun rol in dit proces.</w:t>
      </w:r>
    </w:p>
    <w:p w14:paraId="4F8C3EBB" w14:textId="77777777" w:rsidR="00E645B6" w:rsidRPr="000D5EA8" w:rsidRDefault="00E645B6" w:rsidP="0071784C">
      <w:pPr>
        <w:spacing w:line="259" w:lineRule="auto"/>
        <w:rPr>
          <w:sz w:val="20"/>
          <w:szCs w:val="20"/>
        </w:rPr>
      </w:pPr>
    </w:p>
    <w:p w14:paraId="0F428E8C" w14:textId="77777777" w:rsidR="0071784C" w:rsidRDefault="0071784C" w:rsidP="00A100AC">
      <w:pPr>
        <w:pStyle w:val="Kop2"/>
      </w:pPr>
      <w:r>
        <w:t>Dagelijkse praktijk</w:t>
      </w:r>
    </w:p>
    <w:p w14:paraId="7BC5856B" w14:textId="27B08818" w:rsidR="00B319AE" w:rsidRPr="0030348F" w:rsidRDefault="006B48EF" w:rsidP="00B319AE">
      <w:pPr>
        <w:pStyle w:val="Lijstalinea"/>
        <w:numPr>
          <w:ilvl w:val="0"/>
          <w:numId w:val="4"/>
        </w:numPr>
        <w:spacing w:line="259" w:lineRule="auto"/>
        <w:rPr>
          <w:sz w:val="20"/>
          <w:szCs w:val="20"/>
        </w:rPr>
      </w:pPr>
      <w:hyperlink r:id="rId29">
        <w:r w:rsidR="0071784C" w:rsidRPr="4060811D">
          <w:rPr>
            <w:rStyle w:val="Hyperlink"/>
            <w:sz w:val="20"/>
            <w:szCs w:val="20"/>
          </w:rPr>
          <w:t>Handreiking</w:t>
        </w:r>
      </w:hyperlink>
      <w:r w:rsidR="0071784C" w:rsidRPr="4060811D">
        <w:rPr>
          <w:sz w:val="20"/>
          <w:szCs w:val="20"/>
        </w:rPr>
        <w:t xml:space="preserve"> ‘Als kinderen niet beter worden’; Palliatieve zorg vanuit verbinding</w:t>
      </w:r>
      <w:r w:rsidR="0030348F" w:rsidRPr="4060811D">
        <w:rPr>
          <w:sz w:val="20"/>
          <w:szCs w:val="20"/>
        </w:rPr>
        <w:t xml:space="preserve"> - ISBN 978 90 81328920</w:t>
      </w:r>
      <w:r w:rsidR="00711514">
        <w:br/>
      </w:r>
      <w:r w:rsidR="0030348F" w:rsidRPr="4060811D">
        <w:rPr>
          <w:sz w:val="20"/>
          <w:szCs w:val="20"/>
        </w:rPr>
        <w:lastRenderedPageBreak/>
        <w:t xml:space="preserve">van </w:t>
      </w:r>
      <w:r w:rsidR="0071784C" w:rsidRPr="4060811D">
        <w:rPr>
          <w:sz w:val="20"/>
          <w:szCs w:val="20"/>
        </w:rPr>
        <w:t>Aalst, B</w:t>
      </w:r>
      <w:r w:rsidR="0030348F" w:rsidRPr="4060811D">
        <w:rPr>
          <w:sz w:val="20"/>
          <w:szCs w:val="20"/>
        </w:rPr>
        <w:t>.</w:t>
      </w:r>
      <w:r w:rsidR="0071784C" w:rsidRPr="4060811D">
        <w:rPr>
          <w:sz w:val="20"/>
          <w:szCs w:val="20"/>
        </w:rPr>
        <w:t xml:space="preserve"> (2010) </w:t>
      </w:r>
      <w:r w:rsidR="00711514">
        <w:br/>
      </w:r>
      <w:r w:rsidR="0071784C" w:rsidRPr="4060811D">
        <w:rPr>
          <w:i/>
          <w:iCs/>
          <w:sz w:val="20"/>
          <w:szCs w:val="20"/>
        </w:rPr>
        <w:t>Deze uitgave biedt ook informatie over palliatieve zorg bij mensen met een verstandelijke beperking</w:t>
      </w:r>
      <w:r w:rsidR="00DE6977" w:rsidRPr="4060811D">
        <w:rPr>
          <w:i/>
          <w:iCs/>
          <w:sz w:val="20"/>
          <w:szCs w:val="20"/>
        </w:rPr>
        <w:t>.</w:t>
      </w:r>
      <w:r w:rsidR="00711514">
        <w:br/>
      </w:r>
    </w:p>
    <w:p w14:paraId="56389B10" w14:textId="2A52D71A" w:rsidR="0030348F" w:rsidRPr="0030348F" w:rsidRDefault="006B48EF" w:rsidP="00D14011">
      <w:pPr>
        <w:pStyle w:val="Lijstalinea"/>
        <w:numPr>
          <w:ilvl w:val="0"/>
          <w:numId w:val="4"/>
        </w:numPr>
        <w:spacing w:line="259" w:lineRule="auto"/>
        <w:rPr>
          <w:sz w:val="20"/>
          <w:szCs w:val="20"/>
        </w:rPr>
      </w:pPr>
      <w:hyperlink r:id="rId30">
        <w:r w:rsidR="0071784C" w:rsidRPr="4060811D">
          <w:rPr>
            <w:rStyle w:val="Hyperlink"/>
            <w:sz w:val="20"/>
            <w:szCs w:val="20"/>
          </w:rPr>
          <w:t>Dood en sterven</w:t>
        </w:r>
      </w:hyperlink>
      <w:r w:rsidR="0071784C" w:rsidRPr="4060811D">
        <w:rPr>
          <w:sz w:val="20"/>
          <w:szCs w:val="20"/>
        </w:rPr>
        <w:t xml:space="preserve"> in het leven van mensen met een verstandelijke handicap</w:t>
      </w:r>
      <w:r w:rsidR="00711514">
        <w:br/>
      </w:r>
      <w:r w:rsidR="0071784C" w:rsidRPr="4060811D">
        <w:rPr>
          <w:sz w:val="20"/>
          <w:szCs w:val="20"/>
        </w:rPr>
        <w:t>Bosch, E</w:t>
      </w:r>
      <w:r w:rsidR="0030348F" w:rsidRPr="4060811D">
        <w:rPr>
          <w:sz w:val="20"/>
          <w:szCs w:val="20"/>
        </w:rPr>
        <w:t>.</w:t>
      </w:r>
      <w:r w:rsidR="0071784C" w:rsidRPr="4060811D">
        <w:rPr>
          <w:sz w:val="20"/>
          <w:szCs w:val="20"/>
        </w:rPr>
        <w:t xml:space="preserve"> (1996)</w:t>
      </w:r>
      <w:r w:rsidR="00711514">
        <w:br/>
      </w:r>
      <w:r w:rsidR="00DE6977" w:rsidRPr="4060811D">
        <w:rPr>
          <w:i/>
          <w:iCs/>
          <w:sz w:val="20"/>
          <w:szCs w:val="20"/>
        </w:rPr>
        <w:t>I</w:t>
      </w:r>
      <w:r w:rsidR="0071784C" w:rsidRPr="4060811D">
        <w:rPr>
          <w:i/>
          <w:iCs/>
          <w:sz w:val="20"/>
          <w:szCs w:val="20"/>
        </w:rPr>
        <w:t>n dit boek wordt met zeer praktische, herkenbare voorbeelden ingegaan op de beleving van mensen</w:t>
      </w:r>
      <w:r w:rsidR="00DE6977" w:rsidRPr="4060811D">
        <w:rPr>
          <w:i/>
          <w:iCs/>
          <w:sz w:val="20"/>
          <w:szCs w:val="20"/>
        </w:rPr>
        <w:t xml:space="preserve"> </w:t>
      </w:r>
      <w:r w:rsidR="0071784C" w:rsidRPr="4060811D">
        <w:rPr>
          <w:i/>
          <w:iCs/>
          <w:sz w:val="20"/>
          <w:szCs w:val="20"/>
        </w:rPr>
        <w:t xml:space="preserve">met een verstandelijke </w:t>
      </w:r>
      <w:r w:rsidR="00E77C13" w:rsidRPr="4060811D">
        <w:rPr>
          <w:i/>
          <w:iCs/>
          <w:sz w:val="20"/>
          <w:szCs w:val="20"/>
        </w:rPr>
        <w:t xml:space="preserve">beperking </w:t>
      </w:r>
      <w:r w:rsidR="0071784C" w:rsidRPr="4060811D">
        <w:rPr>
          <w:i/>
          <w:iCs/>
          <w:sz w:val="20"/>
          <w:szCs w:val="20"/>
        </w:rPr>
        <w:t>die met dood en sterven te maken krijgen. Begeleiders, ouders en</w:t>
      </w:r>
      <w:r w:rsidR="00DE6977" w:rsidRPr="4060811D">
        <w:rPr>
          <w:i/>
          <w:iCs/>
          <w:sz w:val="20"/>
          <w:szCs w:val="20"/>
        </w:rPr>
        <w:t xml:space="preserve"> </w:t>
      </w:r>
      <w:r w:rsidR="0071784C" w:rsidRPr="4060811D">
        <w:rPr>
          <w:i/>
          <w:iCs/>
          <w:sz w:val="20"/>
          <w:szCs w:val="20"/>
        </w:rPr>
        <w:t>anderen voelen zich regelmatig verlegen met deze thematiek. H</w:t>
      </w:r>
      <w:r w:rsidR="00DE6977" w:rsidRPr="4060811D">
        <w:rPr>
          <w:i/>
          <w:iCs/>
          <w:sz w:val="20"/>
          <w:szCs w:val="20"/>
        </w:rPr>
        <w:t>e</w:t>
      </w:r>
      <w:r w:rsidR="0071784C" w:rsidRPr="4060811D">
        <w:rPr>
          <w:i/>
          <w:iCs/>
          <w:sz w:val="20"/>
          <w:szCs w:val="20"/>
        </w:rPr>
        <w:t>n wordt een kader aangereikt. Aan</w:t>
      </w:r>
      <w:r w:rsidR="00DE6977" w:rsidRPr="4060811D">
        <w:rPr>
          <w:i/>
          <w:iCs/>
          <w:sz w:val="20"/>
          <w:szCs w:val="20"/>
        </w:rPr>
        <w:t xml:space="preserve"> </w:t>
      </w:r>
      <w:r w:rsidR="0071784C" w:rsidRPr="4060811D">
        <w:rPr>
          <w:i/>
          <w:iCs/>
          <w:sz w:val="20"/>
          <w:szCs w:val="20"/>
        </w:rPr>
        <w:t xml:space="preserve">bod komen rouw van mensen met een verstandelijke </w:t>
      </w:r>
      <w:r w:rsidR="00E77C13" w:rsidRPr="4060811D">
        <w:rPr>
          <w:i/>
          <w:iCs/>
          <w:sz w:val="20"/>
          <w:szCs w:val="20"/>
        </w:rPr>
        <w:t>beperking</w:t>
      </w:r>
      <w:r w:rsidR="0071784C" w:rsidRPr="4060811D">
        <w:rPr>
          <w:i/>
          <w:iCs/>
          <w:sz w:val="20"/>
          <w:szCs w:val="20"/>
        </w:rPr>
        <w:t>, het belang van visualiseren en</w:t>
      </w:r>
      <w:r w:rsidR="00DE6977" w:rsidRPr="4060811D">
        <w:rPr>
          <w:i/>
          <w:iCs/>
          <w:sz w:val="20"/>
          <w:szCs w:val="20"/>
        </w:rPr>
        <w:t xml:space="preserve"> </w:t>
      </w:r>
      <w:r w:rsidR="0071784C" w:rsidRPr="4060811D">
        <w:rPr>
          <w:i/>
          <w:iCs/>
          <w:sz w:val="20"/>
          <w:szCs w:val="20"/>
        </w:rPr>
        <w:t>concretiseren, rituelen, stervensbegeleiding, medebewoners, deelnemers en de familie van de</w:t>
      </w:r>
      <w:r w:rsidR="00DE6977" w:rsidRPr="4060811D">
        <w:rPr>
          <w:i/>
          <w:iCs/>
          <w:sz w:val="20"/>
          <w:szCs w:val="20"/>
        </w:rPr>
        <w:t xml:space="preserve"> </w:t>
      </w:r>
      <w:r w:rsidR="0071784C" w:rsidRPr="4060811D">
        <w:rPr>
          <w:i/>
          <w:iCs/>
          <w:sz w:val="20"/>
          <w:szCs w:val="20"/>
        </w:rPr>
        <w:t>betrokkene</w:t>
      </w:r>
      <w:r w:rsidR="00DE6977" w:rsidRPr="4060811D">
        <w:rPr>
          <w:i/>
          <w:iCs/>
          <w:sz w:val="20"/>
          <w:szCs w:val="20"/>
        </w:rPr>
        <w:t>.</w:t>
      </w:r>
    </w:p>
    <w:p w14:paraId="084111E6" w14:textId="54A4E6E4" w:rsidR="0071784C" w:rsidRPr="0030348F" w:rsidRDefault="0071784C" w:rsidP="0030348F">
      <w:pPr>
        <w:spacing w:line="259" w:lineRule="auto"/>
        <w:rPr>
          <w:sz w:val="20"/>
          <w:szCs w:val="20"/>
        </w:rPr>
      </w:pPr>
    </w:p>
    <w:p w14:paraId="39FFE5F8" w14:textId="2F1FBD60" w:rsidR="0071784C" w:rsidRPr="00DE6977" w:rsidRDefault="006B48EF" w:rsidP="00D14011">
      <w:pPr>
        <w:pStyle w:val="Lijstalinea"/>
        <w:numPr>
          <w:ilvl w:val="0"/>
          <w:numId w:val="4"/>
        </w:numPr>
        <w:spacing w:line="259" w:lineRule="auto"/>
        <w:rPr>
          <w:sz w:val="20"/>
          <w:szCs w:val="20"/>
        </w:rPr>
      </w:pPr>
      <w:hyperlink r:id="rId31">
        <w:r w:rsidR="0071784C" w:rsidRPr="4060811D">
          <w:rPr>
            <w:rStyle w:val="Hyperlink"/>
            <w:sz w:val="20"/>
            <w:szCs w:val="20"/>
          </w:rPr>
          <w:t>Kennispocket</w:t>
        </w:r>
      </w:hyperlink>
      <w:r w:rsidR="0071784C" w:rsidRPr="4060811D">
        <w:rPr>
          <w:sz w:val="20"/>
          <w:szCs w:val="20"/>
        </w:rPr>
        <w:t xml:space="preserve"> Verstandelijke beperking en levenseinde</w:t>
      </w:r>
      <w:r w:rsidR="00711514">
        <w:br/>
      </w:r>
      <w:r w:rsidR="0071784C" w:rsidRPr="4060811D">
        <w:rPr>
          <w:sz w:val="20"/>
          <w:szCs w:val="20"/>
        </w:rPr>
        <w:t>Klik (2014)</w:t>
      </w:r>
      <w:r w:rsidR="00711514">
        <w:br/>
      </w:r>
      <w:r w:rsidR="0030348F" w:rsidRPr="4060811D">
        <w:rPr>
          <w:rFonts w:cs="Times New Roman"/>
          <w:i/>
          <w:iCs/>
          <w:sz w:val="20"/>
          <w:szCs w:val="20"/>
        </w:rPr>
        <w:t>Handige en prettig leesbare kennisbundels met per thema relevante praktijk- en onderzoekkennis uit de verstandelijk gehandicaptenzorg.</w:t>
      </w:r>
      <w:r w:rsidR="00711514">
        <w:br/>
      </w:r>
    </w:p>
    <w:p w14:paraId="1E1A2190" w14:textId="2B86430B" w:rsidR="009F4CE4" w:rsidRPr="000D5EA8" w:rsidRDefault="006B48EF" w:rsidP="4060811D">
      <w:pPr>
        <w:pStyle w:val="Lijstalinea"/>
        <w:numPr>
          <w:ilvl w:val="0"/>
          <w:numId w:val="4"/>
        </w:numPr>
        <w:spacing w:line="259" w:lineRule="auto"/>
        <w:rPr>
          <w:sz w:val="20"/>
          <w:szCs w:val="20"/>
        </w:rPr>
      </w:pPr>
      <w:hyperlink r:id="rId32">
        <w:r w:rsidR="0071784C" w:rsidRPr="4060811D">
          <w:rPr>
            <w:rStyle w:val="Hyperlink"/>
            <w:color w:val="auto"/>
            <w:sz w:val="20"/>
            <w:szCs w:val="20"/>
          </w:rPr>
          <w:t>Palliatieve zorg</w:t>
        </w:r>
      </w:hyperlink>
      <w:r w:rsidR="0071784C" w:rsidRPr="4060811D">
        <w:rPr>
          <w:sz w:val="20"/>
          <w:szCs w:val="20"/>
        </w:rPr>
        <w:t xml:space="preserve"> bij verstandelijke beperking liefst thuis</w:t>
      </w:r>
      <w:r w:rsidR="009F4CE4">
        <w:br/>
      </w:r>
      <w:r w:rsidR="0088072C" w:rsidRPr="4060811D">
        <w:rPr>
          <w:sz w:val="20"/>
          <w:szCs w:val="20"/>
        </w:rPr>
        <w:t xml:space="preserve">Bekkema, N., </w:t>
      </w:r>
      <w:r w:rsidR="0030348F" w:rsidRPr="4060811D">
        <w:rPr>
          <w:sz w:val="20"/>
          <w:szCs w:val="20"/>
        </w:rPr>
        <w:t xml:space="preserve">de </w:t>
      </w:r>
      <w:r w:rsidR="0088072C" w:rsidRPr="4060811D">
        <w:rPr>
          <w:sz w:val="20"/>
          <w:szCs w:val="20"/>
        </w:rPr>
        <w:t xml:space="preserve">Veer, A.J.E., Wagemans, A.M.A., </w:t>
      </w:r>
      <w:proofErr w:type="spellStart"/>
      <w:r w:rsidR="0088072C" w:rsidRPr="4060811D">
        <w:rPr>
          <w:sz w:val="20"/>
          <w:szCs w:val="20"/>
        </w:rPr>
        <w:t>Hertogh</w:t>
      </w:r>
      <w:proofErr w:type="spellEnd"/>
      <w:r w:rsidR="0088072C" w:rsidRPr="4060811D">
        <w:rPr>
          <w:sz w:val="20"/>
          <w:szCs w:val="20"/>
        </w:rPr>
        <w:t>, C.M.P.M.</w:t>
      </w:r>
      <w:r w:rsidR="0030348F" w:rsidRPr="4060811D">
        <w:rPr>
          <w:sz w:val="20"/>
          <w:szCs w:val="20"/>
        </w:rPr>
        <w:t xml:space="preserve"> &amp;</w:t>
      </w:r>
      <w:r w:rsidR="0088072C" w:rsidRPr="4060811D">
        <w:rPr>
          <w:sz w:val="20"/>
          <w:szCs w:val="20"/>
        </w:rPr>
        <w:t xml:space="preserve"> Francke, A.L.</w:t>
      </w:r>
      <w:r w:rsidR="0030348F" w:rsidRPr="4060811D">
        <w:rPr>
          <w:sz w:val="20"/>
          <w:szCs w:val="20"/>
        </w:rPr>
        <w:t xml:space="preserve"> </w:t>
      </w:r>
      <w:r w:rsidR="0071784C" w:rsidRPr="4060811D">
        <w:rPr>
          <w:sz w:val="20"/>
          <w:szCs w:val="20"/>
        </w:rPr>
        <w:t>(2014)</w:t>
      </w:r>
      <w:r w:rsidR="009F4CE4">
        <w:br/>
      </w:r>
      <w:r w:rsidR="0071784C" w:rsidRPr="4060811D">
        <w:rPr>
          <w:i/>
          <w:iCs/>
          <w:sz w:val="20"/>
          <w:szCs w:val="20"/>
        </w:rPr>
        <w:t>Zorgverleners willen mensen met een verstandelijke beperking het liefst thuis, in de woonomgeving,</w:t>
      </w:r>
      <w:r w:rsidR="00DE6977" w:rsidRPr="4060811D">
        <w:rPr>
          <w:i/>
          <w:iCs/>
          <w:sz w:val="20"/>
          <w:szCs w:val="20"/>
        </w:rPr>
        <w:t xml:space="preserve"> </w:t>
      </w:r>
      <w:r w:rsidR="0071784C" w:rsidRPr="4060811D">
        <w:rPr>
          <w:i/>
          <w:iCs/>
          <w:sz w:val="20"/>
          <w:szCs w:val="20"/>
        </w:rPr>
        <w:t>palliatieve zorg bieden. Bij vier op de vijf lukt dit. Of een patiënt thuis kan blijven in de laatste</w:t>
      </w:r>
      <w:r w:rsidR="00DE6977" w:rsidRPr="4060811D">
        <w:rPr>
          <w:i/>
          <w:iCs/>
          <w:sz w:val="20"/>
          <w:szCs w:val="20"/>
        </w:rPr>
        <w:t xml:space="preserve"> </w:t>
      </w:r>
      <w:r w:rsidR="0071784C" w:rsidRPr="4060811D">
        <w:rPr>
          <w:i/>
          <w:iCs/>
          <w:sz w:val="20"/>
          <w:szCs w:val="20"/>
        </w:rPr>
        <w:t>levensfase is een kwestie van zorgvuldig afwegen. De meest genoemde redenen om iemand over te</w:t>
      </w:r>
      <w:r w:rsidR="00DE6977" w:rsidRPr="4060811D">
        <w:rPr>
          <w:i/>
          <w:iCs/>
          <w:sz w:val="20"/>
          <w:szCs w:val="20"/>
        </w:rPr>
        <w:t xml:space="preserve"> </w:t>
      </w:r>
      <w:r w:rsidR="0071784C" w:rsidRPr="4060811D">
        <w:rPr>
          <w:i/>
          <w:iCs/>
          <w:sz w:val="20"/>
          <w:szCs w:val="20"/>
        </w:rPr>
        <w:t>plaatsen zijn dat thuis de benodigde expertise ontbreekt en dat de woonruimte ongeschikt is. Dit</w:t>
      </w:r>
      <w:r w:rsidR="00DE6977" w:rsidRPr="4060811D">
        <w:rPr>
          <w:i/>
          <w:iCs/>
          <w:sz w:val="20"/>
          <w:szCs w:val="20"/>
        </w:rPr>
        <w:t xml:space="preserve"> </w:t>
      </w:r>
      <w:r w:rsidR="0071784C" w:rsidRPr="4060811D">
        <w:rPr>
          <w:i/>
          <w:iCs/>
          <w:sz w:val="20"/>
          <w:szCs w:val="20"/>
        </w:rPr>
        <w:t xml:space="preserve">blijkt uit een publicatie van onderzoekers van het </w:t>
      </w:r>
      <w:proofErr w:type="spellStart"/>
      <w:r w:rsidR="00E77C13" w:rsidRPr="4060811D">
        <w:rPr>
          <w:i/>
          <w:iCs/>
          <w:sz w:val="20"/>
          <w:szCs w:val="20"/>
        </w:rPr>
        <w:t>Nivel</w:t>
      </w:r>
      <w:proofErr w:type="spellEnd"/>
      <w:r w:rsidR="00E77C13" w:rsidRPr="4060811D">
        <w:rPr>
          <w:i/>
          <w:iCs/>
          <w:sz w:val="20"/>
          <w:szCs w:val="20"/>
        </w:rPr>
        <w:t xml:space="preserve"> </w:t>
      </w:r>
      <w:r w:rsidR="0071784C" w:rsidRPr="4060811D">
        <w:rPr>
          <w:i/>
          <w:iCs/>
          <w:sz w:val="20"/>
          <w:szCs w:val="20"/>
        </w:rPr>
        <w:t>in het wetenschappelijke tijdschrift Journal</w:t>
      </w:r>
      <w:r w:rsidR="00DE6977" w:rsidRPr="4060811D">
        <w:rPr>
          <w:i/>
          <w:iCs/>
          <w:sz w:val="20"/>
          <w:szCs w:val="20"/>
        </w:rPr>
        <w:t xml:space="preserve"> </w:t>
      </w:r>
      <w:r w:rsidR="0071784C" w:rsidRPr="4060811D">
        <w:rPr>
          <w:i/>
          <w:iCs/>
          <w:sz w:val="20"/>
          <w:szCs w:val="20"/>
        </w:rPr>
        <w:t xml:space="preserve">of </w:t>
      </w:r>
      <w:proofErr w:type="spellStart"/>
      <w:r w:rsidR="0071784C" w:rsidRPr="4060811D">
        <w:rPr>
          <w:i/>
          <w:iCs/>
          <w:sz w:val="20"/>
          <w:szCs w:val="20"/>
        </w:rPr>
        <w:t>Intellectual</w:t>
      </w:r>
      <w:proofErr w:type="spellEnd"/>
      <w:r w:rsidR="0071784C" w:rsidRPr="4060811D">
        <w:rPr>
          <w:i/>
          <w:iCs/>
          <w:sz w:val="20"/>
          <w:szCs w:val="20"/>
        </w:rPr>
        <w:t xml:space="preserve"> </w:t>
      </w:r>
      <w:proofErr w:type="spellStart"/>
      <w:r w:rsidR="0071784C" w:rsidRPr="4060811D">
        <w:rPr>
          <w:i/>
          <w:iCs/>
          <w:sz w:val="20"/>
          <w:szCs w:val="20"/>
        </w:rPr>
        <w:t>Disability</w:t>
      </w:r>
      <w:proofErr w:type="spellEnd"/>
      <w:r w:rsidR="0071784C" w:rsidRPr="4060811D">
        <w:rPr>
          <w:i/>
          <w:iCs/>
          <w:sz w:val="20"/>
          <w:szCs w:val="20"/>
        </w:rPr>
        <w:t xml:space="preserve"> Research</w:t>
      </w:r>
      <w:r w:rsidR="0030348F" w:rsidRPr="4060811D">
        <w:rPr>
          <w:i/>
          <w:iCs/>
          <w:sz w:val="20"/>
          <w:szCs w:val="20"/>
        </w:rPr>
        <w:t>.</w:t>
      </w:r>
      <w:r w:rsidR="009F4CE4">
        <w:br/>
      </w:r>
    </w:p>
    <w:p w14:paraId="5F08833D" w14:textId="77777777" w:rsidR="00E77C13" w:rsidRPr="00094532" w:rsidRDefault="006B48EF" w:rsidP="00D14011">
      <w:pPr>
        <w:pStyle w:val="Lijstalinea"/>
        <w:numPr>
          <w:ilvl w:val="0"/>
          <w:numId w:val="4"/>
        </w:numPr>
        <w:spacing w:line="259" w:lineRule="auto"/>
        <w:rPr>
          <w:i/>
          <w:sz w:val="20"/>
          <w:szCs w:val="20"/>
        </w:rPr>
      </w:pPr>
      <w:hyperlink r:id="rId33">
        <w:r w:rsidR="0071784C" w:rsidRPr="4060811D">
          <w:rPr>
            <w:rStyle w:val="Hyperlink"/>
            <w:sz w:val="20"/>
            <w:szCs w:val="20"/>
          </w:rPr>
          <w:t>Opname in een ziekenhuis</w:t>
        </w:r>
      </w:hyperlink>
      <w:r w:rsidR="0071784C" w:rsidRPr="4060811D">
        <w:rPr>
          <w:sz w:val="20"/>
          <w:szCs w:val="20"/>
        </w:rPr>
        <w:t xml:space="preserve"> ‘Wegwijzer voor ouders en persoonlijk begeleiders</w:t>
      </w:r>
      <w:r w:rsidR="003508FC" w:rsidRPr="4060811D">
        <w:rPr>
          <w:sz w:val="20"/>
          <w:szCs w:val="20"/>
        </w:rPr>
        <w:t xml:space="preserve"> bij ziekenhuisopname van hun kind en cliënt met een verstandelijke beperking</w:t>
      </w:r>
      <w:r w:rsidR="0071784C" w:rsidRPr="4060811D">
        <w:rPr>
          <w:sz w:val="20"/>
          <w:szCs w:val="20"/>
        </w:rPr>
        <w:t>’</w:t>
      </w:r>
      <w:r w:rsidR="003508FC" w:rsidRPr="4060811D">
        <w:rPr>
          <w:sz w:val="20"/>
          <w:szCs w:val="20"/>
        </w:rPr>
        <w:t xml:space="preserve"> en ‘Aanbevelingen voor zorgverleners’.</w:t>
      </w:r>
    </w:p>
    <w:p w14:paraId="353E738D" w14:textId="432AEEC1" w:rsidR="4060811D" w:rsidRDefault="4060811D" w:rsidP="4060811D">
      <w:pPr>
        <w:spacing w:line="259" w:lineRule="auto"/>
        <w:rPr>
          <w:i/>
          <w:iCs/>
          <w:sz w:val="20"/>
          <w:szCs w:val="20"/>
        </w:rPr>
      </w:pPr>
    </w:p>
    <w:p w14:paraId="6CFBD733" w14:textId="5ADE3375" w:rsidR="0071784C" w:rsidRDefault="006B48EF" w:rsidP="4060811D">
      <w:pPr>
        <w:pStyle w:val="Lijstalinea"/>
        <w:numPr>
          <w:ilvl w:val="0"/>
          <w:numId w:val="4"/>
        </w:numPr>
        <w:spacing w:line="259" w:lineRule="auto"/>
        <w:rPr>
          <w:i/>
          <w:iCs/>
          <w:sz w:val="20"/>
          <w:szCs w:val="20"/>
        </w:rPr>
      </w:pPr>
      <w:hyperlink r:id="rId34">
        <w:r w:rsidR="0071784C" w:rsidRPr="4060811D">
          <w:rPr>
            <w:rStyle w:val="Hyperlink"/>
            <w:sz w:val="20"/>
            <w:szCs w:val="20"/>
          </w:rPr>
          <w:t>Platform VG</w:t>
        </w:r>
      </w:hyperlink>
      <w:r w:rsidR="003508FC" w:rsidRPr="4060811D">
        <w:rPr>
          <w:rStyle w:val="Hyperlink"/>
          <w:sz w:val="20"/>
          <w:szCs w:val="20"/>
        </w:rPr>
        <w:t xml:space="preserve"> Brabant </w:t>
      </w:r>
      <w:r w:rsidR="00DE6977">
        <w:br/>
      </w:r>
      <w:r w:rsidR="0071784C" w:rsidRPr="4060811D">
        <w:rPr>
          <w:i/>
          <w:iCs/>
          <w:sz w:val="20"/>
          <w:szCs w:val="20"/>
        </w:rPr>
        <w:t>Veel ouders en persoonlijk begeleiders van mensen met een verstandelijke beperking hebben ervaren,</w:t>
      </w:r>
      <w:r w:rsidR="00DE6977" w:rsidRPr="4060811D">
        <w:rPr>
          <w:i/>
          <w:iCs/>
          <w:sz w:val="20"/>
          <w:szCs w:val="20"/>
        </w:rPr>
        <w:t xml:space="preserve"> </w:t>
      </w:r>
      <w:r w:rsidR="0071784C" w:rsidRPr="4060811D">
        <w:rPr>
          <w:i/>
          <w:iCs/>
          <w:sz w:val="20"/>
          <w:szCs w:val="20"/>
        </w:rPr>
        <w:t>dat het moeilijk is om de goede en noodzakelijke extra zorg, die hun kinderen/cliënten ‘thuis’ krijgen,</w:t>
      </w:r>
      <w:r w:rsidR="00DE6977" w:rsidRPr="4060811D">
        <w:rPr>
          <w:i/>
          <w:iCs/>
          <w:sz w:val="20"/>
          <w:szCs w:val="20"/>
        </w:rPr>
        <w:t xml:space="preserve"> </w:t>
      </w:r>
      <w:r w:rsidR="0071784C" w:rsidRPr="4060811D">
        <w:rPr>
          <w:i/>
          <w:iCs/>
          <w:sz w:val="20"/>
          <w:szCs w:val="20"/>
        </w:rPr>
        <w:t>voort te zetten in het ziekenhuis als dat onverhoopt noodzakelijk blijkt.</w:t>
      </w:r>
    </w:p>
    <w:p w14:paraId="6CF76403" w14:textId="77777777" w:rsidR="00CA1A10" w:rsidRPr="00CA1A10" w:rsidRDefault="00CA1A10" w:rsidP="00CA1A10">
      <w:pPr>
        <w:rPr>
          <w:i/>
          <w:sz w:val="20"/>
          <w:szCs w:val="20"/>
        </w:rPr>
      </w:pPr>
    </w:p>
    <w:p w14:paraId="3F7A328E" w14:textId="691FF57A" w:rsidR="00CA1A10" w:rsidRPr="00CA1A10" w:rsidRDefault="00CA1A10" w:rsidP="00CA1A10">
      <w:pPr>
        <w:pStyle w:val="Lijstalinea"/>
        <w:numPr>
          <w:ilvl w:val="0"/>
          <w:numId w:val="4"/>
        </w:numPr>
        <w:rPr>
          <w:sz w:val="20"/>
          <w:szCs w:val="20"/>
        </w:rPr>
      </w:pPr>
      <w:r w:rsidRPr="4060811D">
        <w:rPr>
          <w:sz w:val="20"/>
          <w:szCs w:val="20"/>
        </w:rPr>
        <w:t xml:space="preserve">Braam W, Duinen-Maas MJ van, </w:t>
      </w:r>
      <w:proofErr w:type="spellStart"/>
      <w:r w:rsidRPr="4060811D">
        <w:rPr>
          <w:sz w:val="20"/>
          <w:szCs w:val="20"/>
        </w:rPr>
        <w:t>Festen</w:t>
      </w:r>
      <w:proofErr w:type="spellEnd"/>
      <w:r w:rsidRPr="4060811D">
        <w:rPr>
          <w:sz w:val="20"/>
          <w:szCs w:val="20"/>
        </w:rPr>
        <w:t xml:space="preserve"> DAM et al. </w:t>
      </w:r>
      <w:hyperlink r:id="rId35">
        <w:r w:rsidRPr="4060811D">
          <w:rPr>
            <w:rStyle w:val="Hyperlink"/>
            <w:sz w:val="20"/>
            <w:szCs w:val="20"/>
          </w:rPr>
          <w:t>Medische zorg voor patiënten met een verstandelijke beperking</w:t>
        </w:r>
      </w:hyperlink>
      <w:r w:rsidRPr="4060811D">
        <w:rPr>
          <w:sz w:val="20"/>
          <w:szCs w:val="20"/>
        </w:rPr>
        <w:t xml:space="preserve"> Deel II. Houten: </w:t>
      </w:r>
      <w:proofErr w:type="spellStart"/>
      <w:r w:rsidRPr="4060811D">
        <w:rPr>
          <w:sz w:val="20"/>
          <w:szCs w:val="20"/>
        </w:rPr>
        <w:t>Prelum</w:t>
      </w:r>
      <w:proofErr w:type="spellEnd"/>
      <w:r w:rsidRPr="4060811D">
        <w:rPr>
          <w:sz w:val="20"/>
          <w:szCs w:val="20"/>
        </w:rPr>
        <w:t>, 2014, p. 299-307.</w:t>
      </w:r>
    </w:p>
    <w:p w14:paraId="2D1489F2" w14:textId="70D41A86" w:rsidR="00CA1A10" w:rsidRPr="00CA1A10" w:rsidRDefault="00CA1A10" w:rsidP="00CA1A10">
      <w:pPr>
        <w:pStyle w:val="Lijstalinea"/>
        <w:ind w:left="360"/>
        <w:rPr>
          <w:sz w:val="20"/>
          <w:szCs w:val="20"/>
        </w:rPr>
      </w:pPr>
      <w:r w:rsidRPr="00CA1A10">
        <w:rPr>
          <w:sz w:val="20"/>
          <w:szCs w:val="20"/>
        </w:rPr>
        <w:t>(</w:t>
      </w:r>
      <w:bookmarkStart w:id="0" w:name="_Hlk3896841"/>
      <w:proofErr w:type="spellStart"/>
      <w:r w:rsidRPr="00CA1A10">
        <w:rPr>
          <w:sz w:val="20"/>
          <w:szCs w:val="20"/>
        </w:rPr>
        <w:t>Tonino</w:t>
      </w:r>
      <w:proofErr w:type="spellEnd"/>
      <w:r w:rsidRPr="00CA1A10">
        <w:rPr>
          <w:sz w:val="20"/>
          <w:szCs w:val="20"/>
        </w:rPr>
        <w:t xml:space="preserve"> MAM. Medische zorg belicht vanuit veelvoorkomende </w:t>
      </w:r>
      <w:proofErr w:type="spellStart"/>
      <w:r w:rsidRPr="00CA1A10">
        <w:rPr>
          <w:sz w:val="20"/>
          <w:szCs w:val="20"/>
        </w:rPr>
        <w:t>comorbiditeit</w:t>
      </w:r>
      <w:proofErr w:type="spellEnd"/>
      <w:r w:rsidRPr="00CA1A10">
        <w:rPr>
          <w:sz w:val="20"/>
          <w:szCs w:val="20"/>
        </w:rPr>
        <w:t xml:space="preserve">, Hoofdstuk 21: Palliatieve zorg voor mensen met een verstandelijke beperking) </w:t>
      </w:r>
    </w:p>
    <w:p w14:paraId="5883994A" w14:textId="77777777" w:rsidR="00CA1A10" w:rsidRPr="00CA1A10" w:rsidRDefault="00CA1A10" w:rsidP="00CA1A10">
      <w:pPr>
        <w:rPr>
          <w:color w:val="FF0000"/>
          <w:sz w:val="20"/>
          <w:szCs w:val="20"/>
        </w:rPr>
      </w:pPr>
    </w:p>
    <w:p w14:paraId="07FCC828" w14:textId="32A85C57" w:rsidR="00CA1A10" w:rsidRPr="00CA1A10" w:rsidRDefault="00CA1A10" w:rsidP="00CA1A10">
      <w:pPr>
        <w:pStyle w:val="Lijstalinea"/>
        <w:numPr>
          <w:ilvl w:val="0"/>
          <w:numId w:val="4"/>
        </w:numPr>
        <w:rPr>
          <w:sz w:val="20"/>
          <w:szCs w:val="20"/>
        </w:rPr>
      </w:pPr>
      <w:proofErr w:type="spellStart"/>
      <w:r w:rsidRPr="4060811D">
        <w:rPr>
          <w:sz w:val="20"/>
          <w:szCs w:val="20"/>
        </w:rPr>
        <w:t>Wanrooij</w:t>
      </w:r>
      <w:proofErr w:type="spellEnd"/>
      <w:r w:rsidRPr="4060811D">
        <w:rPr>
          <w:sz w:val="20"/>
          <w:szCs w:val="20"/>
        </w:rPr>
        <w:t xml:space="preserve"> B S, Veld CJ in ‘t, </w:t>
      </w:r>
      <w:proofErr w:type="spellStart"/>
      <w:r w:rsidRPr="4060811D">
        <w:rPr>
          <w:sz w:val="20"/>
          <w:szCs w:val="20"/>
        </w:rPr>
        <w:t>Venrooij</w:t>
      </w:r>
      <w:proofErr w:type="spellEnd"/>
      <w:r w:rsidRPr="4060811D">
        <w:rPr>
          <w:sz w:val="20"/>
          <w:szCs w:val="20"/>
        </w:rPr>
        <w:t xml:space="preserve"> MH van, Heest F van. </w:t>
      </w:r>
      <w:hyperlink r:id="rId36">
        <w:r w:rsidRPr="4060811D">
          <w:rPr>
            <w:rStyle w:val="Hyperlink"/>
            <w:sz w:val="20"/>
            <w:szCs w:val="20"/>
          </w:rPr>
          <w:t>Palliatieve zorg in de huisartsenpraktijk</w:t>
        </w:r>
      </w:hyperlink>
      <w:r w:rsidRPr="4060811D">
        <w:rPr>
          <w:sz w:val="20"/>
          <w:szCs w:val="20"/>
        </w:rPr>
        <w:t xml:space="preserve"> Deel 4. Utrecht: NHG, 2017, p 209-217. </w:t>
      </w:r>
    </w:p>
    <w:p w14:paraId="50CC76AE" w14:textId="32B6E8E0" w:rsidR="00CA1A10" w:rsidRPr="00CA1A10" w:rsidRDefault="00CA1A10" w:rsidP="00CA1A10">
      <w:pPr>
        <w:pStyle w:val="Lijstalinea"/>
        <w:ind w:left="360"/>
        <w:rPr>
          <w:sz w:val="20"/>
          <w:szCs w:val="20"/>
        </w:rPr>
      </w:pPr>
      <w:r w:rsidRPr="00CA1A10">
        <w:rPr>
          <w:sz w:val="20"/>
          <w:szCs w:val="20"/>
        </w:rPr>
        <w:t>(</w:t>
      </w:r>
      <w:proofErr w:type="spellStart"/>
      <w:r w:rsidRPr="00CA1A10">
        <w:rPr>
          <w:sz w:val="20"/>
          <w:szCs w:val="20"/>
        </w:rPr>
        <w:t>Tonino</w:t>
      </w:r>
      <w:proofErr w:type="spellEnd"/>
      <w:r w:rsidRPr="00CA1A10">
        <w:rPr>
          <w:sz w:val="20"/>
          <w:szCs w:val="20"/>
        </w:rPr>
        <w:t xml:space="preserve"> MAM. Palliatieve zorg bij bijzondere patiëntgroepen Hoofdstuk 22: Mensen met een verstandelijke beperking.)</w:t>
      </w:r>
    </w:p>
    <w:bookmarkEnd w:id="0"/>
    <w:p w14:paraId="22D05333" w14:textId="77777777" w:rsidR="00CA1A10" w:rsidRDefault="00CA1A10" w:rsidP="0071784C">
      <w:pPr>
        <w:spacing w:line="259" w:lineRule="auto"/>
      </w:pPr>
    </w:p>
    <w:p w14:paraId="6A8E39A5" w14:textId="77777777" w:rsidR="0071784C" w:rsidRDefault="0071784C" w:rsidP="00A100AC">
      <w:pPr>
        <w:pStyle w:val="Kop2"/>
      </w:pPr>
      <w:r>
        <w:t>Ethiek</w:t>
      </w:r>
    </w:p>
    <w:p w14:paraId="6D4654B1" w14:textId="6BAB00B7" w:rsidR="0071784C" w:rsidRPr="00094804" w:rsidRDefault="006B48EF" w:rsidP="00D14011">
      <w:pPr>
        <w:pStyle w:val="Lijstalinea"/>
        <w:numPr>
          <w:ilvl w:val="0"/>
          <w:numId w:val="4"/>
        </w:numPr>
        <w:spacing w:line="259" w:lineRule="auto"/>
        <w:rPr>
          <w:sz w:val="20"/>
          <w:szCs w:val="20"/>
        </w:rPr>
      </w:pPr>
      <w:hyperlink r:id="rId37">
        <w:r w:rsidR="0071784C" w:rsidRPr="4060811D">
          <w:rPr>
            <w:rStyle w:val="Hyperlink"/>
            <w:sz w:val="20"/>
            <w:szCs w:val="20"/>
          </w:rPr>
          <w:t>Floreren</w:t>
        </w:r>
      </w:hyperlink>
      <w:r w:rsidR="0071784C" w:rsidRPr="4060811D">
        <w:rPr>
          <w:sz w:val="20"/>
          <w:szCs w:val="20"/>
        </w:rPr>
        <w:t>: Zoektocht naar goed leven voor mensen met een ernstige verstandelijke</w:t>
      </w:r>
      <w:r w:rsidR="00094804" w:rsidRPr="4060811D">
        <w:rPr>
          <w:sz w:val="20"/>
          <w:szCs w:val="20"/>
        </w:rPr>
        <w:t xml:space="preserve"> </w:t>
      </w:r>
      <w:r w:rsidR="0071784C" w:rsidRPr="4060811D">
        <w:rPr>
          <w:sz w:val="20"/>
          <w:szCs w:val="20"/>
        </w:rPr>
        <w:t>beperking en ernstige gedragsproblemen</w:t>
      </w:r>
      <w:r w:rsidR="00711514">
        <w:br/>
      </w:r>
      <w:proofErr w:type="spellStart"/>
      <w:r w:rsidR="0071784C" w:rsidRPr="4060811D">
        <w:rPr>
          <w:sz w:val="20"/>
          <w:szCs w:val="20"/>
        </w:rPr>
        <w:t>Beernink</w:t>
      </w:r>
      <w:proofErr w:type="spellEnd"/>
      <w:r w:rsidR="0071784C" w:rsidRPr="4060811D">
        <w:rPr>
          <w:sz w:val="20"/>
          <w:szCs w:val="20"/>
        </w:rPr>
        <w:t>-Wissink, J. (2015)</w:t>
      </w:r>
      <w:r w:rsidR="00977972" w:rsidRPr="4060811D">
        <w:rPr>
          <w:sz w:val="20"/>
          <w:szCs w:val="20"/>
        </w:rPr>
        <w:t xml:space="preserve"> - Uitgeverij </w:t>
      </w:r>
      <w:proofErr w:type="spellStart"/>
      <w:r w:rsidR="00977972" w:rsidRPr="4060811D">
        <w:rPr>
          <w:sz w:val="20"/>
          <w:szCs w:val="20"/>
        </w:rPr>
        <w:t>Eburon</w:t>
      </w:r>
      <w:proofErr w:type="spellEnd"/>
      <w:r w:rsidR="00977972" w:rsidRPr="4060811D">
        <w:rPr>
          <w:sz w:val="20"/>
          <w:szCs w:val="20"/>
        </w:rPr>
        <w:t xml:space="preserve"> </w:t>
      </w:r>
      <w:r w:rsidR="00711514">
        <w:br/>
      </w:r>
    </w:p>
    <w:p w14:paraId="5068760E" w14:textId="2EC70150" w:rsidR="00307C54" w:rsidRPr="00307C54" w:rsidRDefault="006B48EF" w:rsidP="00307C54">
      <w:pPr>
        <w:pStyle w:val="Lijstalinea"/>
        <w:numPr>
          <w:ilvl w:val="0"/>
          <w:numId w:val="4"/>
        </w:numPr>
        <w:spacing w:line="259" w:lineRule="auto"/>
        <w:rPr>
          <w:sz w:val="20"/>
          <w:szCs w:val="20"/>
        </w:rPr>
      </w:pPr>
      <w:hyperlink r:id="rId38">
        <w:r w:rsidR="0071784C" w:rsidRPr="4060811D">
          <w:rPr>
            <w:rStyle w:val="Hyperlink"/>
            <w:sz w:val="20"/>
            <w:szCs w:val="20"/>
          </w:rPr>
          <w:t>In gesprek blijven over goede zorg</w:t>
        </w:r>
      </w:hyperlink>
      <w:r w:rsidR="0071784C" w:rsidRPr="4060811D">
        <w:rPr>
          <w:sz w:val="20"/>
          <w:szCs w:val="20"/>
        </w:rPr>
        <w:t>. Overlegmethoden voor ethiek in de praktijk</w:t>
      </w:r>
      <w:r w:rsidR="00711514">
        <w:br/>
      </w:r>
      <w:r w:rsidR="0071784C" w:rsidRPr="4060811D">
        <w:rPr>
          <w:sz w:val="20"/>
          <w:szCs w:val="20"/>
        </w:rPr>
        <w:t>Van Dartel</w:t>
      </w:r>
      <w:r w:rsidR="00307C54" w:rsidRPr="4060811D">
        <w:rPr>
          <w:sz w:val="20"/>
          <w:szCs w:val="20"/>
        </w:rPr>
        <w:t>, H.</w:t>
      </w:r>
      <w:r w:rsidR="0071784C" w:rsidRPr="4060811D">
        <w:rPr>
          <w:sz w:val="20"/>
          <w:szCs w:val="20"/>
        </w:rPr>
        <w:t xml:space="preserve"> &amp; </w:t>
      </w:r>
      <w:proofErr w:type="spellStart"/>
      <w:r w:rsidR="0071784C" w:rsidRPr="4060811D">
        <w:rPr>
          <w:sz w:val="20"/>
          <w:szCs w:val="20"/>
        </w:rPr>
        <w:t>Molewijk</w:t>
      </w:r>
      <w:proofErr w:type="spellEnd"/>
      <w:r w:rsidR="00307C54" w:rsidRPr="4060811D">
        <w:rPr>
          <w:sz w:val="20"/>
          <w:szCs w:val="20"/>
        </w:rPr>
        <w:t>, B.</w:t>
      </w:r>
      <w:r w:rsidR="0071784C" w:rsidRPr="4060811D">
        <w:rPr>
          <w:sz w:val="20"/>
          <w:szCs w:val="20"/>
        </w:rPr>
        <w:t xml:space="preserve"> </w:t>
      </w:r>
      <w:r w:rsidR="00307C54" w:rsidRPr="4060811D">
        <w:rPr>
          <w:sz w:val="20"/>
          <w:szCs w:val="20"/>
        </w:rPr>
        <w:t xml:space="preserve">(2014) – </w:t>
      </w:r>
      <w:r w:rsidR="0071784C" w:rsidRPr="4060811D">
        <w:rPr>
          <w:sz w:val="20"/>
          <w:szCs w:val="20"/>
        </w:rPr>
        <w:t>Boom</w:t>
      </w:r>
      <w:r w:rsidR="00307C54" w:rsidRPr="4060811D">
        <w:rPr>
          <w:sz w:val="20"/>
          <w:szCs w:val="20"/>
        </w:rPr>
        <w:t>,</w:t>
      </w:r>
      <w:r w:rsidR="0071784C" w:rsidRPr="4060811D">
        <w:rPr>
          <w:sz w:val="20"/>
          <w:szCs w:val="20"/>
        </w:rPr>
        <w:t xml:space="preserve"> Amsterdam</w:t>
      </w:r>
      <w:r w:rsidR="00711514">
        <w:br/>
      </w:r>
    </w:p>
    <w:p w14:paraId="38B31E99" w14:textId="77777777" w:rsidR="0071784C" w:rsidRPr="00094804" w:rsidRDefault="0071784C" w:rsidP="00D14011">
      <w:pPr>
        <w:pStyle w:val="Lijstalinea"/>
        <w:numPr>
          <w:ilvl w:val="0"/>
          <w:numId w:val="4"/>
        </w:numPr>
        <w:spacing w:line="259" w:lineRule="auto"/>
        <w:rPr>
          <w:sz w:val="20"/>
          <w:szCs w:val="20"/>
        </w:rPr>
      </w:pPr>
      <w:r w:rsidRPr="4060811D">
        <w:rPr>
          <w:sz w:val="20"/>
          <w:szCs w:val="20"/>
        </w:rPr>
        <w:t xml:space="preserve">Casus </w:t>
      </w:r>
      <w:hyperlink r:id="rId39">
        <w:r w:rsidRPr="4060811D">
          <w:rPr>
            <w:rStyle w:val="Hyperlink"/>
            <w:sz w:val="20"/>
            <w:szCs w:val="20"/>
          </w:rPr>
          <w:t>Nabijheid en ruimte nemen om te sterven</w:t>
        </w:r>
        <w:r>
          <w:br/>
        </w:r>
      </w:hyperlink>
      <w:r w:rsidRPr="4060811D">
        <w:rPr>
          <w:sz w:val="20"/>
          <w:szCs w:val="20"/>
        </w:rPr>
        <w:t>Hamers, E. (2013)</w:t>
      </w:r>
      <w:r>
        <w:br/>
      </w:r>
      <w:r w:rsidRPr="4060811D">
        <w:rPr>
          <w:i/>
          <w:iCs/>
          <w:sz w:val="20"/>
          <w:szCs w:val="20"/>
        </w:rPr>
        <w:t>Casus over sterven op de woning, nabij willen zijn en recht op privacy</w:t>
      </w:r>
      <w:r>
        <w:br/>
      </w:r>
    </w:p>
    <w:p w14:paraId="672A5F8A" w14:textId="1A4769D7" w:rsidR="0071784C" w:rsidRDefault="006B48EF" w:rsidP="00D14011">
      <w:pPr>
        <w:pStyle w:val="Lijstalinea"/>
        <w:numPr>
          <w:ilvl w:val="0"/>
          <w:numId w:val="4"/>
        </w:numPr>
        <w:spacing w:line="259" w:lineRule="auto"/>
        <w:rPr>
          <w:sz w:val="20"/>
          <w:szCs w:val="20"/>
        </w:rPr>
      </w:pPr>
      <w:hyperlink r:id="rId40">
        <w:r w:rsidR="0071784C" w:rsidRPr="4060811D">
          <w:rPr>
            <w:rStyle w:val="Hyperlink"/>
            <w:sz w:val="20"/>
            <w:szCs w:val="20"/>
          </w:rPr>
          <w:t>De kunst van het zorgen</w:t>
        </w:r>
      </w:hyperlink>
      <w:r w:rsidR="00307C54" w:rsidRPr="4060811D">
        <w:rPr>
          <w:rStyle w:val="Hyperlink"/>
          <w:sz w:val="20"/>
          <w:szCs w:val="20"/>
        </w:rPr>
        <w:t>:</w:t>
      </w:r>
      <w:r w:rsidR="0071784C" w:rsidRPr="4060811D">
        <w:rPr>
          <w:sz w:val="20"/>
          <w:szCs w:val="20"/>
        </w:rPr>
        <w:t xml:space="preserve"> Over verbinding in de zorg voor mensen met een verstandelijke</w:t>
      </w:r>
      <w:r w:rsidR="00094804" w:rsidRPr="4060811D">
        <w:rPr>
          <w:sz w:val="20"/>
          <w:szCs w:val="20"/>
        </w:rPr>
        <w:t xml:space="preserve"> </w:t>
      </w:r>
      <w:r w:rsidR="0071784C" w:rsidRPr="4060811D">
        <w:rPr>
          <w:sz w:val="20"/>
          <w:szCs w:val="20"/>
        </w:rPr>
        <w:t>beperking</w:t>
      </w:r>
      <w:r w:rsidR="00711514">
        <w:br/>
      </w:r>
      <w:proofErr w:type="spellStart"/>
      <w:r w:rsidR="0071784C" w:rsidRPr="4060811D">
        <w:rPr>
          <w:sz w:val="20"/>
          <w:szCs w:val="20"/>
        </w:rPr>
        <w:t>Wuertz</w:t>
      </w:r>
      <w:proofErr w:type="spellEnd"/>
      <w:r w:rsidR="00307C54" w:rsidRPr="4060811D">
        <w:rPr>
          <w:sz w:val="20"/>
          <w:szCs w:val="20"/>
        </w:rPr>
        <w:t>,</w:t>
      </w:r>
      <w:r w:rsidR="0071784C" w:rsidRPr="4060811D">
        <w:rPr>
          <w:sz w:val="20"/>
          <w:szCs w:val="20"/>
        </w:rPr>
        <w:t xml:space="preserve"> K. &amp; Reinders</w:t>
      </w:r>
      <w:r w:rsidR="00307C54" w:rsidRPr="4060811D">
        <w:rPr>
          <w:sz w:val="20"/>
          <w:szCs w:val="20"/>
        </w:rPr>
        <w:t>,</w:t>
      </w:r>
      <w:r w:rsidR="0071784C" w:rsidRPr="4060811D">
        <w:rPr>
          <w:sz w:val="20"/>
          <w:szCs w:val="20"/>
        </w:rPr>
        <w:t xml:space="preserve"> H. (2009)</w:t>
      </w:r>
    </w:p>
    <w:p w14:paraId="5FA0147C" w14:textId="77777777" w:rsidR="00094804" w:rsidRPr="00094804" w:rsidRDefault="00094804" w:rsidP="00094804">
      <w:pPr>
        <w:spacing w:line="259" w:lineRule="auto"/>
        <w:rPr>
          <w:sz w:val="20"/>
          <w:szCs w:val="20"/>
        </w:rPr>
      </w:pPr>
    </w:p>
    <w:p w14:paraId="57EEED13" w14:textId="216110D5" w:rsidR="00DA0466" w:rsidRPr="00094804" w:rsidRDefault="006B48EF" w:rsidP="00DA0466">
      <w:pPr>
        <w:pStyle w:val="Lijstalinea"/>
        <w:numPr>
          <w:ilvl w:val="0"/>
          <w:numId w:val="4"/>
        </w:numPr>
        <w:spacing w:line="259" w:lineRule="auto"/>
        <w:rPr>
          <w:sz w:val="20"/>
          <w:szCs w:val="20"/>
        </w:rPr>
      </w:pPr>
      <w:hyperlink r:id="rId41">
        <w:r w:rsidR="0071784C" w:rsidRPr="4060811D">
          <w:rPr>
            <w:rStyle w:val="Hyperlink"/>
            <w:sz w:val="20"/>
            <w:szCs w:val="20"/>
          </w:rPr>
          <w:t>Dilemma's in kaart</w:t>
        </w:r>
      </w:hyperlink>
      <w:r w:rsidR="0071784C" w:rsidRPr="4060811D">
        <w:rPr>
          <w:sz w:val="20"/>
          <w:szCs w:val="20"/>
        </w:rPr>
        <w:t>, methode voor moreel beraad in de zorg</w:t>
      </w:r>
      <w:r w:rsidR="00DA0466" w:rsidRPr="4060811D">
        <w:rPr>
          <w:sz w:val="20"/>
          <w:szCs w:val="20"/>
        </w:rPr>
        <w:t xml:space="preserve"> - ISBN 9789491269097</w:t>
      </w:r>
    </w:p>
    <w:p w14:paraId="14461252" w14:textId="48A0CFE1" w:rsidR="007F619B" w:rsidRDefault="0071784C" w:rsidP="007F619B">
      <w:pPr>
        <w:pStyle w:val="Lijstalinea"/>
        <w:spacing w:line="259" w:lineRule="auto"/>
        <w:ind w:left="360"/>
        <w:rPr>
          <w:sz w:val="20"/>
          <w:szCs w:val="20"/>
        </w:rPr>
      </w:pPr>
      <w:proofErr w:type="spellStart"/>
      <w:r w:rsidRPr="00DA0466">
        <w:rPr>
          <w:sz w:val="20"/>
          <w:szCs w:val="20"/>
        </w:rPr>
        <w:t>Stegenga</w:t>
      </w:r>
      <w:proofErr w:type="spellEnd"/>
      <w:r w:rsidR="00DA0466">
        <w:rPr>
          <w:sz w:val="20"/>
          <w:szCs w:val="20"/>
        </w:rPr>
        <w:t>, M.</w:t>
      </w:r>
      <w:r w:rsidRPr="00DA0466">
        <w:rPr>
          <w:sz w:val="20"/>
          <w:szCs w:val="20"/>
        </w:rPr>
        <w:t xml:space="preserve"> (2014)</w:t>
      </w:r>
      <w:r w:rsidR="00977972">
        <w:rPr>
          <w:sz w:val="20"/>
          <w:szCs w:val="20"/>
        </w:rPr>
        <w:t xml:space="preserve"> – Perspectief Uitgevers</w:t>
      </w:r>
    </w:p>
    <w:p w14:paraId="586C4BD5" w14:textId="350CF524" w:rsidR="007F619B" w:rsidRPr="001B4F15" w:rsidRDefault="007F619B" w:rsidP="007F619B">
      <w:pPr>
        <w:pStyle w:val="Lijstalinea"/>
        <w:spacing w:line="259" w:lineRule="auto"/>
        <w:ind w:left="360"/>
        <w:rPr>
          <w:i/>
          <w:sz w:val="20"/>
          <w:szCs w:val="20"/>
        </w:rPr>
      </w:pPr>
      <w:r w:rsidRPr="001B4F15">
        <w:rPr>
          <w:rFonts w:cs="Helvetica"/>
          <w:i/>
          <w:sz w:val="21"/>
          <w:szCs w:val="21"/>
          <w:shd w:val="clear" w:color="auto" w:fill="FFFFFF"/>
        </w:rPr>
        <w:t>Deze methode is speciaal ontwikkeld voor professionals in de zorg en hulpverlening die regelmatig moreel beraad willen houden</w:t>
      </w:r>
      <w:r w:rsidR="00AF3C9C">
        <w:rPr>
          <w:rFonts w:cs="Helvetica"/>
          <w:i/>
          <w:sz w:val="21"/>
          <w:szCs w:val="21"/>
          <w:shd w:val="clear" w:color="auto" w:fill="FFFFFF"/>
        </w:rPr>
        <w:t>, z</w:t>
      </w:r>
      <w:r w:rsidRPr="001B4F15">
        <w:rPr>
          <w:rFonts w:cs="Helvetica"/>
          <w:i/>
          <w:sz w:val="21"/>
          <w:szCs w:val="21"/>
          <w:shd w:val="clear" w:color="auto" w:fill="FFFFFF"/>
        </w:rPr>
        <w:t>oals teamleiders, verpleegkundigen, (woon)begeleiders, managers, pastores, ergotherapeuten en artsen.</w:t>
      </w:r>
    </w:p>
    <w:p w14:paraId="1A9FEF4E" w14:textId="77777777" w:rsidR="00DA0466" w:rsidRPr="00DA0466" w:rsidRDefault="00DA0466" w:rsidP="00DA0466">
      <w:pPr>
        <w:pStyle w:val="Lijstalinea"/>
        <w:rPr>
          <w:sz w:val="20"/>
          <w:szCs w:val="20"/>
        </w:rPr>
      </w:pPr>
    </w:p>
    <w:p w14:paraId="58504625" w14:textId="772D1D39" w:rsidR="00DA0466" w:rsidRPr="001D1918" w:rsidRDefault="001B4F15" w:rsidP="001D1918">
      <w:pPr>
        <w:pStyle w:val="Lijstalinea"/>
        <w:numPr>
          <w:ilvl w:val="0"/>
          <w:numId w:val="34"/>
        </w:numPr>
        <w:spacing w:line="259" w:lineRule="auto"/>
        <w:ind w:left="360"/>
        <w:rPr>
          <w:sz w:val="20"/>
          <w:szCs w:val="20"/>
        </w:rPr>
      </w:pPr>
      <w:r>
        <w:rPr>
          <w:sz w:val="20"/>
          <w:szCs w:val="20"/>
        </w:rPr>
        <w:t xml:space="preserve">Ethische </w:t>
      </w:r>
      <w:proofErr w:type="spellStart"/>
      <w:r>
        <w:rPr>
          <w:sz w:val="20"/>
          <w:szCs w:val="20"/>
        </w:rPr>
        <w:t>toolkit</w:t>
      </w:r>
      <w:proofErr w:type="spellEnd"/>
      <w:r>
        <w:rPr>
          <w:sz w:val="20"/>
          <w:szCs w:val="20"/>
        </w:rPr>
        <w:t xml:space="preserve"> </w:t>
      </w:r>
    </w:p>
    <w:p w14:paraId="1F366821" w14:textId="01573558" w:rsidR="00DA0466" w:rsidRPr="00DA0466" w:rsidRDefault="001B4F15" w:rsidP="001B4F15">
      <w:pPr>
        <w:spacing w:line="259" w:lineRule="auto"/>
        <w:ind w:firstLine="360"/>
        <w:rPr>
          <w:sz w:val="20"/>
          <w:szCs w:val="20"/>
        </w:rPr>
      </w:pPr>
      <w:r w:rsidRPr="00371070">
        <w:rPr>
          <w:sz w:val="20"/>
          <w:szCs w:val="20"/>
        </w:rPr>
        <w:t>KNMG</w:t>
      </w:r>
      <w:r>
        <w:rPr>
          <w:sz w:val="20"/>
          <w:szCs w:val="20"/>
        </w:rPr>
        <w:t xml:space="preserve"> (</w:t>
      </w:r>
      <w:r w:rsidRPr="00371070">
        <w:rPr>
          <w:sz w:val="20"/>
          <w:szCs w:val="20"/>
        </w:rPr>
        <w:t>2018</w:t>
      </w:r>
      <w:r>
        <w:rPr>
          <w:sz w:val="20"/>
          <w:szCs w:val="20"/>
        </w:rPr>
        <w:t>)</w:t>
      </w:r>
    </w:p>
    <w:p w14:paraId="16F6C438" w14:textId="09689625" w:rsidR="00371070" w:rsidRDefault="00371070" w:rsidP="001B4F15">
      <w:pPr>
        <w:spacing w:line="259" w:lineRule="auto"/>
        <w:ind w:left="360"/>
        <w:rPr>
          <w:b/>
          <w:i/>
          <w:sz w:val="20"/>
          <w:szCs w:val="20"/>
        </w:rPr>
      </w:pPr>
      <w:r w:rsidRPr="001B4F15">
        <w:rPr>
          <w:rStyle w:val="Zwaar"/>
          <w:b w:val="0"/>
          <w:i/>
          <w:sz w:val="20"/>
          <w:szCs w:val="20"/>
        </w:rPr>
        <w:t xml:space="preserve">Deze </w:t>
      </w:r>
      <w:proofErr w:type="spellStart"/>
      <w:r w:rsidRPr="001B4F15">
        <w:rPr>
          <w:rStyle w:val="Zwaar"/>
          <w:b w:val="0"/>
          <w:i/>
          <w:sz w:val="20"/>
          <w:szCs w:val="20"/>
        </w:rPr>
        <w:t>toolkit</w:t>
      </w:r>
      <w:proofErr w:type="spellEnd"/>
      <w:r w:rsidRPr="001B4F15">
        <w:rPr>
          <w:rStyle w:val="Zwaar"/>
          <w:b w:val="0"/>
          <w:i/>
          <w:sz w:val="20"/>
          <w:szCs w:val="20"/>
        </w:rPr>
        <w:t xml:space="preserve"> is een online naslagwerk op het gebied van medische ethiek. Het bevat onder andere een </w:t>
      </w:r>
      <w:hyperlink r:id="rId42" w:tooltip="Zelf aan de slag" w:history="1">
        <w:r w:rsidRPr="001B4F15">
          <w:rPr>
            <w:rStyle w:val="Hyperlink"/>
            <w:b/>
            <w:i/>
            <w:sz w:val="20"/>
            <w:szCs w:val="20"/>
          </w:rPr>
          <w:t>praktisch stappenplan</w:t>
        </w:r>
      </w:hyperlink>
      <w:r w:rsidRPr="001B4F15">
        <w:rPr>
          <w:rStyle w:val="Zwaar"/>
          <w:b w:val="0"/>
          <w:i/>
          <w:sz w:val="20"/>
          <w:szCs w:val="20"/>
        </w:rPr>
        <w:t xml:space="preserve">, </w:t>
      </w:r>
      <w:hyperlink r:id="rId43" w:tooltip="Discussiëren" w:history="1">
        <w:r w:rsidRPr="001B4F15">
          <w:rPr>
            <w:rStyle w:val="Hyperlink"/>
            <w:b/>
            <w:i/>
            <w:sz w:val="20"/>
            <w:szCs w:val="20"/>
          </w:rPr>
          <w:t>columns en artikelen</w:t>
        </w:r>
      </w:hyperlink>
      <w:r w:rsidRPr="001B4F15">
        <w:rPr>
          <w:rStyle w:val="Zwaar"/>
          <w:b w:val="0"/>
          <w:i/>
          <w:sz w:val="20"/>
          <w:szCs w:val="20"/>
        </w:rPr>
        <w:t xml:space="preserve"> en een schat aan toegankelijke informatie, zoals een </w:t>
      </w:r>
      <w:hyperlink r:id="rId44" w:tooltip="Snel wat weten" w:history="1">
        <w:r w:rsidRPr="001B4F15">
          <w:rPr>
            <w:rStyle w:val="Hyperlink"/>
            <w:b/>
            <w:i/>
            <w:sz w:val="20"/>
            <w:szCs w:val="20"/>
          </w:rPr>
          <w:t>inleiding in de ethiek</w:t>
        </w:r>
      </w:hyperlink>
      <w:r w:rsidRPr="001B4F15">
        <w:rPr>
          <w:rStyle w:val="Zwaar"/>
          <w:b w:val="0"/>
          <w:i/>
          <w:sz w:val="20"/>
          <w:szCs w:val="20"/>
        </w:rPr>
        <w:t xml:space="preserve"> en </w:t>
      </w:r>
      <w:hyperlink r:id="rId45" w:tooltip="Verdiepen" w:history="1">
        <w:r w:rsidRPr="001B4F15">
          <w:rPr>
            <w:rStyle w:val="Hyperlink"/>
            <w:b/>
            <w:i/>
            <w:sz w:val="20"/>
            <w:szCs w:val="20"/>
          </w:rPr>
          <w:t>relevante ethische theorieën</w:t>
        </w:r>
      </w:hyperlink>
      <w:r w:rsidR="001B4F15">
        <w:rPr>
          <w:b/>
          <w:i/>
          <w:sz w:val="20"/>
          <w:szCs w:val="20"/>
        </w:rPr>
        <w:t>.</w:t>
      </w:r>
    </w:p>
    <w:p w14:paraId="0C54B9EC" w14:textId="296D5A38" w:rsidR="00975EB1" w:rsidRDefault="00975EB1" w:rsidP="001B4F15">
      <w:pPr>
        <w:spacing w:line="259" w:lineRule="auto"/>
        <w:ind w:left="360"/>
        <w:rPr>
          <w:b/>
          <w:i/>
          <w:sz w:val="20"/>
          <w:szCs w:val="20"/>
        </w:rPr>
      </w:pPr>
    </w:p>
    <w:p w14:paraId="3A06BE2E" w14:textId="77777777" w:rsidR="0071784C" w:rsidRDefault="0071784C" w:rsidP="00A100AC">
      <w:pPr>
        <w:pStyle w:val="Kop2"/>
      </w:pPr>
      <w:r>
        <w:t>Afscheid nemen &amp; rouw</w:t>
      </w:r>
    </w:p>
    <w:p w14:paraId="4C57F737" w14:textId="15D04271" w:rsidR="00977972" w:rsidRPr="00977972" w:rsidRDefault="006B48EF" w:rsidP="00977972">
      <w:pPr>
        <w:pStyle w:val="Lijstalinea"/>
        <w:numPr>
          <w:ilvl w:val="0"/>
          <w:numId w:val="4"/>
        </w:numPr>
        <w:spacing w:line="259" w:lineRule="auto"/>
        <w:rPr>
          <w:sz w:val="20"/>
          <w:szCs w:val="20"/>
        </w:rPr>
      </w:pPr>
      <w:hyperlink r:id="rId46">
        <w:r w:rsidR="0071784C" w:rsidRPr="4060811D">
          <w:rPr>
            <w:rStyle w:val="Hyperlink"/>
            <w:sz w:val="20"/>
            <w:szCs w:val="20"/>
          </w:rPr>
          <w:t>Blog: See en ik</w:t>
        </w:r>
      </w:hyperlink>
      <w:r w:rsidR="0071784C" w:rsidRPr="4060811D">
        <w:rPr>
          <w:sz w:val="20"/>
          <w:szCs w:val="20"/>
        </w:rPr>
        <w:t>, over Alzheimer &amp; Down en afscheid</w:t>
      </w:r>
      <w:r w:rsidR="00711514">
        <w:br/>
      </w:r>
      <w:proofErr w:type="spellStart"/>
      <w:r w:rsidR="0071784C" w:rsidRPr="4060811D">
        <w:rPr>
          <w:sz w:val="20"/>
          <w:szCs w:val="20"/>
        </w:rPr>
        <w:t>Balsters</w:t>
      </w:r>
      <w:proofErr w:type="spellEnd"/>
      <w:r w:rsidR="0071784C" w:rsidRPr="4060811D">
        <w:rPr>
          <w:sz w:val="20"/>
          <w:szCs w:val="20"/>
        </w:rPr>
        <w:t>, J. (2012)</w:t>
      </w:r>
    </w:p>
    <w:p w14:paraId="41A551B1" w14:textId="77777777" w:rsidR="00977972" w:rsidRPr="00977972" w:rsidRDefault="00977972" w:rsidP="00977972">
      <w:pPr>
        <w:spacing w:line="259" w:lineRule="auto"/>
        <w:rPr>
          <w:sz w:val="20"/>
          <w:szCs w:val="20"/>
        </w:rPr>
      </w:pPr>
    </w:p>
    <w:p w14:paraId="139D2539" w14:textId="77777777" w:rsidR="00977972" w:rsidRDefault="006B48EF" w:rsidP="00D14011">
      <w:pPr>
        <w:pStyle w:val="Lijstalinea"/>
        <w:numPr>
          <w:ilvl w:val="0"/>
          <w:numId w:val="4"/>
        </w:numPr>
        <w:spacing w:line="259" w:lineRule="auto"/>
        <w:rPr>
          <w:sz w:val="20"/>
          <w:szCs w:val="20"/>
        </w:rPr>
      </w:pPr>
      <w:hyperlink r:id="rId47">
        <w:r w:rsidR="0071784C" w:rsidRPr="4060811D">
          <w:rPr>
            <w:rStyle w:val="Hyperlink"/>
            <w:sz w:val="20"/>
            <w:szCs w:val="20"/>
          </w:rPr>
          <w:t>Helpen bij verlies en verdriet</w:t>
        </w:r>
      </w:hyperlink>
      <w:r w:rsidR="00977972" w:rsidRPr="4060811D">
        <w:rPr>
          <w:sz w:val="20"/>
          <w:szCs w:val="20"/>
        </w:rPr>
        <w:t>: een gids voor het gezin en de hulpverlener</w:t>
      </w:r>
    </w:p>
    <w:p w14:paraId="1ACA6BA2" w14:textId="677BA067" w:rsidR="0071784C" w:rsidRDefault="0071784C" w:rsidP="00977972">
      <w:pPr>
        <w:pStyle w:val="Lijstalinea"/>
        <w:spacing w:line="259" w:lineRule="auto"/>
        <w:ind w:left="360"/>
        <w:rPr>
          <w:sz w:val="20"/>
          <w:szCs w:val="20"/>
        </w:rPr>
      </w:pPr>
      <w:proofErr w:type="spellStart"/>
      <w:r w:rsidRPr="00094804">
        <w:rPr>
          <w:sz w:val="20"/>
          <w:szCs w:val="20"/>
        </w:rPr>
        <w:t>Keirse</w:t>
      </w:r>
      <w:proofErr w:type="spellEnd"/>
      <w:r w:rsidRPr="00094804">
        <w:rPr>
          <w:sz w:val="20"/>
          <w:szCs w:val="20"/>
        </w:rPr>
        <w:t>, M. (2017)</w:t>
      </w:r>
    </w:p>
    <w:p w14:paraId="628FF832" w14:textId="77777777" w:rsidR="00094804" w:rsidRPr="00094804" w:rsidRDefault="00094804" w:rsidP="00094804">
      <w:pPr>
        <w:spacing w:line="259" w:lineRule="auto"/>
        <w:rPr>
          <w:sz w:val="20"/>
          <w:szCs w:val="20"/>
        </w:rPr>
      </w:pPr>
    </w:p>
    <w:p w14:paraId="483187E8" w14:textId="77777777" w:rsidR="0071784C" w:rsidRPr="00977972" w:rsidRDefault="006B48EF" w:rsidP="00D14011">
      <w:pPr>
        <w:pStyle w:val="Lijstalinea"/>
        <w:numPr>
          <w:ilvl w:val="0"/>
          <w:numId w:val="5"/>
        </w:numPr>
        <w:spacing w:line="259" w:lineRule="auto"/>
        <w:rPr>
          <w:i/>
          <w:sz w:val="20"/>
          <w:szCs w:val="20"/>
        </w:rPr>
      </w:pPr>
      <w:hyperlink r:id="rId48" w:history="1">
        <w:r w:rsidR="0071784C" w:rsidRPr="00036D37">
          <w:rPr>
            <w:rStyle w:val="Hyperlink"/>
            <w:sz w:val="20"/>
            <w:szCs w:val="20"/>
          </w:rPr>
          <w:t>Uil is dood</w:t>
        </w:r>
      </w:hyperlink>
      <w:r w:rsidR="00094804">
        <w:rPr>
          <w:sz w:val="20"/>
          <w:szCs w:val="20"/>
        </w:rPr>
        <w:br/>
      </w:r>
      <w:r w:rsidR="0071784C" w:rsidRPr="00094804">
        <w:rPr>
          <w:sz w:val="20"/>
          <w:szCs w:val="20"/>
        </w:rPr>
        <w:t>Aalst</w:t>
      </w:r>
      <w:r w:rsidR="0071784C" w:rsidRPr="00977972">
        <w:rPr>
          <w:sz w:val="20"/>
          <w:szCs w:val="20"/>
        </w:rPr>
        <w:t>, B. van (2017)</w:t>
      </w:r>
      <w:r w:rsidR="00094804" w:rsidRPr="00977972">
        <w:rPr>
          <w:sz w:val="20"/>
          <w:szCs w:val="20"/>
        </w:rPr>
        <w:br/>
      </w:r>
      <w:r w:rsidR="0071784C" w:rsidRPr="00977972">
        <w:rPr>
          <w:i/>
          <w:sz w:val="20"/>
          <w:szCs w:val="20"/>
        </w:rPr>
        <w:t>Een eenvoudig prentenboekje over de dood</w:t>
      </w:r>
      <w:r w:rsidR="00371070" w:rsidRPr="00977972">
        <w:rPr>
          <w:i/>
          <w:sz w:val="20"/>
          <w:szCs w:val="20"/>
        </w:rPr>
        <w:t xml:space="preserve">. Naast het boekje is er ook een olie en trooststeen verkrijgbaar. </w:t>
      </w:r>
    </w:p>
    <w:p w14:paraId="2F379EC8" w14:textId="77777777" w:rsidR="00C45BAA" w:rsidRPr="00977972" w:rsidRDefault="00C45BAA" w:rsidP="00C45BAA">
      <w:pPr>
        <w:spacing w:line="259" w:lineRule="auto"/>
        <w:rPr>
          <w:i/>
          <w:sz w:val="20"/>
          <w:szCs w:val="20"/>
        </w:rPr>
      </w:pPr>
    </w:p>
    <w:p w14:paraId="03D32DC9" w14:textId="29E98258" w:rsidR="0071784C" w:rsidRPr="00977972" w:rsidRDefault="006B48EF" w:rsidP="00D14011">
      <w:pPr>
        <w:pStyle w:val="Lijstalinea"/>
        <w:numPr>
          <w:ilvl w:val="0"/>
          <w:numId w:val="6"/>
        </w:numPr>
        <w:spacing w:line="259" w:lineRule="auto"/>
        <w:rPr>
          <w:sz w:val="20"/>
          <w:szCs w:val="20"/>
        </w:rPr>
      </w:pPr>
      <w:hyperlink r:id="rId49">
        <w:r w:rsidR="0071784C" w:rsidRPr="4060811D">
          <w:rPr>
            <w:rStyle w:val="Hyperlink"/>
            <w:sz w:val="20"/>
            <w:szCs w:val="20"/>
          </w:rPr>
          <w:t>In-de-wolken.nl</w:t>
        </w:r>
        <w:r w:rsidR="00711514">
          <w:br/>
        </w:r>
      </w:hyperlink>
      <w:r w:rsidR="00977972" w:rsidRPr="4060811D">
        <w:rPr>
          <w:rFonts w:cs="Arial"/>
          <w:i/>
          <w:iCs/>
          <w:sz w:val="20"/>
          <w:szCs w:val="20"/>
        </w:rPr>
        <w:t>In de Wolken richt zich op verliessituaties die ontstaan door het overlijden van een belangrijke ander of door echtscheiding. Er worden brochures, boeken en andere materialen ontwikkeld voor rouwenden en kinderen in echtscheidingssituaties. Hoewel In de Wolken zich richt op alle</w:t>
      </w:r>
      <w:r w:rsidR="00AF3C9C" w:rsidRPr="4060811D">
        <w:rPr>
          <w:rFonts w:cs="Arial"/>
          <w:i/>
          <w:iCs/>
          <w:sz w:val="20"/>
          <w:szCs w:val="20"/>
        </w:rPr>
        <w:t xml:space="preserve"> </w:t>
      </w:r>
      <w:r w:rsidR="00977972" w:rsidRPr="4060811D">
        <w:rPr>
          <w:rFonts w:cs="Arial"/>
          <w:i/>
          <w:iCs/>
          <w:sz w:val="20"/>
          <w:szCs w:val="20"/>
        </w:rPr>
        <w:t>verliessituaties is zij met name gespecialiseerd in</w:t>
      </w:r>
      <w:r w:rsidR="00AF3C9C" w:rsidRPr="4060811D">
        <w:rPr>
          <w:rFonts w:cs="Arial"/>
          <w:i/>
          <w:iCs/>
          <w:sz w:val="20"/>
          <w:szCs w:val="20"/>
        </w:rPr>
        <w:t xml:space="preserve"> </w:t>
      </w:r>
      <w:r w:rsidR="00977972" w:rsidRPr="4060811D">
        <w:rPr>
          <w:rFonts w:cs="Arial"/>
          <w:i/>
          <w:iCs/>
          <w:sz w:val="20"/>
          <w:szCs w:val="20"/>
        </w:rPr>
        <w:t>kinderen en jongeren.</w:t>
      </w:r>
      <w:r w:rsidR="00711514">
        <w:br/>
      </w:r>
    </w:p>
    <w:p w14:paraId="505E08CA" w14:textId="77777777" w:rsidR="00A62712" w:rsidRPr="000D5EA8" w:rsidRDefault="00A62712" w:rsidP="0071784C">
      <w:pPr>
        <w:spacing w:line="259" w:lineRule="auto"/>
        <w:rPr>
          <w:sz w:val="20"/>
          <w:szCs w:val="20"/>
        </w:rPr>
      </w:pPr>
    </w:p>
    <w:p w14:paraId="1A7CC116" w14:textId="77777777" w:rsidR="0071784C" w:rsidRDefault="0071784C" w:rsidP="00A100AC">
      <w:pPr>
        <w:pStyle w:val="Kop2"/>
      </w:pPr>
      <w:r>
        <w:t>Symptoomherkenning- en bestrijding</w:t>
      </w:r>
    </w:p>
    <w:p w14:paraId="77A8ADE6" w14:textId="10422FE4" w:rsidR="00826FCF" w:rsidRDefault="006B48EF" w:rsidP="00D14011">
      <w:pPr>
        <w:pStyle w:val="Lijstalinea"/>
        <w:numPr>
          <w:ilvl w:val="0"/>
          <w:numId w:val="8"/>
        </w:numPr>
        <w:spacing w:line="259" w:lineRule="auto"/>
        <w:rPr>
          <w:sz w:val="20"/>
          <w:szCs w:val="20"/>
        </w:rPr>
      </w:pPr>
      <w:hyperlink r:id="rId50" w:history="1">
        <w:r w:rsidR="0071784C" w:rsidRPr="000064F2">
          <w:rPr>
            <w:rStyle w:val="Hyperlink"/>
            <w:sz w:val="20"/>
            <w:szCs w:val="20"/>
          </w:rPr>
          <w:t>Pijnobservatielijst</w:t>
        </w:r>
      </w:hyperlink>
      <w:r w:rsidR="00826FCF">
        <w:rPr>
          <w:sz w:val="20"/>
          <w:szCs w:val="20"/>
        </w:rPr>
        <w:t xml:space="preserve"> REPOS – Rotterdam </w:t>
      </w:r>
      <w:proofErr w:type="spellStart"/>
      <w:r w:rsidR="00826FCF">
        <w:rPr>
          <w:sz w:val="20"/>
          <w:szCs w:val="20"/>
        </w:rPr>
        <w:t>Eldery</w:t>
      </w:r>
      <w:proofErr w:type="spellEnd"/>
      <w:r w:rsidR="00826FCF">
        <w:rPr>
          <w:sz w:val="20"/>
          <w:szCs w:val="20"/>
        </w:rPr>
        <w:t xml:space="preserve"> </w:t>
      </w:r>
      <w:proofErr w:type="spellStart"/>
      <w:r w:rsidR="00826FCF">
        <w:rPr>
          <w:sz w:val="20"/>
          <w:szCs w:val="20"/>
        </w:rPr>
        <w:t>Pain</w:t>
      </w:r>
      <w:proofErr w:type="spellEnd"/>
      <w:r w:rsidR="00826FCF">
        <w:rPr>
          <w:sz w:val="20"/>
          <w:szCs w:val="20"/>
        </w:rPr>
        <w:t xml:space="preserve"> </w:t>
      </w:r>
      <w:proofErr w:type="spellStart"/>
      <w:r w:rsidR="00826FCF">
        <w:rPr>
          <w:sz w:val="20"/>
          <w:szCs w:val="20"/>
        </w:rPr>
        <w:t>Observation</w:t>
      </w:r>
      <w:proofErr w:type="spellEnd"/>
      <w:r w:rsidR="00826FCF">
        <w:rPr>
          <w:sz w:val="20"/>
          <w:szCs w:val="20"/>
        </w:rPr>
        <w:t xml:space="preserve"> </w:t>
      </w:r>
      <w:proofErr w:type="spellStart"/>
      <w:r w:rsidR="00826FCF">
        <w:rPr>
          <w:sz w:val="20"/>
          <w:szCs w:val="20"/>
        </w:rPr>
        <w:t>Scale</w:t>
      </w:r>
      <w:proofErr w:type="spellEnd"/>
    </w:p>
    <w:p w14:paraId="2B34AC46" w14:textId="0DF14889" w:rsidR="00826FCF" w:rsidRDefault="00826FCF" w:rsidP="00826FCF">
      <w:pPr>
        <w:pStyle w:val="Lijstalinea"/>
        <w:spacing w:line="259" w:lineRule="auto"/>
        <w:ind w:left="360"/>
        <w:rPr>
          <w:sz w:val="20"/>
          <w:szCs w:val="20"/>
        </w:rPr>
      </w:pPr>
      <w:r>
        <w:rPr>
          <w:sz w:val="20"/>
          <w:szCs w:val="20"/>
        </w:rPr>
        <w:t>Kennisplein Gehandicaptensector</w:t>
      </w:r>
    </w:p>
    <w:p w14:paraId="3F08399E" w14:textId="33967323" w:rsidR="0071784C" w:rsidRPr="00826FCF" w:rsidRDefault="00826FCF" w:rsidP="00826FCF">
      <w:pPr>
        <w:pStyle w:val="Lijstalinea"/>
        <w:spacing w:line="259" w:lineRule="auto"/>
        <w:ind w:left="360"/>
        <w:rPr>
          <w:i/>
          <w:sz w:val="20"/>
          <w:szCs w:val="20"/>
        </w:rPr>
      </w:pPr>
      <w:r w:rsidRPr="00826FCF">
        <w:rPr>
          <w:i/>
          <w:sz w:val="20"/>
          <w:szCs w:val="20"/>
        </w:rPr>
        <w:t>B</w:t>
      </w:r>
      <w:r w:rsidR="0071784C" w:rsidRPr="00826FCF">
        <w:rPr>
          <w:i/>
          <w:sz w:val="20"/>
          <w:szCs w:val="20"/>
        </w:rPr>
        <w:t>ruikbaar voor mensen met een verstandelijke en/of uitingsbeperking</w:t>
      </w:r>
      <w:r w:rsidRPr="00826FCF">
        <w:rPr>
          <w:i/>
          <w:sz w:val="20"/>
          <w:szCs w:val="20"/>
        </w:rPr>
        <w:t>, s</w:t>
      </w:r>
      <w:r w:rsidR="0071784C" w:rsidRPr="00826FCF">
        <w:rPr>
          <w:i/>
          <w:sz w:val="20"/>
          <w:szCs w:val="20"/>
        </w:rPr>
        <w:t>taat op Kennisplein, maar niet als instrument t.b.v. palliatieve zorg</w:t>
      </w:r>
      <w:r w:rsidR="000064F2" w:rsidRPr="00826FCF">
        <w:rPr>
          <w:i/>
          <w:sz w:val="20"/>
          <w:szCs w:val="20"/>
        </w:rPr>
        <w:br/>
      </w:r>
    </w:p>
    <w:p w14:paraId="5332873A" w14:textId="64B91156" w:rsidR="00826FCF" w:rsidRDefault="006B48EF" w:rsidP="00235A29">
      <w:pPr>
        <w:pStyle w:val="Lijstalinea"/>
        <w:numPr>
          <w:ilvl w:val="0"/>
          <w:numId w:val="9"/>
        </w:numPr>
        <w:spacing w:line="259" w:lineRule="auto"/>
        <w:rPr>
          <w:sz w:val="20"/>
          <w:szCs w:val="20"/>
        </w:rPr>
      </w:pPr>
      <w:hyperlink r:id="rId51" w:history="1">
        <w:r w:rsidR="0071784C" w:rsidRPr="00826FCF">
          <w:rPr>
            <w:rStyle w:val="Hyperlink"/>
            <w:sz w:val="20"/>
            <w:szCs w:val="20"/>
            <w:lang w:val="en-US"/>
          </w:rPr>
          <w:t>Pain assessment</w:t>
        </w:r>
      </w:hyperlink>
      <w:r w:rsidR="0071784C" w:rsidRPr="00826FCF">
        <w:rPr>
          <w:sz w:val="20"/>
          <w:szCs w:val="20"/>
          <w:lang w:val="en-US"/>
        </w:rPr>
        <w:t xml:space="preserve"> </w:t>
      </w:r>
      <w:r w:rsidR="00826FCF" w:rsidRPr="00826FCF">
        <w:rPr>
          <w:sz w:val="20"/>
          <w:szCs w:val="20"/>
          <w:lang w:val="en-US"/>
        </w:rPr>
        <w:t>for people with dementia: a systematic review of systematic reviews of pain assessment tools -</w:t>
      </w:r>
      <w:r w:rsidR="00826FCF">
        <w:rPr>
          <w:sz w:val="20"/>
          <w:szCs w:val="20"/>
          <w:lang w:val="en-US"/>
        </w:rPr>
        <w:t xml:space="preserve"> </w:t>
      </w:r>
      <w:r w:rsidR="0071784C" w:rsidRPr="00826FCF">
        <w:rPr>
          <w:sz w:val="20"/>
          <w:szCs w:val="20"/>
        </w:rPr>
        <w:t>Proefschrift</w:t>
      </w:r>
      <w:r w:rsidR="000064F2" w:rsidRPr="00826FCF">
        <w:rPr>
          <w:sz w:val="20"/>
          <w:szCs w:val="20"/>
        </w:rPr>
        <w:t xml:space="preserve"> </w:t>
      </w:r>
      <w:r w:rsidR="0071784C" w:rsidRPr="00826FCF">
        <w:rPr>
          <w:sz w:val="20"/>
          <w:szCs w:val="20"/>
        </w:rPr>
        <w:t xml:space="preserve">Universiteit Maastricht. </w:t>
      </w:r>
      <w:r w:rsidR="000064F2" w:rsidRPr="00826FCF">
        <w:rPr>
          <w:sz w:val="20"/>
          <w:szCs w:val="20"/>
        </w:rPr>
        <w:br/>
      </w:r>
      <w:proofErr w:type="spellStart"/>
      <w:r w:rsidR="00826FCF">
        <w:rPr>
          <w:sz w:val="20"/>
          <w:szCs w:val="20"/>
        </w:rPr>
        <w:lastRenderedPageBreak/>
        <w:t>Lichtner</w:t>
      </w:r>
      <w:proofErr w:type="spellEnd"/>
      <w:r w:rsidR="00826FCF">
        <w:rPr>
          <w:sz w:val="20"/>
          <w:szCs w:val="20"/>
        </w:rPr>
        <w:t xml:space="preserve">, V., </w:t>
      </w:r>
      <w:proofErr w:type="spellStart"/>
      <w:r w:rsidR="00826FCF">
        <w:rPr>
          <w:sz w:val="20"/>
          <w:szCs w:val="20"/>
        </w:rPr>
        <w:t>Dowding</w:t>
      </w:r>
      <w:proofErr w:type="spellEnd"/>
      <w:r w:rsidR="00826FCF">
        <w:rPr>
          <w:sz w:val="20"/>
          <w:szCs w:val="20"/>
        </w:rPr>
        <w:t xml:space="preserve">, D., Esterhuizen, P., </w:t>
      </w:r>
      <w:proofErr w:type="spellStart"/>
      <w:r w:rsidR="00826FCF">
        <w:rPr>
          <w:sz w:val="20"/>
          <w:szCs w:val="20"/>
        </w:rPr>
        <w:t>Closs</w:t>
      </w:r>
      <w:proofErr w:type="spellEnd"/>
      <w:r w:rsidR="00826FCF">
        <w:rPr>
          <w:sz w:val="20"/>
          <w:szCs w:val="20"/>
        </w:rPr>
        <w:t xml:space="preserve">, S.J., Long, A. F., </w:t>
      </w:r>
      <w:proofErr w:type="spellStart"/>
      <w:r w:rsidR="00826FCF">
        <w:rPr>
          <w:sz w:val="20"/>
          <w:szCs w:val="20"/>
        </w:rPr>
        <w:t>Corbett</w:t>
      </w:r>
      <w:proofErr w:type="spellEnd"/>
      <w:r w:rsidR="00826FCF">
        <w:rPr>
          <w:sz w:val="20"/>
          <w:szCs w:val="20"/>
        </w:rPr>
        <w:t xml:space="preserve">, A. &amp; </w:t>
      </w:r>
      <w:proofErr w:type="spellStart"/>
      <w:r w:rsidR="00826FCF">
        <w:rPr>
          <w:sz w:val="20"/>
          <w:szCs w:val="20"/>
        </w:rPr>
        <w:t>Briggs</w:t>
      </w:r>
      <w:proofErr w:type="spellEnd"/>
      <w:r w:rsidR="00826FCF">
        <w:rPr>
          <w:sz w:val="20"/>
          <w:szCs w:val="20"/>
        </w:rPr>
        <w:t>, M. (2014)</w:t>
      </w:r>
    </w:p>
    <w:p w14:paraId="017168D3" w14:textId="7A12F996" w:rsidR="00A100AC" w:rsidRDefault="00A100AC" w:rsidP="0071784C">
      <w:pPr>
        <w:spacing w:line="259" w:lineRule="auto"/>
        <w:rPr>
          <w:sz w:val="20"/>
          <w:szCs w:val="20"/>
        </w:rPr>
      </w:pPr>
    </w:p>
    <w:p w14:paraId="76CF1747" w14:textId="77777777" w:rsidR="0071784C" w:rsidRDefault="0071784C" w:rsidP="00A100AC">
      <w:pPr>
        <w:pStyle w:val="Kop2"/>
      </w:pPr>
      <w:r>
        <w:t xml:space="preserve">Overig (beleid, onderzoek, scholing, zorg voor de </w:t>
      </w:r>
      <w:proofErr w:type="spellStart"/>
      <w:r>
        <w:t>zorgenden</w:t>
      </w:r>
      <w:proofErr w:type="spellEnd"/>
      <w:r>
        <w:t>)</w:t>
      </w:r>
    </w:p>
    <w:p w14:paraId="59DB0F46" w14:textId="18CDB9FE" w:rsidR="0D6DB4C7" w:rsidRDefault="006B48EF" w:rsidP="4060811D">
      <w:pPr>
        <w:pStyle w:val="Lijstalinea"/>
        <w:numPr>
          <w:ilvl w:val="0"/>
          <w:numId w:val="12"/>
        </w:numPr>
        <w:spacing w:line="259" w:lineRule="auto"/>
        <w:rPr>
          <w:sz w:val="20"/>
          <w:szCs w:val="20"/>
        </w:rPr>
      </w:pPr>
      <w:hyperlink r:id="rId52">
        <w:r w:rsidR="0D6DB4C7" w:rsidRPr="4060811D">
          <w:rPr>
            <w:rStyle w:val="Hyperlink"/>
            <w:rFonts w:ascii="Calibri" w:eastAsia="Calibri" w:hAnsi="Calibri" w:cs="Calibri"/>
          </w:rPr>
          <w:t>Zelfevaluatie Palliatieve Zorg</w:t>
        </w:r>
      </w:hyperlink>
    </w:p>
    <w:p w14:paraId="2073E2BC" w14:textId="085F4CF4" w:rsidR="0D6DB4C7" w:rsidRDefault="0D6DB4C7" w:rsidP="4060811D">
      <w:pPr>
        <w:pStyle w:val="Lijstalinea"/>
        <w:numPr>
          <w:ilvl w:val="0"/>
          <w:numId w:val="12"/>
        </w:numPr>
      </w:pPr>
      <w:r w:rsidRPr="4060811D">
        <w:rPr>
          <w:rFonts w:ascii="Calibri" w:eastAsia="Calibri" w:hAnsi="Calibri" w:cs="Calibri"/>
        </w:rPr>
        <w:t>Het doel van de Zelfevaluatie is bewustwording in de zorgorganisatie en het netwerk te stimuleren, inzicht te geven waar men staat ten aanzien van aanbod en organisatie van de palliatieve zorg, en gerichte verbetering en het van elkaar leren mogelijk te maken. De zelfevaluatie is een vragenlijst gebaseerd op het Kwaliteitskader palliatieve zorg en helpt de organisatie bij het inzichtelijk maken waar de organisatie als geheel, als afdeling of samenwerkingsverband staat ten opzichte van de waarden, wensen en behoeften van de patiënt en naasten. In tien zorgorganisaties voor mensen met een verstandelijke beperking is het palliatieve zorgbeleid met de Zelfevaluatie tegen het licht gehouden. Het instrument ‘Zelfevaluatie Palliatieve Zorg’ biedt inzicht in de geboden palliatieve zorg, het palliatieve zorgbeleid en verbetermogelijkheden. Het instrument blijkt goed bruikbaar in de verstandelijk gehandicaptenzorg, maar vereist een aangepaste manier van kijken naar de zorg. Deze aangepaste wijze staat in de volgende publicatie:</w:t>
      </w:r>
    </w:p>
    <w:p w14:paraId="0CA7386A" w14:textId="25BE0313" w:rsidR="0D6DB4C7" w:rsidRDefault="006B48EF" w:rsidP="4060811D">
      <w:pPr>
        <w:pStyle w:val="Lijstalinea"/>
        <w:numPr>
          <w:ilvl w:val="0"/>
          <w:numId w:val="12"/>
        </w:numPr>
        <w:spacing w:line="259" w:lineRule="auto"/>
        <w:rPr>
          <w:rFonts w:ascii="Calibri" w:eastAsia="Calibri" w:hAnsi="Calibri" w:cs="Calibri"/>
          <w:color w:val="000000" w:themeColor="text1"/>
          <w:sz w:val="20"/>
          <w:szCs w:val="20"/>
        </w:rPr>
      </w:pPr>
      <w:hyperlink r:id="rId53">
        <w:proofErr w:type="spellStart"/>
        <w:r w:rsidR="0D6DB4C7" w:rsidRPr="4060811D">
          <w:rPr>
            <w:rStyle w:val="Hyperlink"/>
            <w:rFonts w:eastAsia="Trebuchet MS" w:cs="Trebuchet MS"/>
            <w:color w:val="000000" w:themeColor="text1"/>
            <w:sz w:val="20"/>
            <w:szCs w:val="20"/>
          </w:rPr>
          <w:t>Voss</w:t>
        </w:r>
        <w:proofErr w:type="spellEnd"/>
        <w:r w:rsidR="0D6DB4C7" w:rsidRPr="4060811D">
          <w:rPr>
            <w:rStyle w:val="Hyperlink"/>
            <w:rFonts w:eastAsia="Trebuchet MS" w:cs="Trebuchet MS"/>
            <w:color w:val="000000" w:themeColor="text1"/>
            <w:sz w:val="20"/>
            <w:szCs w:val="20"/>
          </w:rPr>
          <w:t xml:space="preserve">, H., Brummelhuis, I., Francke, A., Veer, A. de. Zelfevaluatie Palliatieve Zorg in zorgorganisaties voor mensen met een verstandelijke beperking: ervaringen en tips voor gebruik van het instrument. Utrecht: </w:t>
        </w:r>
        <w:proofErr w:type="spellStart"/>
        <w:r w:rsidR="0D6DB4C7" w:rsidRPr="4060811D">
          <w:rPr>
            <w:rStyle w:val="Hyperlink"/>
            <w:rFonts w:eastAsia="Trebuchet MS" w:cs="Trebuchet MS"/>
            <w:color w:val="000000" w:themeColor="text1"/>
            <w:sz w:val="20"/>
            <w:szCs w:val="20"/>
          </w:rPr>
          <w:t>Nivel</w:t>
        </w:r>
        <w:proofErr w:type="spellEnd"/>
        <w:r w:rsidR="0D6DB4C7" w:rsidRPr="4060811D">
          <w:rPr>
            <w:rStyle w:val="Hyperlink"/>
            <w:rFonts w:eastAsia="Trebuchet MS" w:cs="Trebuchet MS"/>
            <w:color w:val="000000" w:themeColor="text1"/>
            <w:sz w:val="20"/>
            <w:szCs w:val="20"/>
          </w:rPr>
          <w:t>, 2022</w:t>
        </w:r>
      </w:hyperlink>
      <w:r w:rsidR="0D6DB4C7" w:rsidRPr="4060811D">
        <w:rPr>
          <w:rFonts w:eastAsia="Trebuchet MS" w:cs="Trebuchet MS"/>
          <w:color w:val="000000" w:themeColor="text1"/>
          <w:sz w:val="20"/>
          <w:szCs w:val="20"/>
        </w:rPr>
        <w:t>.</w:t>
      </w:r>
    </w:p>
    <w:p w14:paraId="3760DB18" w14:textId="376F2504" w:rsidR="4060811D" w:rsidRDefault="4060811D" w:rsidP="4060811D">
      <w:pPr>
        <w:spacing w:line="259" w:lineRule="auto"/>
        <w:rPr>
          <w:sz w:val="20"/>
          <w:szCs w:val="20"/>
        </w:rPr>
      </w:pPr>
    </w:p>
    <w:p w14:paraId="44A048A7" w14:textId="39939B24" w:rsidR="001D5F1D" w:rsidRPr="001D5F1D" w:rsidRDefault="006B48EF" w:rsidP="001D5F1D">
      <w:pPr>
        <w:pStyle w:val="Lijstalinea"/>
        <w:numPr>
          <w:ilvl w:val="0"/>
          <w:numId w:val="12"/>
        </w:numPr>
        <w:spacing w:line="259" w:lineRule="auto"/>
        <w:rPr>
          <w:sz w:val="20"/>
          <w:szCs w:val="20"/>
        </w:rPr>
      </w:pPr>
      <w:hyperlink r:id="rId54">
        <w:r w:rsidR="0071784C" w:rsidRPr="4060811D">
          <w:rPr>
            <w:rStyle w:val="Hyperlink"/>
            <w:sz w:val="20"/>
            <w:szCs w:val="20"/>
          </w:rPr>
          <w:t>Palliatieve zorg voor mensen met een verstandelijke beperking</w:t>
        </w:r>
      </w:hyperlink>
      <w:r w:rsidR="001D5F1D" w:rsidRPr="4060811D">
        <w:rPr>
          <w:rStyle w:val="Hyperlink"/>
          <w:sz w:val="20"/>
          <w:szCs w:val="20"/>
        </w:rPr>
        <w:t>: onderzoek naar de kenmerkende aspecten vanuit de perspectieven van nabestaanden, zorgverleners en leidinggevenden.</w:t>
      </w:r>
      <w:r w:rsidR="00711514">
        <w:br/>
      </w:r>
      <w:r w:rsidR="0071784C" w:rsidRPr="4060811D">
        <w:rPr>
          <w:sz w:val="20"/>
          <w:szCs w:val="20"/>
        </w:rPr>
        <w:t xml:space="preserve">Bekkema, N., </w:t>
      </w:r>
      <w:r w:rsidR="004A76B4" w:rsidRPr="4060811D">
        <w:rPr>
          <w:sz w:val="20"/>
          <w:szCs w:val="20"/>
        </w:rPr>
        <w:t xml:space="preserve">de </w:t>
      </w:r>
      <w:r w:rsidR="0071784C" w:rsidRPr="4060811D">
        <w:rPr>
          <w:sz w:val="20"/>
          <w:szCs w:val="20"/>
        </w:rPr>
        <w:t>Veer, A.J.E.</w:t>
      </w:r>
      <w:r w:rsidR="001D5F1D" w:rsidRPr="4060811D">
        <w:rPr>
          <w:sz w:val="20"/>
          <w:szCs w:val="20"/>
        </w:rPr>
        <w:t>,</w:t>
      </w:r>
      <w:r w:rsidR="0071784C" w:rsidRPr="4060811D">
        <w:rPr>
          <w:sz w:val="20"/>
          <w:szCs w:val="20"/>
        </w:rPr>
        <w:t xml:space="preserve"> de </w:t>
      </w:r>
      <w:proofErr w:type="spellStart"/>
      <w:r w:rsidR="0071784C" w:rsidRPr="4060811D">
        <w:rPr>
          <w:sz w:val="20"/>
          <w:szCs w:val="20"/>
        </w:rPr>
        <w:t>Hertogh</w:t>
      </w:r>
      <w:proofErr w:type="spellEnd"/>
      <w:r w:rsidR="0071784C" w:rsidRPr="4060811D">
        <w:rPr>
          <w:sz w:val="20"/>
          <w:szCs w:val="20"/>
        </w:rPr>
        <w:t>, C.M.P.M., Francke, A.L. (2011)</w:t>
      </w:r>
      <w:r w:rsidR="00711514">
        <w:br/>
      </w:r>
    </w:p>
    <w:p w14:paraId="3C0E7EC1" w14:textId="242D6299" w:rsidR="001D5F1D" w:rsidRPr="001D5F1D" w:rsidRDefault="006B48EF" w:rsidP="001D5F1D">
      <w:pPr>
        <w:pStyle w:val="Lijstalinea"/>
        <w:numPr>
          <w:ilvl w:val="0"/>
          <w:numId w:val="13"/>
        </w:numPr>
        <w:spacing w:line="259" w:lineRule="auto"/>
        <w:rPr>
          <w:sz w:val="20"/>
          <w:szCs w:val="20"/>
        </w:rPr>
      </w:pPr>
      <w:hyperlink r:id="rId55" w:history="1">
        <w:r w:rsidR="0071784C" w:rsidRPr="0016527E">
          <w:rPr>
            <w:rStyle w:val="Hyperlink"/>
            <w:sz w:val="20"/>
            <w:szCs w:val="20"/>
          </w:rPr>
          <w:t>Zorgen tot de laatste dag</w:t>
        </w:r>
      </w:hyperlink>
      <w:r w:rsidR="001D5F1D">
        <w:rPr>
          <w:rStyle w:val="Hyperlink"/>
          <w:sz w:val="20"/>
          <w:szCs w:val="20"/>
        </w:rPr>
        <w:t>: verhalen en adviezen voor zorgverleners over de palliatieve zorg voor mensen met een verstandelijke beperking</w:t>
      </w:r>
      <w:r w:rsidR="000064F2">
        <w:rPr>
          <w:sz w:val="20"/>
          <w:szCs w:val="20"/>
        </w:rPr>
        <w:br/>
      </w:r>
      <w:r w:rsidR="0071784C" w:rsidRPr="000064F2">
        <w:rPr>
          <w:sz w:val="20"/>
          <w:szCs w:val="20"/>
        </w:rPr>
        <w:t>Bekkema, N.</w:t>
      </w:r>
      <w:r w:rsidR="001D5F1D">
        <w:rPr>
          <w:sz w:val="20"/>
          <w:szCs w:val="20"/>
        </w:rPr>
        <w:t>,</w:t>
      </w:r>
      <w:r w:rsidR="0071784C" w:rsidRPr="000064F2">
        <w:rPr>
          <w:sz w:val="20"/>
          <w:szCs w:val="20"/>
        </w:rPr>
        <w:t xml:space="preserve"> </w:t>
      </w:r>
      <w:r w:rsidR="001D5F1D">
        <w:rPr>
          <w:sz w:val="20"/>
          <w:szCs w:val="20"/>
        </w:rPr>
        <w:t xml:space="preserve">de </w:t>
      </w:r>
      <w:r w:rsidR="0071784C" w:rsidRPr="000064F2">
        <w:rPr>
          <w:sz w:val="20"/>
          <w:szCs w:val="20"/>
        </w:rPr>
        <w:t>Veer, A</w:t>
      </w:r>
      <w:r w:rsidR="001D5F1D">
        <w:rPr>
          <w:sz w:val="20"/>
          <w:szCs w:val="20"/>
        </w:rPr>
        <w:t xml:space="preserve">., </w:t>
      </w:r>
      <w:proofErr w:type="spellStart"/>
      <w:r w:rsidR="001D5F1D">
        <w:rPr>
          <w:sz w:val="20"/>
          <w:szCs w:val="20"/>
        </w:rPr>
        <w:t>Hertogh</w:t>
      </w:r>
      <w:proofErr w:type="spellEnd"/>
      <w:r w:rsidR="001D5F1D">
        <w:rPr>
          <w:sz w:val="20"/>
          <w:szCs w:val="20"/>
        </w:rPr>
        <w:t xml:space="preserve">, C. &amp; Francke, A. </w:t>
      </w:r>
      <w:r w:rsidR="0071784C" w:rsidRPr="000064F2">
        <w:rPr>
          <w:sz w:val="20"/>
          <w:szCs w:val="20"/>
        </w:rPr>
        <w:t>(2012)</w:t>
      </w:r>
      <w:r w:rsidR="000064F2">
        <w:rPr>
          <w:sz w:val="20"/>
          <w:szCs w:val="20"/>
        </w:rPr>
        <w:br/>
      </w:r>
      <w:r w:rsidR="001D5F1D" w:rsidRPr="000064F2">
        <w:rPr>
          <w:i/>
          <w:sz w:val="20"/>
          <w:szCs w:val="20"/>
        </w:rPr>
        <w:t xml:space="preserve"> </w:t>
      </w:r>
    </w:p>
    <w:p w14:paraId="3A07BCC8" w14:textId="1036C004" w:rsidR="0071784C" w:rsidRPr="000064F2" w:rsidRDefault="006B48EF" w:rsidP="00D14011">
      <w:pPr>
        <w:pStyle w:val="Lijstalinea"/>
        <w:numPr>
          <w:ilvl w:val="0"/>
          <w:numId w:val="14"/>
        </w:numPr>
        <w:spacing w:line="259" w:lineRule="auto"/>
        <w:rPr>
          <w:sz w:val="20"/>
          <w:szCs w:val="20"/>
        </w:rPr>
      </w:pPr>
      <w:hyperlink r:id="rId56">
        <w:r w:rsidR="0071784C" w:rsidRPr="4060811D">
          <w:rPr>
            <w:rStyle w:val="Hyperlink"/>
            <w:sz w:val="20"/>
            <w:szCs w:val="20"/>
          </w:rPr>
          <w:t>Rapport</w:t>
        </w:r>
      </w:hyperlink>
      <w:r w:rsidR="0071784C" w:rsidRPr="4060811D">
        <w:rPr>
          <w:sz w:val="20"/>
          <w:szCs w:val="20"/>
        </w:rPr>
        <w:t xml:space="preserve"> kwaliteit van leven kent geen leeftijd en geen beperking</w:t>
      </w:r>
      <w:r w:rsidR="00711514">
        <w:br/>
      </w:r>
      <w:proofErr w:type="spellStart"/>
      <w:r w:rsidR="0071784C" w:rsidRPr="4060811D">
        <w:rPr>
          <w:sz w:val="20"/>
          <w:szCs w:val="20"/>
        </w:rPr>
        <w:t>Kansplus</w:t>
      </w:r>
      <w:proofErr w:type="spellEnd"/>
      <w:r w:rsidR="001D5F1D" w:rsidRPr="4060811D">
        <w:rPr>
          <w:sz w:val="20"/>
          <w:szCs w:val="20"/>
        </w:rPr>
        <w:t>/</w:t>
      </w:r>
      <w:proofErr w:type="spellStart"/>
      <w:r w:rsidR="001D5F1D" w:rsidRPr="4060811D">
        <w:rPr>
          <w:sz w:val="20"/>
          <w:szCs w:val="20"/>
        </w:rPr>
        <w:t>VraagRaak</w:t>
      </w:r>
      <w:proofErr w:type="spellEnd"/>
      <w:r w:rsidR="0071784C" w:rsidRPr="4060811D">
        <w:rPr>
          <w:sz w:val="20"/>
          <w:szCs w:val="20"/>
        </w:rPr>
        <w:t xml:space="preserve"> (2011). </w:t>
      </w:r>
      <w:r w:rsidR="00711514">
        <w:br/>
      </w:r>
    </w:p>
    <w:p w14:paraId="5862CCED" w14:textId="66FC8899" w:rsidR="0071784C" w:rsidRPr="0016527E" w:rsidRDefault="006B48EF" w:rsidP="00D14011">
      <w:pPr>
        <w:pStyle w:val="Lijstalinea"/>
        <w:numPr>
          <w:ilvl w:val="0"/>
          <w:numId w:val="16"/>
        </w:numPr>
        <w:spacing w:line="259" w:lineRule="auto"/>
        <w:rPr>
          <w:i/>
          <w:sz w:val="20"/>
          <w:szCs w:val="20"/>
        </w:rPr>
      </w:pPr>
      <w:hyperlink r:id="rId57" w:history="1">
        <w:r w:rsidR="0071784C" w:rsidRPr="0016527E">
          <w:rPr>
            <w:rStyle w:val="Hyperlink"/>
            <w:sz w:val="20"/>
            <w:szCs w:val="20"/>
          </w:rPr>
          <w:t>Samen er zijn</w:t>
        </w:r>
      </w:hyperlink>
      <w:r w:rsidR="0071784C" w:rsidRPr="001306E7">
        <w:rPr>
          <w:sz w:val="20"/>
          <w:szCs w:val="20"/>
        </w:rPr>
        <w:t>; Palliatieve terminale zorg voor mensen met een verstandelijke beperking,</w:t>
      </w:r>
      <w:r w:rsidR="000064F2">
        <w:rPr>
          <w:sz w:val="20"/>
          <w:szCs w:val="20"/>
        </w:rPr>
        <w:t xml:space="preserve"> </w:t>
      </w:r>
      <w:r w:rsidR="0071784C" w:rsidRPr="000064F2">
        <w:rPr>
          <w:sz w:val="20"/>
          <w:szCs w:val="20"/>
        </w:rPr>
        <w:t>door VPTZ-vrijwilligers</w:t>
      </w:r>
      <w:r w:rsidR="000064F2">
        <w:rPr>
          <w:sz w:val="20"/>
          <w:szCs w:val="20"/>
        </w:rPr>
        <w:br/>
      </w:r>
      <w:proofErr w:type="spellStart"/>
      <w:r w:rsidR="0071784C" w:rsidRPr="000064F2">
        <w:rPr>
          <w:sz w:val="20"/>
          <w:szCs w:val="20"/>
        </w:rPr>
        <w:t>Matla</w:t>
      </w:r>
      <w:proofErr w:type="spellEnd"/>
      <w:r w:rsidR="0071784C" w:rsidRPr="000064F2">
        <w:rPr>
          <w:sz w:val="20"/>
          <w:szCs w:val="20"/>
        </w:rPr>
        <w:t xml:space="preserve">, P., </w:t>
      </w:r>
      <w:proofErr w:type="spellStart"/>
      <w:r w:rsidR="0071784C" w:rsidRPr="000064F2">
        <w:rPr>
          <w:sz w:val="20"/>
          <w:szCs w:val="20"/>
        </w:rPr>
        <w:t>Eiling</w:t>
      </w:r>
      <w:proofErr w:type="spellEnd"/>
      <w:r w:rsidR="0071784C" w:rsidRPr="000064F2">
        <w:rPr>
          <w:sz w:val="20"/>
          <w:szCs w:val="20"/>
        </w:rPr>
        <w:t xml:space="preserve">, </w:t>
      </w:r>
      <w:r w:rsidR="001D5F1D">
        <w:rPr>
          <w:sz w:val="20"/>
          <w:szCs w:val="20"/>
        </w:rPr>
        <w:t>E</w:t>
      </w:r>
      <w:r w:rsidR="0071784C" w:rsidRPr="000064F2">
        <w:rPr>
          <w:sz w:val="20"/>
          <w:szCs w:val="20"/>
        </w:rPr>
        <w:t>., Mantel, D.</w:t>
      </w:r>
      <w:r w:rsidR="001D5F1D">
        <w:rPr>
          <w:sz w:val="20"/>
          <w:szCs w:val="20"/>
        </w:rPr>
        <w:t xml:space="preserve"> &amp;</w:t>
      </w:r>
      <w:r w:rsidR="0071784C" w:rsidRPr="000064F2">
        <w:rPr>
          <w:sz w:val="20"/>
          <w:szCs w:val="20"/>
        </w:rPr>
        <w:t xml:space="preserve"> Krol, R. (2010)</w:t>
      </w:r>
      <w:r w:rsidR="000064F2">
        <w:rPr>
          <w:sz w:val="20"/>
          <w:szCs w:val="20"/>
        </w:rPr>
        <w:br/>
      </w:r>
      <w:r w:rsidR="0071784C" w:rsidRPr="0016527E">
        <w:rPr>
          <w:i/>
          <w:sz w:val="20"/>
          <w:szCs w:val="20"/>
        </w:rPr>
        <w:t>Juist in de laatste fase van iemands leven, als ongemak of pijn het leven zwaar kan maken, is een</w:t>
      </w:r>
      <w:r w:rsidR="000064F2" w:rsidRPr="0016527E">
        <w:rPr>
          <w:i/>
          <w:sz w:val="20"/>
          <w:szCs w:val="20"/>
        </w:rPr>
        <w:t xml:space="preserve"> </w:t>
      </w:r>
      <w:r w:rsidR="0071784C" w:rsidRPr="0016527E">
        <w:rPr>
          <w:i/>
          <w:sz w:val="20"/>
          <w:szCs w:val="20"/>
        </w:rPr>
        <w:t>vertrouwde omgeving van groot belang. Dit is niet altijd gemakkelijk te realiseren. De familie van</w:t>
      </w:r>
      <w:r w:rsidR="000064F2" w:rsidRPr="0016527E">
        <w:rPr>
          <w:i/>
          <w:sz w:val="20"/>
          <w:szCs w:val="20"/>
        </w:rPr>
        <w:t xml:space="preserve"> </w:t>
      </w:r>
      <w:r w:rsidR="0071784C" w:rsidRPr="0016527E">
        <w:rPr>
          <w:i/>
          <w:sz w:val="20"/>
          <w:szCs w:val="20"/>
        </w:rPr>
        <w:t>deze groep mensen met een verstandelijke beperking is vaak op leeftijd of leeft niet meer. Soms</w:t>
      </w:r>
      <w:r w:rsidR="000064F2" w:rsidRPr="0016527E">
        <w:rPr>
          <w:i/>
          <w:sz w:val="20"/>
          <w:szCs w:val="20"/>
        </w:rPr>
        <w:t xml:space="preserve"> </w:t>
      </w:r>
      <w:r w:rsidR="0071784C" w:rsidRPr="0016527E">
        <w:rPr>
          <w:i/>
          <w:sz w:val="20"/>
          <w:szCs w:val="20"/>
        </w:rPr>
        <w:t>wonen ze te ver weg om geregeld op bezoek te komen om hun familielid te ondersteunen. Juist in de</w:t>
      </w:r>
      <w:r w:rsidR="000064F2" w:rsidRPr="0016527E">
        <w:rPr>
          <w:i/>
          <w:sz w:val="20"/>
          <w:szCs w:val="20"/>
        </w:rPr>
        <w:t xml:space="preserve"> </w:t>
      </w:r>
      <w:r w:rsidR="0071784C" w:rsidRPr="0016527E">
        <w:rPr>
          <w:i/>
          <w:sz w:val="20"/>
          <w:szCs w:val="20"/>
        </w:rPr>
        <w:t>laatste fase van iemands leven, als extra aandacht, tijd en ondersteuning gewenst zijn, kunnen VPTZ</w:t>
      </w:r>
      <w:r w:rsidR="00496118">
        <w:rPr>
          <w:i/>
          <w:sz w:val="20"/>
          <w:szCs w:val="20"/>
        </w:rPr>
        <w:t xml:space="preserve"> </w:t>
      </w:r>
      <w:r w:rsidR="0071784C" w:rsidRPr="0016527E">
        <w:rPr>
          <w:i/>
          <w:sz w:val="20"/>
          <w:szCs w:val="20"/>
        </w:rPr>
        <w:t>vrijwilligers</w:t>
      </w:r>
      <w:r w:rsidR="000064F2" w:rsidRPr="0016527E">
        <w:rPr>
          <w:i/>
          <w:sz w:val="20"/>
          <w:szCs w:val="20"/>
        </w:rPr>
        <w:t xml:space="preserve"> </w:t>
      </w:r>
      <w:r w:rsidR="0071784C" w:rsidRPr="0016527E">
        <w:rPr>
          <w:i/>
          <w:sz w:val="20"/>
          <w:szCs w:val="20"/>
        </w:rPr>
        <w:t>een bijdrage leveren om het mogelijk te maken dat óók mensen met een verstandelijke</w:t>
      </w:r>
      <w:r w:rsidR="000064F2" w:rsidRPr="0016527E">
        <w:rPr>
          <w:i/>
          <w:sz w:val="20"/>
          <w:szCs w:val="20"/>
        </w:rPr>
        <w:t xml:space="preserve"> </w:t>
      </w:r>
      <w:r w:rsidR="0071784C" w:rsidRPr="0016527E">
        <w:rPr>
          <w:i/>
          <w:sz w:val="20"/>
          <w:szCs w:val="20"/>
        </w:rPr>
        <w:t>beperking thuis kunnen blijven leven en sterven</w:t>
      </w:r>
      <w:r w:rsidR="0016527E">
        <w:rPr>
          <w:i/>
          <w:sz w:val="20"/>
          <w:szCs w:val="20"/>
        </w:rPr>
        <w:t>.</w:t>
      </w:r>
    </w:p>
    <w:p w14:paraId="0A49B830" w14:textId="77777777" w:rsidR="001D5F1D" w:rsidRPr="000064F2" w:rsidRDefault="001D5F1D" w:rsidP="000064F2">
      <w:pPr>
        <w:spacing w:line="259" w:lineRule="auto"/>
        <w:rPr>
          <w:sz w:val="20"/>
          <w:szCs w:val="20"/>
        </w:rPr>
      </w:pPr>
    </w:p>
    <w:p w14:paraId="6CB48DCC" w14:textId="1933A77A" w:rsidR="007B5494" w:rsidRPr="00C318C1" w:rsidRDefault="006B48EF" w:rsidP="000064F2">
      <w:pPr>
        <w:pStyle w:val="Lijstalinea"/>
        <w:numPr>
          <w:ilvl w:val="0"/>
          <w:numId w:val="6"/>
        </w:numPr>
        <w:spacing w:line="259" w:lineRule="auto"/>
        <w:rPr>
          <w:i/>
          <w:sz w:val="20"/>
          <w:szCs w:val="20"/>
        </w:rPr>
      </w:pPr>
      <w:hyperlink r:id="rId58" w:history="1">
        <w:r w:rsidR="0071784C" w:rsidRPr="0016527E">
          <w:rPr>
            <w:rStyle w:val="Hyperlink"/>
            <w:sz w:val="20"/>
            <w:szCs w:val="20"/>
          </w:rPr>
          <w:t>Zorg rondom het levenseinde</w:t>
        </w:r>
      </w:hyperlink>
      <w:r w:rsidR="0071784C" w:rsidRPr="001306E7">
        <w:rPr>
          <w:sz w:val="20"/>
          <w:szCs w:val="20"/>
        </w:rPr>
        <w:t xml:space="preserve"> van mensen met een verstandelijke beperking</w:t>
      </w:r>
      <w:r w:rsidR="000064F2">
        <w:rPr>
          <w:sz w:val="20"/>
          <w:szCs w:val="20"/>
        </w:rPr>
        <w:br/>
      </w:r>
      <w:r w:rsidR="0071784C" w:rsidRPr="000064F2">
        <w:rPr>
          <w:sz w:val="20"/>
          <w:szCs w:val="20"/>
        </w:rPr>
        <w:t>Speet, M., A.L. Francke, A.</w:t>
      </w:r>
      <w:r w:rsidR="007B5494">
        <w:rPr>
          <w:sz w:val="20"/>
          <w:szCs w:val="20"/>
        </w:rPr>
        <w:t>,</w:t>
      </w:r>
      <w:r w:rsidR="0071784C" w:rsidRPr="000064F2">
        <w:rPr>
          <w:sz w:val="20"/>
          <w:szCs w:val="20"/>
        </w:rPr>
        <w:t xml:space="preserve"> </w:t>
      </w:r>
      <w:proofErr w:type="spellStart"/>
      <w:r w:rsidR="0071784C" w:rsidRPr="000064F2">
        <w:rPr>
          <w:sz w:val="20"/>
          <w:szCs w:val="20"/>
        </w:rPr>
        <w:t>Courtens</w:t>
      </w:r>
      <w:proofErr w:type="spellEnd"/>
      <w:r w:rsidR="001D5F1D">
        <w:rPr>
          <w:sz w:val="20"/>
          <w:szCs w:val="20"/>
        </w:rPr>
        <w:t xml:space="preserve"> &amp;</w:t>
      </w:r>
      <w:r w:rsidR="0071784C" w:rsidRPr="000064F2">
        <w:rPr>
          <w:sz w:val="20"/>
          <w:szCs w:val="20"/>
        </w:rPr>
        <w:t xml:space="preserve"> L.M.G. </w:t>
      </w:r>
      <w:proofErr w:type="spellStart"/>
      <w:r w:rsidR="0071784C" w:rsidRPr="000064F2">
        <w:rPr>
          <w:sz w:val="20"/>
          <w:szCs w:val="20"/>
        </w:rPr>
        <w:t>Curfs</w:t>
      </w:r>
      <w:proofErr w:type="spellEnd"/>
      <w:r w:rsidR="0071784C" w:rsidRPr="000064F2">
        <w:rPr>
          <w:sz w:val="20"/>
          <w:szCs w:val="20"/>
        </w:rPr>
        <w:t xml:space="preserve"> (200</w:t>
      </w:r>
      <w:r w:rsidR="001D5F1D">
        <w:rPr>
          <w:sz w:val="20"/>
          <w:szCs w:val="20"/>
        </w:rPr>
        <w:t>6</w:t>
      </w:r>
      <w:r w:rsidR="0071784C" w:rsidRPr="000064F2">
        <w:rPr>
          <w:sz w:val="20"/>
          <w:szCs w:val="20"/>
        </w:rPr>
        <w:t>)</w:t>
      </w:r>
      <w:r w:rsidR="000064F2">
        <w:rPr>
          <w:sz w:val="20"/>
          <w:szCs w:val="20"/>
        </w:rPr>
        <w:br/>
      </w:r>
      <w:r w:rsidR="0071784C" w:rsidRPr="0016527E">
        <w:rPr>
          <w:i/>
          <w:sz w:val="20"/>
          <w:szCs w:val="20"/>
        </w:rPr>
        <w:t>Een inventariserend onderzoek</w:t>
      </w:r>
    </w:p>
    <w:p w14:paraId="48DC602C" w14:textId="77777777" w:rsidR="007B5494" w:rsidRPr="0016527E" w:rsidRDefault="007B5494" w:rsidP="000064F2">
      <w:pPr>
        <w:spacing w:line="259" w:lineRule="auto"/>
        <w:rPr>
          <w:i/>
          <w:sz w:val="20"/>
          <w:szCs w:val="20"/>
        </w:rPr>
      </w:pPr>
    </w:p>
    <w:p w14:paraId="43514C5E" w14:textId="77777777" w:rsidR="000064F2" w:rsidRPr="007B5494" w:rsidRDefault="006B48EF" w:rsidP="00D14011">
      <w:pPr>
        <w:pStyle w:val="Lijstalinea"/>
        <w:numPr>
          <w:ilvl w:val="0"/>
          <w:numId w:val="6"/>
        </w:numPr>
        <w:spacing w:line="259" w:lineRule="auto"/>
        <w:rPr>
          <w:sz w:val="20"/>
          <w:szCs w:val="20"/>
          <w:lang w:val="en-US"/>
        </w:rPr>
      </w:pPr>
      <w:hyperlink r:id="rId59" w:history="1">
        <w:r w:rsidR="0071784C" w:rsidRPr="007B5494">
          <w:rPr>
            <w:rStyle w:val="Hyperlink"/>
            <w:sz w:val="20"/>
            <w:szCs w:val="20"/>
            <w:lang w:val="en-US"/>
          </w:rPr>
          <w:t>EAPC White Paper on Palliative Care</w:t>
        </w:r>
      </w:hyperlink>
      <w:r w:rsidR="0071784C" w:rsidRPr="007B5494">
        <w:rPr>
          <w:sz w:val="20"/>
          <w:szCs w:val="20"/>
          <w:lang w:val="en-US"/>
        </w:rPr>
        <w:t xml:space="preserve"> for People with Intellectual Disabilities</w:t>
      </w:r>
    </w:p>
    <w:p w14:paraId="20EB858C" w14:textId="4E273D0E" w:rsidR="000064F2" w:rsidRPr="00C318C1" w:rsidRDefault="00C318C1" w:rsidP="00C318C1">
      <w:pPr>
        <w:ind w:left="360"/>
        <w:rPr>
          <w:sz w:val="20"/>
          <w:szCs w:val="20"/>
          <w:lang w:val="en-US"/>
        </w:rPr>
      </w:pPr>
      <w:r>
        <w:rPr>
          <w:sz w:val="20"/>
          <w:szCs w:val="20"/>
          <w:lang w:val="en-US"/>
        </w:rPr>
        <w:t xml:space="preserve">De Veer, A. &amp; </w:t>
      </w:r>
      <w:proofErr w:type="spellStart"/>
      <w:r>
        <w:rPr>
          <w:sz w:val="20"/>
          <w:szCs w:val="20"/>
          <w:lang w:val="en-US"/>
        </w:rPr>
        <w:t>Wagemans</w:t>
      </w:r>
      <w:proofErr w:type="spellEnd"/>
      <w:r>
        <w:rPr>
          <w:sz w:val="20"/>
          <w:szCs w:val="20"/>
          <w:lang w:val="en-US"/>
        </w:rPr>
        <w:t>, A. (2015)</w:t>
      </w:r>
    </w:p>
    <w:p w14:paraId="477EA370" w14:textId="77777777" w:rsidR="00C318C1" w:rsidRPr="00C318C1" w:rsidRDefault="00C318C1" w:rsidP="00C318C1">
      <w:pPr>
        <w:rPr>
          <w:sz w:val="20"/>
          <w:szCs w:val="20"/>
          <w:lang w:val="en-US"/>
        </w:rPr>
      </w:pPr>
    </w:p>
    <w:p w14:paraId="066F05B5" w14:textId="2699531E" w:rsidR="000064F2" w:rsidRPr="000064F2" w:rsidRDefault="006B48EF" w:rsidP="00D14011">
      <w:pPr>
        <w:pStyle w:val="Lijstalinea"/>
        <w:numPr>
          <w:ilvl w:val="0"/>
          <w:numId w:val="6"/>
        </w:numPr>
        <w:spacing w:line="259" w:lineRule="auto"/>
        <w:rPr>
          <w:sz w:val="20"/>
          <w:szCs w:val="20"/>
        </w:rPr>
      </w:pPr>
      <w:hyperlink r:id="rId60" w:history="1">
        <w:r w:rsidR="0071784C" w:rsidRPr="0016527E">
          <w:rPr>
            <w:rStyle w:val="Hyperlink"/>
            <w:sz w:val="20"/>
            <w:szCs w:val="20"/>
          </w:rPr>
          <w:t>Verpleegkundige zorg rondom het overlijde</w:t>
        </w:r>
      </w:hyperlink>
      <w:r w:rsidR="0071784C" w:rsidRPr="000064F2">
        <w:rPr>
          <w:sz w:val="20"/>
          <w:szCs w:val="20"/>
        </w:rPr>
        <w:t>n van mensen met een verstandelijke</w:t>
      </w:r>
      <w:r w:rsidR="000064F2">
        <w:rPr>
          <w:sz w:val="20"/>
          <w:szCs w:val="20"/>
        </w:rPr>
        <w:t xml:space="preserve"> </w:t>
      </w:r>
      <w:r w:rsidR="0071784C" w:rsidRPr="000064F2">
        <w:rPr>
          <w:sz w:val="20"/>
          <w:szCs w:val="20"/>
        </w:rPr>
        <w:t>beperking</w:t>
      </w:r>
      <w:r w:rsidR="00C318C1">
        <w:rPr>
          <w:sz w:val="20"/>
          <w:szCs w:val="20"/>
        </w:rPr>
        <w:t>:</w:t>
      </w:r>
      <w:r w:rsidR="0071784C" w:rsidRPr="000064F2">
        <w:rPr>
          <w:sz w:val="20"/>
          <w:szCs w:val="20"/>
        </w:rPr>
        <w:t xml:space="preserve"> een verkenning van ervaringen en meningen van verpleegkundigen</w:t>
      </w:r>
      <w:r w:rsidR="000064F2">
        <w:rPr>
          <w:sz w:val="20"/>
          <w:szCs w:val="20"/>
        </w:rPr>
        <w:br/>
      </w:r>
      <w:r w:rsidR="00C318C1">
        <w:rPr>
          <w:sz w:val="20"/>
          <w:szCs w:val="20"/>
        </w:rPr>
        <w:t xml:space="preserve">de </w:t>
      </w:r>
      <w:r w:rsidR="0071784C" w:rsidRPr="000064F2">
        <w:rPr>
          <w:sz w:val="20"/>
          <w:szCs w:val="20"/>
        </w:rPr>
        <w:t>Veer, A.</w:t>
      </w:r>
      <w:r w:rsidR="00C318C1">
        <w:rPr>
          <w:sz w:val="20"/>
          <w:szCs w:val="20"/>
        </w:rPr>
        <w:t>J.E.,</w:t>
      </w:r>
      <w:r w:rsidR="0071784C" w:rsidRPr="000064F2">
        <w:rPr>
          <w:sz w:val="20"/>
          <w:szCs w:val="20"/>
        </w:rPr>
        <w:t xml:space="preserve"> Francke</w:t>
      </w:r>
      <w:r w:rsidR="00C318C1">
        <w:rPr>
          <w:sz w:val="20"/>
          <w:szCs w:val="20"/>
        </w:rPr>
        <w:t xml:space="preserve">, A.L., Speet, M. &amp; </w:t>
      </w:r>
      <w:r w:rsidR="0071784C" w:rsidRPr="000064F2">
        <w:rPr>
          <w:sz w:val="20"/>
          <w:szCs w:val="20"/>
        </w:rPr>
        <w:t>Poortvliet</w:t>
      </w:r>
      <w:r w:rsidR="00C318C1">
        <w:rPr>
          <w:sz w:val="20"/>
          <w:szCs w:val="20"/>
        </w:rPr>
        <w:t>, E.P.</w:t>
      </w:r>
      <w:r w:rsidR="0071784C" w:rsidRPr="000064F2">
        <w:rPr>
          <w:sz w:val="20"/>
          <w:szCs w:val="20"/>
        </w:rPr>
        <w:t xml:space="preserve"> (2004)</w:t>
      </w:r>
    </w:p>
    <w:p w14:paraId="6BC1B11B" w14:textId="77777777" w:rsidR="00C318C1" w:rsidRDefault="00C318C1" w:rsidP="000064F2">
      <w:pPr>
        <w:spacing w:line="259" w:lineRule="auto"/>
        <w:rPr>
          <w:sz w:val="20"/>
          <w:szCs w:val="20"/>
        </w:rPr>
      </w:pPr>
    </w:p>
    <w:p w14:paraId="26FDD199" w14:textId="4EBC21E7" w:rsidR="00C318C1" w:rsidRDefault="006B48EF" w:rsidP="00D14011">
      <w:pPr>
        <w:pStyle w:val="Lijstalinea"/>
        <w:numPr>
          <w:ilvl w:val="0"/>
          <w:numId w:val="29"/>
        </w:numPr>
        <w:spacing w:line="259" w:lineRule="auto"/>
        <w:rPr>
          <w:sz w:val="20"/>
          <w:szCs w:val="20"/>
        </w:rPr>
      </w:pPr>
      <w:hyperlink r:id="rId61" w:history="1">
        <w:r w:rsidR="00C318C1">
          <w:rPr>
            <w:rStyle w:val="Hyperlink"/>
            <w:sz w:val="20"/>
            <w:szCs w:val="20"/>
          </w:rPr>
          <w:t>T</w:t>
        </w:r>
        <w:r w:rsidR="0071784C" w:rsidRPr="0016527E">
          <w:rPr>
            <w:rStyle w:val="Hyperlink"/>
            <w:sz w:val="20"/>
            <w:szCs w:val="20"/>
          </w:rPr>
          <w:t>oolkit ouderen</w:t>
        </w:r>
      </w:hyperlink>
      <w:r w:rsidR="0071784C" w:rsidRPr="000064F2">
        <w:rPr>
          <w:sz w:val="20"/>
          <w:szCs w:val="20"/>
        </w:rPr>
        <w:t xml:space="preserve"> </w:t>
      </w:r>
    </w:p>
    <w:p w14:paraId="7FC9A02F" w14:textId="77777777" w:rsidR="00C318C1" w:rsidRDefault="00C318C1" w:rsidP="00C318C1">
      <w:pPr>
        <w:pStyle w:val="Lijstalinea"/>
        <w:spacing w:line="259" w:lineRule="auto"/>
        <w:ind w:left="360"/>
        <w:rPr>
          <w:sz w:val="20"/>
          <w:szCs w:val="20"/>
        </w:rPr>
      </w:pPr>
      <w:r>
        <w:rPr>
          <w:sz w:val="20"/>
          <w:szCs w:val="20"/>
        </w:rPr>
        <w:t>VGN (2015)</w:t>
      </w:r>
    </w:p>
    <w:p w14:paraId="2208AE1B" w14:textId="292D754D" w:rsidR="0071784C" w:rsidRPr="000064F2" w:rsidRDefault="00C318C1" w:rsidP="00AD5145">
      <w:pPr>
        <w:pStyle w:val="Lijstalinea"/>
        <w:ind w:left="360"/>
        <w:rPr>
          <w:sz w:val="20"/>
          <w:szCs w:val="20"/>
        </w:rPr>
      </w:pPr>
      <w:r w:rsidRPr="00C318C1">
        <w:rPr>
          <w:i/>
          <w:sz w:val="20"/>
          <w:szCs w:val="20"/>
        </w:rPr>
        <w:t xml:space="preserve">De Toolkit Ouderen geeft informatie over het verouderingsproces bij mensen met een verstandelijke beperking. </w:t>
      </w:r>
      <w:r w:rsidR="0071784C" w:rsidRPr="0016527E">
        <w:rPr>
          <w:i/>
          <w:sz w:val="20"/>
          <w:szCs w:val="20"/>
        </w:rPr>
        <w:t xml:space="preserve">Waarin o.a. Palliatieve zorg en respijtzorg </w:t>
      </w:r>
      <w:hyperlink r:id="rId62" w:history="1">
        <w:r w:rsidR="0071784C" w:rsidRPr="0016527E">
          <w:rPr>
            <w:rStyle w:val="Hyperlink"/>
            <w:i/>
            <w:sz w:val="20"/>
            <w:szCs w:val="20"/>
          </w:rPr>
          <w:t>voor ouderen met verstandelijke beperkingen</w:t>
        </w:r>
      </w:hyperlink>
      <w:r w:rsidR="007834A4">
        <w:rPr>
          <w:rStyle w:val="Hyperlink"/>
          <w:i/>
          <w:sz w:val="20"/>
          <w:szCs w:val="20"/>
        </w:rPr>
        <w:t>.</w:t>
      </w:r>
      <w:r w:rsidR="000064F2">
        <w:rPr>
          <w:sz w:val="20"/>
          <w:szCs w:val="20"/>
        </w:rPr>
        <w:br/>
      </w:r>
    </w:p>
    <w:p w14:paraId="420C09AA" w14:textId="6680DAC9" w:rsidR="0071784C" w:rsidRPr="000064F2" w:rsidRDefault="006B48EF" w:rsidP="00AD5145">
      <w:pPr>
        <w:pStyle w:val="Lijstalinea"/>
        <w:numPr>
          <w:ilvl w:val="0"/>
          <w:numId w:val="17"/>
        </w:numPr>
        <w:rPr>
          <w:sz w:val="20"/>
          <w:szCs w:val="20"/>
        </w:rPr>
      </w:pPr>
      <w:hyperlink r:id="rId63" w:history="1">
        <w:r w:rsidR="0071784C" w:rsidRPr="0016527E">
          <w:rPr>
            <w:rStyle w:val="Hyperlink"/>
            <w:sz w:val="20"/>
            <w:szCs w:val="20"/>
          </w:rPr>
          <w:t>Samen op weg</w:t>
        </w:r>
      </w:hyperlink>
      <w:r w:rsidR="0071784C" w:rsidRPr="001306E7">
        <w:rPr>
          <w:sz w:val="20"/>
          <w:szCs w:val="20"/>
        </w:rPr>
        <w:t xml:space="preserve"> naar een goed einde</w:t>
      </w:r>
      <w:r w:rsidR="000064F2">
        <w:rPr>
          <w:sz w:val="20"/>
          <w:szCs w:val="20"/>
        </w:rPr>
        <w:br/>
      </w:r>
      <w:r w:rsidR="007834A4">
        <w:rPr>
          <w:sz w:val="20"/>
          <w:szCs w:val="20"/>
        </w:rPr>
        <w:t xml:space="preserve">van </w:t>
      </w:r>
      <w:r w:rsidR="0071784C" w:rsidRPr="000064F2">
        <w:rPr>
          <w:sz w:val="20"/>
          <w:szCs w:val="20"/>
        </w:rPr>
        <w:t>Wijk</w:t>
      </w:r>
      <w:r w:rsidR="007834A4">
        <w:rPr>
          <w:sz w:val="20"/>
          <w:szCs w:val="20"/>
        </w:rPr>
        <w:t>,</w:t>
      </w:r>
      <w:r w:rsidR="0071784C" w:rsidRPr="000064F2">
        <w:rPr>
          <w:sz w:val="20"/>
          <w:szCs w:val="20"/>
        </w:rPr>
        <w:t xml:space="preserve"> B. (2015)</w:t>
      </w:r>
      <w:r w:rsidR="000064F2">
        <w:rPr>
          <w:sz w:val="20"/>
          <w:szCs w:val="20"/>
        </w:rPr>
        <w:br/>
      </w:r>
      <w:r w:rsidR="0071784C" w:rsidRPr="0016527E">
        <w:rPr>
          <w:i/>
          <w:sz w:val="20"/>
          <w:szCs w:val="20"/>
        </w:rPr>
        <w:t xml:space="preserve">Een </w:t>
      </w:r>
      <w:proofErr w:type="spellStart"/>
      <w:r w:rsidR="0071784C" w:rsidRPr="0016527E">
        <w:rPr>
          <w:i/>
          <w:sz w:val="20"/>
          <w:szCs w:val="20"/>
        </w:rPr>
        <w:t>onderzoeksrapportage</w:t>
      </w:r>
      <w:proofErr w:type="spellEnd"/>
      <w:r w:rsidR="0071784C" w:rsidRPr="0016527E">
        <w:rPr>
          <w:i/>
          <w:sz w:val="20"/>
          <w:szCs w:val="20"/>
        </w:rPr>
        <w:t xml:space="preserve"> over nut en noodzaak van de interventies van palliatief-terminale</w:t>
      </w:r>
      <w:r w:rsidR="000064F2" w:rsidRPr="0016527E">
        <w:rPr>
          <w:i/>
          <w:sz w:val="20"/>
          <w:szCs w:val="20"/>
        </w:rPr>
        <w:t xml:space="preserve"> </w:t>
      </w:r>
      <w:r w:rsidR="0071784C" w:rsidRPr="0016527E">
        <w:rPr>
          <w:i/>
          <w:sz w:val="20"/>
          <w:szCs w:val="20"/>
        </w:rPr>
        <w:t>zorgvrijwilligers (VPTZ-</w:t>
      </w:r>
      <w:proofErr w:type="spellStart"/>
      <w:r w:rsidR="0071784C" w:rsidRPr="0016527E">
        <w:rPr>
          <w:i/>
          <w:sz w:val="20"/>
          <w:szCs w:val="20"/>
        </w:rPr>
        <w:t>ers</w:t>
      </w:r>
      <w:proofErr w:type="spellEnd"/>
      <w:r w:rsidR="0071784C" w:rsidRPr="0016527E">
        <w:rPr>
          <w:i/>
          <w:sz w:val="20"/>
          <w:szCs w:val="20"/>
        </w:rPr>
        <w:t xml:space="preserve">) binnen de verstandelijk gehandicaptenzorg. </w:t>
      </w:r>
      <w:r w:rsidR="000064F2">
        <w:rPr>
          <w:sz w:val="20"/>
          <w:szCs w:val="20"/>
        </w:rPr>
        <w:br/>
      </w:r>
    </w:p>
    <w:p w14:paraId="6FE7399C" w14:textId="57F956D6" w:rsidR="006C3EF2" w:rsidRDefault="006B48EF" w:rsidP="00AD5145">
      <w:pPr>
        <w:pStyle w:val="Lijstalinea"/>
        <w:numPr>
          <w:ilvl w:val="0"/>
          <w:numId w:val="6"/>
        </w:numPr>
        <w:rPr>
          <w:sz w:val="20"/>
          <w:szCs w:val="20"/>
        </w:rPr>
      </w:pPr>
      <w:hyperlink r:id="rId64" w:history="1">
        <w:r w:rsidR="0071784C" w:rsidRPr="00457273">
          <w:rPr>
            <w:rStyle w:val="Hyperlink"/>
            <w:sz w:val="20"/>
            <w:szCs w:val="20"/>
          </w:rPr>
          <w:t>Handreiking</w:t>
        </w:r>
      </w:hyperlink>
      <w:r w:rsidR="0071784C" w:rsidRPr="00457273">
        <w:rPr>
          <w:sz w:val="20"/>
          <w:szCs w:val="20"/>
        </w:rPr>
        <w:t xml:space="preserve"> voor goede samenwerking tussen palliatieve zorg en dementiezorg</w:t>
      </w:r>
      <w:r w:rsidR="000064F2" w:rsidRPr="00457273">
        <w:rPr>
          <w:sz w:val="20"/>
          <w:szCs w:val="20"/>
        </w:rPr>
        <w:br/>
      </w:r>
      <w:proofErr w:type="spellStart"/>
      <w:r w:rsidR="007834A4" w:rsidRPr="00457273">
        <w:rPr>
          <w:sz w:val="20"/>
          <w:szCs w:val="20"/>
        </w:rPr>
        <w:t>Vilans</w:t>
      </w:r>
      <w:proofErr w:type="spellEnd"/>
      <w:r w:rsidR="007834A4" w:rsidRPr="00457273">
        <w:rPr>
          <w:sz w:val="20"/>
          <w:szCs w:val="20"/>
        </w:rPr>
        <w:t xml:space="preserve"> &amp; </w:t>
      </w:r>
      <w:r w:rsidR="0071784C" w:rsidRPr="00457273">
        <w:rPr>
          <w:sz w:val="20"/>
          <w:szCs w:val="20"/>
        </w:rPr>
        <w:t>ZonMw (2013)</w:t>
      </w:r>
    </w:p>
    <w:p w14:paraId="1385430F" w14:textId="5DC4D6B0" w:rsidR="00457273" w:rsidRPr="00457273" w:rsidRDefault="00457273" w:rsidP="00AD5145">
      <w:pPr>
        <w:pStyle w:val="Lijstalinea"/>
        <w:ind w:left="360"/>
        <w:rPr>
          <w:sz w:val="20"/>
          <w:szCs w:val="20"/>
        </w:rPr>
      </w:pPr>
    </w:p>
    <w:p w14:paraId="041C62C8" w14:textId="7BFC3958" w:rsidR="00AD5145" w:rsidRPr="00AD5145" w:rsidRDefault="00457273" w:rsidP="00AD5145">
      <w:pPr>
        <w:pStyle w:val="Lijstalinea"/>
        <w:numPr>
          <w:ilvl w:val="0"/>
          <w:numId w:val="6"/>
        </w:numPr>
        <w:rPr>
          <w:sz w:val="20"/>
          <w:szCs w:val="20"/>
        </w:rPr>
      </w:pPr>
      <w:proofErr w:type="spellStart"/>
      <w:r w:rsidRPr="00457273">
        <w:rPr>
          <w:sz w:val="20"/>
          <w:szCs w:val="20"/>
        </w:rPr>
        <w:t>Heslop</w:t>
      </w:r>
      <w:proofErr w:type="spellEnd"/>
      <w:r w:rsidRPr="00457273">
        <w:rPr>
          <w:sz w:val="20"/>
          <w:szCs w:val="20"/>
        </w:rPr>
        <w:t xml:space="preserve"> P, Blair PS, Fleming P, et al. </w:t>
      </w:r>
      <w:hyperlink r:id="rId65" w:history="1">
        <w:proofErr w:type="spellStart"/>
        <w:r w:rsidRPr="00AD5145">
          <w:rPr>
            <w:rStyle w:val="Hyperlink"/>
            <w:sz w:val="20"/>
            <w:szCs w:val="20"/>
          </w:rPr>
          <w:t>Confidential</w:t>
        </w:r>
        <w:proofErr w:type="spellEnd"/>
        <w:r w:rsidRPr="00AD5145">
          <w:rPr>
            <w:rStyle w:val="Hyperlink"/>
            <w:sz w:val="20"/>
            <w:szCs w:val="20"/>
          </w:rPr>
          <w:t xml:space="preserve"> </w:t>
        </w:r>
        <w:proofErr w:type="spellStart"/>
        <w:r w:rsidRPr="00AD5145">
          <w:rPr>
            <w:rStyle w:val="Hyperlink"/>
            <w:sz w:val="20"/>
            <w:szCs w:val="20"/>
          </w:rPr>
          <w:t>Inquiry</w:t>
        </w:r>
        <w:proofErr w:type="spellEnd"/>
        <w:r w:rsidRPr="00AD5145">
          <w:rPr>
            <w:rStyle w:val="Hyperlink"/>
            <w:sz w:val="20"/>
            <w:szCs w:val="20"/>
          </w:rPr>
          <w:t xml:space="preserve"> </w:t>
        </w:r>
        <w:proofErr w:type="spellStart"/>
        <w:r w:rsidRPr="00AD5145">
          <w:rPr>
            <w:rStyle w:val="Hyperlink"/>
            <w:sz w:val="20"/>
            <w:szCs w:val="20"/>
          </w:rPr>
          <w:t>into</w:t>
        </w:r>
        <w:proofErr w:type="spellEnd"/>
        <w:r w:rsidRPr="00AD5145">
          <w:rPr>
            <w:rStyle w:val="Hyperlink"/>
            <w:sz w:val="20"/>
            <w:szCs w:val="20"/>
          </w:rPr>
          <w:t xml:space="preserve"> premature </w:t>
        </w:r>
        <w:proofErr w:type="spellStart"/>
        <w:r w:rsidRPr="00AD5145">
          <w:rPr>
            <w:rStyle w:val="Hyperlink"/>
            <w:sz w:val="20"/>
            <w:szCs w:val="20"/>
          </w:rPr>
          <w:t>deaths</w:t>
        </w:r>
        <w:proofErr w:type="spellEnd"/>
        <w:r w:rsidRPr="00AD5145">
          <w:rPr>
            <w:rStyle w:val="Hyperlink"/>
            <w:sz w:val="20"/>
            <w:szCs w:val="20"/>
          </w:rPr>
          <w:t xml:space="preserve"> of </w:t>
        </w:r>
        <w:proofErr w:type="spellStart"/>
        <w:r w:rsidRPr="00AD5145">
          <w:rPr>
            <w:rStyle w:val="Hyperlink"/>
            <w:sz w:val="20"/>
            <w:szCs w:val="20"/>
          </w:rPr>
          <w:t>people</w:t>
        </w:r>
        <w:proofErr w:type="spellEnd"/>
        <w:r w:rsidRPr="00AD5145">
          <w:rPr>
            <w:rStyle w:val="Hyperlink"/>
            <w:sz w:val="20"/>
            <w:szCs w:val="20"/>
          </w:rPr>
          <w:t xml:space="preserve"> </w:t>
        </w:r>
        <w:proofErr w:type="spellStart"/>
        <w:r w:rsidRPr="00AD5145">
          <w:rPr>
            <w:rStyle w:val="Hyperlink"/>
            <w:sz w:val="20"/>
            <w:szCs w:val="20"/>
          </w:rPr>
          <w:t>with</w:t>
        </w:r>
        <w:proofErr w:type="spellEnd"/>
        <w:r w:rsidRPr="00AD5145">
          <w:rPr>
            <w:rStyle w:val="Hyperlink"/>
            <w:sz w:val="20"/>
            <w:szCs w:val="20"/>
          </w:rPr>
          <w:t xml:space="preserve"> </w:t>
        </w:r>
        <w:proofErr w:type="spellStart"/>
        <w:r w:rsidRPr="00AD5145">
          <w:rPr>
            <w:rStyle w:val="Hyperlink"/>
            <w:sz w:val="20"/>
            <w:szCs w:val="20"/>
          </w:rPr>
          <w:t>learning</w:t>
        </w:r>
        <w:proofErr w:type="spellEnd"/>
        <w:r w:rsidRPr="00AD5145">
          <w:rPr>
            <w:rStyle w:val="Hyperlink"/>
            <w:sz w:val="20"/>
            <w:szCs w:val="20"/>
          </w:rPr>
          <w:t xml:space="preserve"> </w:t>
        </w:r>
        <w:proofErr w:type="spellStart"/>
        <w:r w:rsidRPr="00AD5145">
          <w:rPr>
            <w:rStyle w:val="Hyperlink"/>
            <w:sz w:val="20"/>
            <w:szCs w:val="20"/>
          </w:rPr>
          <w:t>disabilities</w:t>
        </w:r>
        <w:proofErr w:type="spellEnd"/>
      </w:hyperlink>
      <w:r w:rsidRPr="00457273">
        <w:rPr>
          <w:sz w:val="20"/>
          <w:szCs w:val="20"/>
        </w:rPr>
        <w:t xml:space="preserve"> (CIPOLD); </w:t>
      </w:r>
      <w:proofErr w:type="spellStart"/>
      <w:r w:rsidRPr="00457273">
        <w:rPr>
          <w:sz w:val="20"/>
          <w:szCs w:val="20"/>
        </w:rPr>
        <w:t>Final</w:t>
      </w:r>
      <w:proofErr w:type="spellEnd"/>
      <w:r w:rsidRPr="00457273">
        <w:rPr>
          <w:sz w:val="20"/>
          <w:szCs w:val="20"/>
        </w:rPr>
        <w:t xml:space="preserve"> report. Bristol: University of Bristol, 2013.</w:t>
      </w:r>
    </w:p>
    <w:p w14:paraId="768FF26D" w14:textId="77777777" w:rsidR="00457273" w:rsidRPr="00457273" w:rsidRDefault="00457273" w:rsidP="00AD5145">
      <w:pPr>
        <w:ind w:firstLine="360"/>
        <w:rPr>
          <w:sz w:val="20"/>
          <w:szCs w:val="20"/>
        </w:rPr>
      </w:pPr>
    </w:p>
    <w:p w14:paraId="37F2C64F" w14:textId="4F94F16D" w:rsidR="00457273" w:rsidRDefault="006B48EF" w:rsidP="00AD5145">
      <w:pPr>
        <w:pStyle w:val="Lijstalinea"/>
        <w:numPr>
          <w:ilvl w:val="0"/>
          <w:numId w:val="6"/>
        </w:numPr>
        <w:rPr>
          <w:rStyle w:val="Hyperlink"/>
          <w:color w:val="auto"/>
          <w:sz w:val="20"/>
          <w:szCs w:val="20"/>
          <w:u w:val="none"/>
        </w:rPr>
      </w:pPr>
      <w:hyperlink r:id="rId66" w:history="1">
        <w:r w:rsidR="00457273" w:rsidRPr="00AD5145">
          <w:rPr>
            <w:rStyle w:val="Hyperlink"/>
            <w:sz w:val="20"/>
            <w:szCs w:val="20"/>
          </w:rPr>
          <w:t xml:space="preserve">Premature </w:t>
        </w:r>
        <w:proofErr w:type="spellStart"/>
        <w:r w:rsidR="00457273" w:rsidRPr="00AD5145">
          <w:rPr>
            <w:rStyle w:val="Hyperlink"/>
            <w:sz w:val="20"/>
            <w:szCs w:val="20"/>
          </w:rPr>
          <w:t>Deaths</w:t>
        </w:r>
        <w:proofErr w:type="spellEnd"/>
        <w:r w:rsidR="00457273" w:rsidRPr="00AD5145">
          <w:rPr>
            <w:rStyle w:val="Hyperlink"/>
            <w:sz w:val="20"/>
            <w:szCs w:val="20"/>
          </w:rPr>
          <w:t xml:space="preserve"> of People </w:t>
        </w:r>
        <w:proofErr w:type="spellStart"/>
        <w:r w:rsidR="00457273" w:rsidRPr="00AD5145">
          <w:rPr>
            <w:rStyle w:val="Hyperlink"/>
            <w:sz w:val="20"/>
            <w:szCs w:val="20"/>
          </w:rPr>
          <w:t>with</w:t>
        </w:r>
        <w:proofErr w:type="spellEnd"/>
        <w:r w:rsidR="00457273" w:rsidRPr="00AD5145">
          <w:rPr>
            <w:rStyle w:val="Hyperlink"/>
            <w:sz w:val="20"/>
            <w:szCs w:val="20"/>
          </w:rPr>
          <w:t xml:space="preserve"> Learning </w:t>
        </w:r>
        <w:proofErr w:type="spellStart"/>
        <w:r w:rsidR="00457273" w:rsidRPr="00AD5145">
          <w:rPr>
            <w:rStyle w:val="Hyperlink"/>
            <w:sz w:val="20"/>
            <w:szCs w:val="20"/>
          </w:rPr>
          <w:t>Disabilities</w:t>
        </w:r>
        <w:proofErr w:type="spellEnd"/>
        <w:r w:rsidR="00457273" w:rsidRPr="00AD5145">
          <w:rPr>
            <w:rStyle w:val="Hyperlink"/>
            <w:sz w:val="20"/>
            <w:szCs w:val="20"/>
          </w:rPr>
          <w:t xml:space="preserve">: </w:t>
        </w:r>
        <w:proofErr w:type="spellStart"/>
        <w:r w:rsidR="00457273" w:rsidRPr="00AD5145">
          <w:rPr>
            <w:rStyle w:val="Hyperlink"/>
            <w:sz w:val="20"/>
            <w:szCs w:val="20"/>
          </w:rPr>
          <w:t>Progress</w:t>
        </w:r>
        <w:proofErr w:type="spellEnd"/>
        <w:r w:rsidR="00457273" w:rsidRPr="00AD5145">
          <w:rPr>
            <w:rStyle w:val="Hyperlink"/>
            <w:sz w:val="20"/>
            <w:szCs w:val="20"/>
          </w:rPr>
          <w:t xml:space="preserve"> Update.</w:t>
        </w:r>
      </w:hyperlink>
      <w:r w:rsidR="00457273" w:rsidRPr="00457273">
        <w:rPr>
          <w:sz w:val="20"/>
          <w:szCs w:val="20"/>
        </w:rPr>
        <w:t xml:space="preserve"> </w:t>
      </w:r>
      <w:proofErr w:type="spellStart"/>
      <w:r w:rsidR="00457273" w:rsidRPr="00457273">
        <w:rPr>
          <w:sz w:val="20"/>
          <w:szCs w:val="20"/>
        </w:rPr>
        <w:t>Department</w:t>
      </w:r>
      <w:proofErr w:type="spellEnd"/>
      <w:r w:rsidR="00457273" w:rsidRPr="00457273">
        <w:rPr>
          <w:sz w:val="20"/>
          <w:szCs w:val="20"/>
        </w:rPr>
        <w:t xml:space="preserve"> of Health, 2014</w:t>
      </w:r>
      <w:r w:rsidR="00AD5145">
        <w:rPr>
          <w:sz w:val="20"/>
          <w:szCs w:val="20"/>
        </w:rPr>
        <w:t>.</w:t>
      </w:r>
      <w:r w:rsidR="00AD5145" w:rsidRPr="00457273">
        <w:rPr>
          <w:rStyle w:val="Hyperlink"/>
          <w:color w:val="auto"/>
          <w:sz w:val="20"/>
          <w:szCs w:val="20"/>
          <w:u w:val="none"/>
        </w:rPr>
        <w:t xml:space="preserve"> </w:t>
      </w:r>
    </w:p>
    <w:p w14:paraId="1FFED265" w14:textId="77777777" w:rsidR="00AD5145" w:rsidRPr="00AD5145" w:rsidRDefault="00AD5145" w:rsidP="00AD5145">
      <w:pPr>
        <w:pStyle w:val="Lijstalinea"/>
        <w:ind w:left="360"/>
        <w:rPr>
          <w:sz w:val="20"/>
          <w:szCs w:val="20"/>
        </w:rPr>
      </w:pPr>
    </w:p>
    <w:p w14:paraId="43ABC086" w14:textId="07D1A27E" w:rsidR="002507AE" w:rsidRDefault="00457273" w:rsidP="00AD5145">
      <w:pPr>
        <w:pStyle w:val="Lijstalinea"/>
        <w:numPr>
          <w:ilvl w:val="0"/>
          <w:numId w:val="6"/>
        </w:numPr>
        <w:rPr>
          <w:sz w:val="20"/>
          <w:szCs w:val="20"/>
        </w:rPr>
      </w:pPr>
      <w:proofErr w:type="spellStart"/>
      <w:r w:rsidRPr="00457273">
        <w:rPr>
          <w:sz w:val="20"/>
          <w:szCs w:val="20"/>
        </w:rPr>
        <w:t>Heslop</w:t>
      </w:r>
      <w:proofErr w:type="spellEnd"/>
      <w:r w:rsidR="00AD5145">
        <w:rPr>
          <w:sz w:val="20"/>
          <w:szCs w:val="20"/>
        </w:rPr>
        <w:t>,</w:t>
      </w:r>
      <w:r w:rsidRPr="00457273">
        <w:rPr>
          <w:sz w:val="20"/>
          <w:szCs w:val="20"/>
        </w:rPr>
        <w:t xml:space="preserve"> P</w:t>
      </w:r>
      <w:r w:rsidR="00AD5145">
        <w:rPr>
          <w:sz w:val="20"/>
          <w:szCs w:val="20"/>
        </w:rPr>
        <w:t>.</w:t>
      </w:r>
      <w:r w:rsidRPr="00457273">
        <w:rPr>
          <w:sz w:val="20"/>
          <w:szCs w:val="20"/>
        </w:rPr>
        <w:t>, Blair</w:t>
      </w:r>
      <w:r w:rsidR="00AD5145">
        <w:rPr>
          <w:sz w:val="20"/>
          <w:szCs w:val="20"/>
        </w:rPr>
        <w:t>,</w:t>
      </w:r>
      <w:r w:rsidRPr="00457273">
        <w:rPr>
          <w:sz w:val="20"/>
          <w:szCs w:val="20"/>
        </w:rPr>
        <w:t xml:space="preserve"> P</w:t>
      </w:r>
      <w:r w:rsidR="00AD5145">
        <w:rPr>
          <w:sz w:val="20"/>
          <w:szCs w:val="20"/>
        </w:rPr>
        <w:t>.</w:t>
      </w:r>
      <w:r w:rsidRPr="00457273">
        <w:rPr>
          <w:sz w:val="20"/>
          <w:szCs w:val="20"/>
        </w:rPr>
        <w:t>S</w:t>
      </w:r>
      <w:r w:rsidR="00AD5145">
        <w:rPr>
          <w:sz w:val="20"/>
          <w:szCs w:val="20"/>
        </w:rPr>
        <w:t>.</w:t>
      </w:r>
      <w:r w:rsidRPr="00457273">
        <w:rPr>
          <w:sz w:val="20"/>
          <w:szCs w:val="20"/>
        </w:rPr>
        <w:t>, Fleming</w:t>
      </w:r>
      <w:r w:rsidR="00AD5145">
        <w:rPr>
          <w:sz w:val="20"/>
          <w:szCs w:val="20"/>
        </w:rPr>
        <w:t>,</w:t>
      </w:r>
      <w:r w:rsidRPr="00457273">
        <w:rPr>
          <w:sz w:val="20"/>
          <w:szCs w:val="20"/>
        </w:rPr>
        <w:t xml:space="preserve"> P</w:t>
      </w:r>
      <w:r w:rsidR="00AD5145">
        <w:rPr>
          <w:sz w:val="20"/>
          <w:szCs w:val="20"/>
        </w:rPr>
        <w:t>.</w:t>
      </w:r>
      <w:r w:rsidRPr="00457273">
        <w:rPr>
          <w:sz w:val="20"/>
          <w:szCs w:val="20"/>
        </w:rPr>
        <w:t xml:space="preserve">, </w:t>
      </w:r>
      <w:proofErr w:type="spellStart"/>
      <w:r w:rsidRPr="00457273">
        <w:rPr>
          <w:sz w:val="20"/>
          <w:szCs w:val="20"/>
        </w:rPr>
        <w:t>Hoghton</w:t>
      </w:r>
      <w:proofErr w:type="spellEnd"/>
      <w:r w:rsidR="00AD5145">
        <w:rPr>
          <w:sz w:val="20"/>
          <w:szCs w:val="20"/>
        </w:rPr>
        <w:t>,</w:t>
      </w:r>
      <w:r w:rsidRPr="00457273">
        <w:rPr>
          <w:sz w:val="20"/>
          <w:szCs w:val="20"/>
        </w:rPr>
        <w:t xml:space="preserve"> M</w:t>
      </w:r>
      <w:r w:rsidR="00AD5145">
        <w:rPr>
          <w:sz w:val="20"/>
          <w:szCs w:val="20"/>
        </w:rPr>
        <w:t>.</w:t>
      </w:r>
      <w:r w:rsidRPr="00457273">
        <w:rPr>
          <w:sz w:val="20"/>
          <w:szCs w:val="20"/>
        </w:rPr>
        <w:t>, Marriott</w:t>
      </w:r>
      <w:r w:rsidR="00AD5145">
        <w:rPr>
          <w:sz w:val="20"/>
          <w:szCs w:val="20"/>
        </w:rPr>
        <w:t>,</w:t>
      </w:r>
      <w:r w:rsidRPr="00457273">
        <w:rPr>
          <w:sz w:val="20"/>
          <w:szCs w:val="20"/>
        </w:rPr>
        <w:t xml:space="preserve"> A</w:t>
      </w:r>
      <w:r w:rsidR="00AD5145">
        <w:rPr>
          <w:sz w:val="20"/>
          <w:szCs w:val="20"/>
        </w:rPr>
        <w:t>. &amp;</w:t>
      </w:r>
      <w:r w:rsidRPr="00457273">
        <w:rPr>
          <w:sz w:val="20"/>
          <w:szCs w:val="20"/>
        </w:rPr>
        <w:t xml:space="preserve"> </w:t>
      </w:r>
      <w:proofErr w:type="spellStart"/>
      <w:r w:rsidRPr="00457273">
        <w:rPr>
          <w:sz w:val="20"/>
          <w:szCs w:val="20"/>
        </w:rPr>
        <w:t>Russ</w:t>
      </w:r>
      <w:proofErr w:type="spellEnd"/>
      <w:r w:rsidR="00AD5145">
        <w:rPr>
          <w:sz w:val="20"/>
          <w:szCs w:val="20"/>
        </w:rPr>
        <w:t>,</w:t>
      </w:r>
      <w:r w:rsidRPr="00457273">
        <w:rPr>
          <w:sz w:val="20"/>
          <w:szCs w:val="20"/>
        </w:rPr>
        <w:t xml:space="preserve"> L</w:t>
      </w:r>
      <w:r w:rsidR="00AD5145">
        <w:rPr>
          <w:sz w:val="20"/>
          <w:szCs w:val="20"/>
        </w:rPr>
        <w:t>. (2014).</w:t>
      </w:r>
      <w:r w:rsidRPr="00457273">
        <w:rPr>
          <w:sz w:val="20"/>
          <w:szCs w:val="20"/>
        </w:rPr>
        <w:t xml:space="preserve"> </w:t>
      </w:r>
      <w:hyperlink r:id="rId67" w:history="1">
        <w:r w:rsidRPr="00AD5145">
          <w:rPr>
            <w:rStyle w:val="Hyperlink"/>
            <w:sz w:val="20"/>
            <w:szCs w:val="20"/>
          </w:rPr>
          <w:t xml:space="preserve">The </w:t>
        </w:r>
        <w:proofErr w:type="spellStart"/>
        <w:r w:rsidRPr="00AD5145">
          <w:rPr>
            <w:rStyle w:val="Hyperlink"/>
            <w:sz w:val="20"/>
            <w:szCs w:val="20"/>
          </w:rPr>
          <w:t>Confidential</w:t>
        </w:r>
        <w:proofErr w:type="spellEnd"/>
        <w:r w:rsidRPr="00AD5145">
          <w:rPr>
            <w:rStyle w:val="Hyperlink"/>
            <w:sz w:val="20"/>
            <w:szCs w:val="20"/>
          </w:rPr>
          <w:t xml:space="preserve"> </w:t>
        </w:r>
        <w:proofErr w:type="spellStart"/>
        <w:r w:rsidRPr="00AD5145">
          <w:rPr>
            <w:rStyle w:val="Hyperlink"/>
            <w:sz w:val="20"/>
            <w:szCs w:val="20"/>
          </w:rPr>
          <w:t>Inquiry</w:t>
        </w:r>
        <w:proofErr w:type="spellEnd"/>
        <w:r w:rsidRPr="00AD5145">
          <w:rPr>
            <w:rStyle w:val="Hyperlink"/>
            <w:sz w:val="20"/>
            <w:szCs w:val="20"/>
          </w:rPr>
          <w:t xml:space="preserve"> </w:t>
        </w:r>
        <w:proofErr w:type="spellStart"/>
        <w:r w:rsidRPr="00AD5145">
          <w:rPr>
            <w:rStyle w:val="Hyperlink"/>
            <w:sz w:val="20"/>
            <w:szCs w:val="20"/>
          </w:rPr>
          <w:t>into</w:t>
        </w:r>
        <w:proofErr w:type="spellEnd"/>
        <w:r w:rsidRPr="00AD5145">
          <w:rPr>
            <w:rStyle w:val="Hyperlink"/>
            <w:sz w:val="20"/>
            <w:szCs w:val="20"/>
          </w:rPr>
          <w:t xml:space="preserve"> premature </w:t>
        </w:r>
        <w:proofErr w:type="spellStart"/>
        <w:r w:rsidRPr="00AD5145">
          <w:rPr>
            <w:rStyle w:val="Hyperlink"/>
            <w:sz w:val="20"/>
            <w:szCs w:val="20"/>
          </w:rPr>
          <w:t>deaths</w:t>
        </w:r>
        <w:proofErr w:type="spellEnd"/>
        <w:r w:rsidRPr="00AD5145">
          <w:rPr>
            <w:rStyle w:val="Hyperlink"/>
            <w:sz w:val="20"/>
            <w:szCs w:val="20"/>
          </w:rPr>
          <w:t xml:space="preserve"> of </w:t>
        </w:r>
        <w:proofErr w:type="spellStart"/>
        <w:r w:rsidRPr="00AD5145">
          <w:rPr>
            <w:rStyle w:val="Hyperlink"/>
            <w:sz w:val="20"/>
            <w:szCs w:val="20"/>
          </w:rPr>
          <w:t>people</w:t>
        </w:r>
        <w:proofErr w:type="spellEnd"/>
        <w:r w:rsidRPr="00AD5145">
          <w:rPr>
            <w:rStyle w:val="Hyperlink"/>
            <w:sz w:val="20"/>
            <w:szCs w:val="20"/>
          </w:rPr>
          <w:t xml:space="preserve"> </w:t>
        </w:r>
        <w:proofErr w:type="spellStart"/>
        <w:r w:rsidRPr="00AD5145">
          <w:rPr>
            <w:rStyle w:val="Hyperlink"/>
            <w:sz w:val="20"/>
            <w:szCs w:val="20"/>
          </w:rPr>
          <w:t>with</w:t>
        </w:r>
        <w:proofErr w:type="spellEnd"/>
        <w:r w:rsidRPr="00AD5145">
          <w:rPr>
            <w:rStyle w:val="Hyperlink"/>
            <w:sz w:val="20"/>
            <w:szCs w:val="20"/>
          </w:rPr>
          <w:t xml:space="preserve"> </w:t>
        </w:r>
        <w:proofErr w:type="spellStart"/>
        <w:r w:rsidRPr="00AD5145">
          <w:rPr>
            <w:rStyle w:val="Hyperlink"/>
            <w:sz w:val="20"/>
            <w:szCs w:val="20"/>
          </w:rPr>
          <w:t>intellectual</w:t>
        </w:r>
        <w:proofErr w:type="spellEnd"/>
        <w:r w:rsidRPr="00AD5145">
          <w:rPr>
            <w:rStyle w:val="Hyperlink"/>
            <w:sz w:val="20"/>
            <w:szCs w:val="20"/>
          </w:rPr>
          <w:t xml:space="preserve"> </w:t>
        </w:r>
        <w:proofErr w:type="spellStart"/>
        <w:r w:rsidRPr="00AD5145">
          <w:rPr>
            <w:rStyle w:val="Hyperlink"/>
            <w:sz w:val="20"/>
            <w:szCs w:val="20"/>
          </w:rPr>
          <w:t>disabilities</w:t>
        </w:r>
        <w:proofErr w:type="spellEnd"/>
        <w:r w:rsidRPr="00AD5145">
          <w:rPr>
            <w:rStyle w:val="Hyperlink"/>
            <w:sz w:val="20"/>
            <w:szCs w:val="20"/>
          </w:rPr>
          <w:t xml:space="preserve"> in </w:t>
        </w:r>
        <w:proofErr w:type="spellStart"/>
        <w:r w:rsidRPr="00AD5145">
          <w:rPr>
            <w:rStyle w:val="Hyperlink"/>
            <w:sz w:val="20"/>
            <w:szCs w:val="20"/>
          </w:rPr>
          <w:t>the</w:t>
        </w:r>
        <w:proofErr w:type="spellEnd"/>
        <w:r w:rsidRPr="00AD5145">
          <w:rPr>
            <w:rStyle w:val="Hyperlink"/>
            <w:sz w:val="20"/>
            <w:szCs w:val="20"/>
          </w:rPr>
          <w:t xml:space="preserve"> UK: a </w:t>
        </w:r>
        <w:proofErr w:type="spellStart"/>
        <w:r w:rsidRPr="00AD5145">
          <w:rPr>
            <w:rStyle w:val="Hyperlink"/>
            <w:sz w:val="20"/>
            <w:szCs w:val="20"/>
          </w:rPr>
          <w:t>population-based</w:t>
        </w:r>
        <w:proofErr w:type="spellEnd"/>
        <w:r w:rsidRPr="00AD5145">
          <w:rPr>
            <w:rStyle w:val="Hyperlink"/>
            <w:sz w:val="20"/>
            <w:szCs w:val="20"/>
          </w:rPr>
          <w:t xml:space="preserve"> </w:t>
        </w:r>
        <w:proofErr w:type="spellStart"/>
        <w:r w:rsidRPr="00AD5145">
          <w:rPr>
            <w:rStyle w:val="Hyperlink"/>
            <w:sz w:val="20"/>
            <w:szCs w:val="20"/>
          </w:rPr>
          <w:t>study</w:t>
        </w:r>
        <w:proofErr w:type="spellEnd"/>
        <w:r w:rsidR="00AD5145" w:rsidRPr="00AD5145">
          <w:rPr>
            <w:rStyle w:val="Hyperlink"/>
            <w:sz w:val="20"/>
            <w:szCs w:val="20"/>
          </w:rPr>
          <w:t>.</w:t>
        </w:r>
      </w:hyperlink>
      <w:r w:rsidR="00AD5145">
        <w:rPr>
          <w:sz w:val="20"/>
          <w:szCs w:val="20"/>
        </w:rPr>
        <w:t xml:space="preserve"> </w:t>
      </w:r>
      <w:r w:rsidRPr="00457273">
        <w:rPr>
          <w:sz w:val="20"/>
          <w:szCs w:val="20"/>
        </w:rPr>
        <w:t>The Lancet, (383) 9920 p</w:t>
      </w:r>
      <w:r w:rsidR="00AD5145">
        <w:rPr>
          <w:sz w:val="20"/>
          <w:szCs w:val="20"/>
        </w:rPr>
        <w:t xml:space="preserve">. </w:t>
      </w:r>
      <w:r w:rsidRPr="00457273">
        <w:rPr>
          <w:sz w:val="20"/>
          <w:szCs w:val="20"/>
        </w:rPr>
        <w:t>845-926</w:t>
      </w:r>
      <w:r w:rsidR="00AD5145">
        <w:rPr>
          <w:sz w:val="20"/>
          <w:szCs w:val="20"/>
        </w:rPr>
        <w:t>.</w:t>
      </w:r>
    </w:p>
    <w:p w14:paraId="25805746" w14:textId="77777777" w:rsidR="00457273" w:rsidRPr="00457273" w:rsidRDefault="00457273" w:rsidP="00457273">
      <w:pPr>
        <w:spacing w:line="360" w:lineRule="auto"/>
        <w:rPr>
          <w:sz w:val="20"/>
          <w:szCs w:val="20"/>
        </w:rPr>
      </w:pPr>
    </w:p>
    <w:p w14:paraId="104A452E" w14:textId="570A5D57" w:rsidR="0071784C" w:rsidRDefault="0071784C" w:rsidP="00A100AC">
      <w:pPr>
        <w:pStyle w:val="Kop2"/>
      </w:pPr>
      <w:r>
        <w:t>Video’s/films/websites</w:t>
      </w:r>
    </w:p>
    <w:p w14:paraId="0E900749" w14:textId="77777777" w:rsidR="006679A0" w:rsidRPr="006679A0" w:rsidRDefault="006B48EF" w:rsidP="00D14011">
      <w:pPr>
        <w:pStyle w:val="Lijstalinea"/>
        <w:numPr>
          <w:ilvl w:val="0"/>
          <w:numId w:val="18"/>
        </w:numPr>
        <w:spacing w:line="259" w:lineRule="auto"/>
        <w:rPr>
          <w:i/>
          <w:sz w:val="20"/>
          <w:szCs w:val="20"/>
        </w:rPr>
      </w:pPr>
      <w:hyperlink r:id="rId68" w:history="1">
        <w:r w:rsidR="0071784C" w:rsidRPr="004A713D">
          <w:rPr>
            <w:rStyle w:val="Hyperlink"/>
            <w:sz w:val="20"/>
            <w:szCs w:val="20"/>
          </w:rPr>
          <w:t>Ik ben Thomas en ik ga dood</w:t>
        </w:r>
      </w:hyperlink>
      <w:r w:rsidR="0071784C" w:rsidRPr="001306E7">
        <w:rPr>
          <w:sz w:val="20"/>
          <w:szCs w:val="20"/>
        </w:rPr>
        <w:t xml:space="preserve"> (2010)</w:t>
      </w:r>
    </w:p>
    <w:p w14:paraId="0C4CC2AA" w14:textId="27A639B1" w:rsidR="0071784C" w:rsidRPr="0016527E" w:rsidRDefault="006679A0" w:rsidP="006679A0">
      <w:pPr>
        <w:pStyle w:val="Lijstalinea"/>
        <w:spacing w:line="259" w:lineRule="auto"/>
        <w:ind w:left="360"/>
        <w:rPr>
          <w:i/>
          <w:sz w:val="20"/>
          <w:szCs w:val="20"/>
        </w:rPr>
      </w:pPr>
      <w:r w:rsidRPr="006679A0">
        <w:rPr>
          <w:sz w:val="20"/>
          <w:szCs w:val="20"/>
        </w:rPr>
        <w:t>Expertgroep Palliatieve Zorg voor mensen met een Verstandelijke beperking West-Brabant</w:t>
      </w:r>
      <w:r>
        <w:rPr>
          <w:sz w:val="20"/>
          <w:szCs w:val="20"/>
        </w:rPr>
        <w:t>,</w:t>
      </w:r>
      <w:r w:rsidRPr="006679A0">
        <w:rPr>
          <w:sz w:val="20"/>
          <w:szCs w:val="20"/>
        </w:rPr>
        <w:t xml:space="preserve"> Multimediawerkplaats </w:t>
      </w:r>
      <w:proofErr w:type="spellStart"/>
      <w:r w:rsidRPr="006679A0">
        <w:rPr>
          <w:sz w:val="20"/>
          <w:szCs w:val="20"/>
        </w:rPr>
        <w:t>Flitzdezign</w:t>
      </w:r>
      <w:proofErr w:type="spellEnd"/>
      <w:r w:rsidRPr="006679A0">
        <w:rPr>
          <w:sz w:val="20"/>
          <w:szCs w:val="20"/>
        </w:rPr>
        <w:t xml:space="preserve"> (Amarant), theaterwerkplaats </w:t>
      </w:r>
      <w:proofErr w:type="spellStart"/>
      <w:r w:rsidRPr="006679A0">
        <w:rPr>
          <w:sz w:val="20"/>
          <w:szCs w:val="20"/>
        </w:rPr>
        <w:t>Tiuri</w:t>
      </w:r>
      <w:proofErr w:type="spellEnd"/>
      <w:r w:rsidRPr="006679A0">
        <w:rPr>
          <w:sz w:val="20"/>
          <w:szCs w:val="20"/>
        </w:rPr>
        <w:t xml:space="preserve"> </w:t>
      </w:r>
      <w:r>
        <w:rPr>
          <w:sz w:val="20"/>
          <w:szCs w:val="20"/>
        </w:rPr>
        <w:t>&amp;</w:t>
      </w:r>
      <w:r w:rsidRPr="006679A0">
        <w:rPr>
          <w:sz w:val="20"/>
          <w:szCs w:val="20"/>
        </w:rPr>
        <w:t xml:space="preserve"> </w:t>
      </w:r>
      <w:proofErr w:type="spellStart"/>
      <w:r w:rsidRPr="006679A0">
        <w:rPr>
          <w:sz w:val="20"/>
          <w:szCs w:val="20"/>
        </w:rPr>
        <w:t>Moved</w:t>
      </w:r>
      <w:proofErr w:type="spellEnd"/>
      <w:r w:rsidRPr="006679A0">
        <w:rPr>
          <w:sz w:val="20"/>
          <w:szCs w:val="20"/>
        </w:rPr>
        <w:t xml:space="preserve"> Media</w:t>
      </w:r>
      <w:r>
        <w:rPr>
          <w:sz w:val="20"/>
          <w:szCs w:val="20"/>
        </w:rPr>
        <w:t xml:space="preserve"> (2010)</w:t>
      </w:r>
      <w:r w:rsidR="000064F2">
        <w:rPr>
          <w:sz w:val="20"/>
          <w:szCs w:val="20"/>
        </w:rPr>
        <w:br/>
      </w:r>
      <w:r w:rsidR="0071784C" w:rsidRPr="0016527E">
        <w:rPr>
          <w:i/>
          <w:sz w:val="20"/>
          <w:szCs w:val="20"/>
        </w:rPr>
        <w:t>Een toegankelijke, warme en educatieve film over palliatieve zorg, dood en rouw voor én door mensen</w:t>
      </w:r>
      <w:r w:rsidR="000064F2" w:rsidRPr="0016527E">
        <w:rPr>
          <w:i/>
          <w:sz w:val="20"/>
          <w:szCs w:val="20"/>
        </w:rPr>
        <w:t xml:space="preserve"> </w:t>
      </w:r>
      <w:r w:rsidR="0071784C" w:rsidRPr="0016527E">
        <w:rPr>
          <w:i/>
          <w:sz w:val="20"/>
          <w:szCs w:val="20"/>
        </w:rPr>
        <w:t>met een verstandelijke beperking</w:t>
      </w:r>
      <w:r>
        <w:rPr>
          <w:i/>
          <w:sz w:val="20"/>
          <w:szCs w:val="20"/>
        </w:rPr>
        <w:t>.</w:t>
      </w:r>
    </w:p>
    <w:p w14:paraId="77D4BC23" w14:textId="77777777" w:rsidR="000064F2" w:rsidRPr="0016527E" w:rsidRDefault="000064F2" w:rsidP="000064F2">
      <w:pPr>
        <w:spacing w:line="259" w:lineRule="auto"/>
        <w:rPr>
          <w:i/>
          <w:sz w:val="20"/>
          <w:szCs w:val="20"/>
        </w:rPr>
      </w:pPr>
    </w:p>
    <w:p w14:paraId="37427663" w14:textId="7B9EB04F" w:rsidR="0071784C" w:rsidRPr="0016527E" w:rsidRDefault="006B48EF" w:rsidP="00D14011">
      <w:pPr>
        <w:pStyle w:val="Lijstalinea"/>
        <w:numPr>
          <w:ilvl w:val="0"/>
          <w:numId w:val="19"/>
        </w:numPr>
        <w:spacing w:line="259" w:lineRule="auto"/>
        <w:rPr>
          <w:i/>
          <w:sz w:val="20"/>
          <w:szCs w:val="20"/>
        </w:rPr>
      </w:pPr>
      <w:hyperlink r:id="rId69" w:history="1">
        <w:r w:rsidR="0071784C" w:rsidRPr="004A713D">
          <w:rPr>
            <w:rStyle w:val="Hyperlink"/>
            <w:sz w:val="20"/>
            <w:szCs w:val="20"/>
          </w:rPr>
          <w:t>Het project Kwaliteit van leven kent geen leeftijd en beperking</w:t>
        </w:r>
      </w:hyperlink>
      <w:r w:rsidR="000064F2">
        <w:rPr>
          <w:sz w:val="20"/>
          <w:szCs w:val="20"/>
        </w:rPr>
        <w:br/>
      </w:r>
      <w:proofErr w:type="spellStart"/>
      <w:r w:rsidR="0071784C" w:rsidRPr="000064F2">
        <w:rPr>
          <w:sz w:val="20"/>
          <w:szCs w:val="20"/>
        </w:rPr>
        <w:t>Kans</w:t>
      </w:r>
      <w:r w:rsidR="00284E35">
        <w:rPr>
          <w:sz w:val="20"/>
          <w:szCs w:val="20"/>
        </w:rPr>
        <w:t>P</w:t>
      </w:r>
      <w:r w:rsidR="0071784C" w:rsidRPr="000064F2">
        <w:rPr>
          <w:sz w:val="20"/>
          <w:szCs w:val="20"/>
        </w:rPr>
        <w:t>lus</w:t>
      </w:r>
      <w:proofErr w:type="spellEnd"/>
      <w:r w:rsidR="00284E35">
        <w:rPr>
          <w:sz w:val="20"/>
          <w:szCs w:val="20"/>
        </w:rPr>
        <w:t>/</w:t>
      </w:r>
      <w:proofErr w:type="spellStart"/>
      <w:r w:rsidR="00284E35">
        <w:rPr>
          <w:sz w:val="20"/>
          <w:szCs w:val="20"/>
        </w:rPr>
        <w:t>VraagRaak</w:t>
      </w:r>
      <w:proofErr w:type="spellEnd"/>
      <w:r w:rsidR="0071784C" w:rsidRPr="000064F2">
        <w:rPr>
          <w:sz w:val="20"/>
          <w:szCs w:val="20"/>
        </w:rPr>
        <w:t xml:space="preserve"> (2014)</w:t>
      </w:r>
      <w:r w:rsidR="000064F2">
        <w:rPr>
          <w:sz w:val="20"/>
          <w:szCs w:val="20"/>
        </w:rPr>
        <w:br/>
      </w:r>
      <w:r w:rsidR="0071784C" w:rsidRPr="0016527E">
        <w:rPr>
          <w:i/>
          <w:sz w:val="20"/>
          <w:szCs w:val="20"/>
        </w:rPr>
        <w:t>Meerdere filmfragmenten, ook over zorg</w:t>
      </w:r>
    </w:p>
    <w:p w14:paraId="0BC48E8F" w14:textId="77777777" w:rsidR="00A100AC" w:rsidRPr="000D5EA8" w:rsidRDefault="00A100AC" w:rsidP="0071784C">
      <w:pPr>
        <w:spacing w:line="259" w:lineRule="auto"/>
        <w:rPr>
          <w:sz w:val="20"/>
          <w:szCs w:val="20"/>
        </w:rPr>
      </w:pPr>
    </w:p>
    <w:p w14:paraId="0E9DA838" w14:textId="77777777" w:rsidR="000064F2" w:rsidRDefault="006B48EF" w:rsidP="00D14011">
      <w:pPr>
        <w:pStyle w:val="Lijstalinea"/>
        <w:numPr>
          <w:ilvl w:val="0"/>
          <w:numId w:val="20"/>
        </w:numPr>
        <w:spacing w:line="259" w:lineRule="auto"/>
        <w:rPr>
          <w:sz w:val="20"/>
          <w:szCs w:val="20"/>
        </w:rPr>
      </w:pPr>
      <w:hyperlink r:id="rId70" w:history="1">
        <w:r w:rsidR="0071784C" w:rsidRPr="004A713D">
          <w:rPr>
            <w:rStyle w:val="Hyperlink"/>
            <w:sz w:val="20"/>
            <w:szCs w:val="20"/>
          </w:rPr>
          <w:t>Interview met Peter Dibbets</w:t>
        </w:r>
      </w:hyperlink>
      <w:r w:rsidR="0071784C" w:rsidRPr="001306E7">
        <w:rPr>
          <w:sz w:val="20"/>
          <w:szCs w:val="20"/>
        </w:rPr>
        <w:t>, zelf licht verstandelijk gehandicapt (2014)</w:t>
      </w:r>
    </w:p>
    <w:p w14:paraId="499212A7" w14:textId="0B902309" w:rsidR="0088229D" w:rsidRPr="00732836" w:rsidRDefault="0071784C" w:rsidP="00732836">
      <w:pPr>
        <w:pStyle w:val="Lijstalinea"/>
        <w:spacing w:line="259" w:lineRule="auto"/>
        <w:ind w:left="360"/>
        <w:rPr>
          <w:i/>
          <w:sz w:val="20"/>
          <w:szCs w:val="20"/>
        </w:rPr>
      </w:pPr>
      <w:r w:rsidRPr="0016527E">
        <w:rPr>
          <w:i/>
          <w:sz w:val="20"/>
          <w:szCs w:val="20"/>
        </w:rPr>
        <w:t>Regie over je eigen uitvaart, over wensenboekje en uitvaart</w:t>
      </w:r>
      <w:r w:rsidR="000064F2" w:rsidRPr="0016527E">
        <w:rPr>
          <w:i/>
          <w:sz w:val="20"/>
          <w:szCs w:val="20"/>
        </w:rPr>
        <w:br/>
      </w:r>
    </w:p>
    <w:p w14:paraId="2B2DD5E8" w14:textId="77777777" w:rsidR="00284E35" w:rsidRPr="00284E35" w:rsidRDefault="006B48EF" w:rsidP="00D14011">
      <w:pPr>
        <w:pStyle w:val="Lijstalinea"/>
        <w:numPr>
          <w:ilvl w:val="0"/>
          <w:numId w:val="21"/>
        </w:numPr>
        <w:spacing w:line="259" w:lineRule="auto"/>
        <w:rPr>
          <w:rStyle w:val="Hyperlink"/>
          <w:color w:val="auto"/>
          <w:sz w:val="20"/>
          <w:szCs w:val="20"/>
          <w:u w:val="none"/>
        </w:rPr>
      </w:pPr>
      <w:hyperlink r:id="rId71" w:history="1">
        <w:r w:rsidR="0071784C" w:rsidRPr="00284E35">
          <w:rPr>
            <w:rStyle w:val="Hyperlink"/>
            <w:sz w:val="20"/>
            <w:szCs w:val="20"/>
          </w:rPr>
          <w:t>Ooit ga je dood</w:t>
        </w:r>
      </w:hyperlink>
    </w:p>
    <w:p w14:paraId="03E25F92" w14:textId="3EF301A0" w:rsidR="0071784C" w:rsidRPr="000064F2" w:rsidRDefault="00284E35" w:rsidP="00284E35">
      <w:pPr>
        <w:pStyle w:val="Lijstalinea"/>
        <w:spacing w:line="259" w:lineRule="auto"/>
        <w:ind w:left="360"/>
        <w:rPr>
          <w:sz w:val="20"/>
          <w:szCs w:val="20"/>
        </w:rPr>
      </w:pPr>
      <w:r w:rsidRPr="00284E35">
        <w:rPr>
          <w:sz w:val="20"/>
          <w:szCs w:val="20"/>
        </w:rPr>
        <w:t>De Expertgroep Palliatieve Zorg voor mensen met een verstandelijke beperking West-Midden Brabant &amp; Theaterwerkplaats Carte Blanche</w:t>
      </w:r>
      <w:r w:rsidRPr="00284E35">
        <w:rPr>
          <w:sz w:val="20"/>
          <w:szCs w:val="20"/>
        </w:rPr>
        <w:br/>
      </w:r>
      <w:r w:rsidRPr="00284E35">
        <w:rPr>
          <w:i/>
          <w:sz w:val="20"/>
          <w:szCs w:val="20"/>
        </w:rPr>
        <w:t>Informatieve website over rouw en verlies voor mensen met een verstandelijke beperking, hun familie en/of begeleiders</w:t>
      </w:r>
      <w:r w:rsidR="000064F2" w:rsidRPr="00284E35">
        <w:rPr>
          <w:sz w:val="20"/>
          <w:szCs w:val="20"/>
        </w:rPr>
        <w:br/>
      </w:r>
    </w:p>
    <w:p w14:paraId="353D7A8D" w14:textId="77777777" w:rsidR="00B13CDE" w:rsidRPr="00B13CDE" w:rsidRDefault="0071784C" w:rsidP="00D14011">
      <w:pPr>
        <w:pStyle w:val="Lijstalinea"/>
        <w:numPr>
          <w:ilvl w:val="0"/>
          <w:numId w:val="22"/>
        </w:numPr>
        <w:spacing w:line="259" w:lineRule="auto"/>
        <w:rPr>
          <w:rStyle w:val="Hyperlink"/>
          <w:color w:val="auto"/>
          <w:sz w:val="20"/>
          <w:szCs w:val="20"/>
          <w:u w:val="none"/>
        </w:rPr>
      </w:pPr>
      <w:r w:rsidRPr="001306E7">
        <w:rPr>
          <w:sz w:val="20"/>
          <w:szCs w:val="20"/>
        </w:rPr>
        <w:t xml:space="preserve">Link naar de </w:t>
      </w:r>
      <w:hyperlink r:id="rId72" w:history="1">
        <w:r w:rsidRPr="004A713D">
          <w:rPr>
            <w:rStyle w:val="Hyperlink"/>
            <w:sz w:val="20"/>
            <w:szCs w:val="20"/>
          </w:rPr>
          <w:t>trailer ‘Ik mis hem zo’</w:t>
        </w:r>
      </w:hyperlink>
    </w:p>
    <w:p w14:paraId="003E26C1" w14:textId="77777777" w:rsidR="00B13CDE" w:rsidRPr="00B13CDE" w:rsidRDefault="00B13CDE" w:rsidP="00B13CDE">
      <w:pPr>
        <w:pStyle w:val="Lijstalinea"/>
        <w:spacing w:line="259" w:lineRule="auto"/>
        <w:ind w:left="360"/>
        <w:rPr>
          <w:rStyle w:val="Hyperlink"/>
          <w:color w:val="auto"/>
          <w:sz w:val="20"/>
          <w:szCs w:val="20"/>
          <w:u w:val="none"/>
        </w:rPr>
      </w:pPr>
      <w:r w:rsidRPr="00B13CDE">
        <w:rPr>
          <w:rStyle w:val="Hyperlink"/>
          <w:color w:val="auto"/>
          <w:sz w:val="20"/>
          <w:szCs w:val="20"/>
          <w:u w:val="none"/>
        </w:rPr>
        <w:t xml:space="preserve">Van wijk, B. &amp; </w:t>
      </w:r>
      <w:proofErr w:type="spellStart"/>
      <w:r w:rsidRPr="00B13CDE">
        <w:rPr>
          <w:rStyle w:val="Hyperlink"/>
          <w:color w:val="auto"/>
          <w:sz w:val="20"/>
          <w:szCs w:val="20"/>
          <w:u w:val="none"/>
        </w:rPr>
        <w:t>Bromet</w:t>
      </w:r>
      <w:proofErr w:type="spellEnd"/>
      <w:r w:rsidRPr="00B13CDE">
        <w:rPr>
          <w:rStyle w:val="Hyperlink"/>
          <w:color w:val="auto"/>
          <w:sz w:val="20"/>
          <w:szCs w:val="20"/>
          <w:u w:val="none"/>
        </w:rPr>
        <w:t>, F. (2015)</w:t>
      </w:r>
    </w:p>
    <w:p w14:paraId="67593562" w14:textId="11464798" w:rsidR="00B13CDE" w:rsidRPr="00B13CDE" w:rsidRDefault="00B13CDE" w:rsidP="00B13CDE">
      <w:pPr>
        <w:pStyle w:val="Lijstalinea"/>
        <w:spacing w:line="259" w:lineRule="auto"/>
        <w:ind w:left="360"/>
        <w:rPr>
          <w:i/>
          <w:sz w:val="20"/>
          <w:szCs w:val="20"/>
        </w:rPr>
      </w:pPr>
      <w:r>
        <w:rPr>
          <w:i/>
          <w:sz w:val="20"/>
          <w:szCs w:val="20"/>
        </w:rPr>
        <w:t>L</w:t>
      </w:r>
      <w:r w:rsidRPr="0016527E">
        <w:rPr>
          <w:i/>
          <w:sz w:val="20"/>
          <w:szCs w:val="20"/>
        </w:rPr>
        <w:t>aat zien hoe waardevol de ondersteuning door vrijwilligers is binnen de formele zorgwereld.</w:t>
      </w:r>
      <w:r>
        <w:rPr>
          <w:i/>
          <w:sz w:val="20"/>
          <w:szCs w:val="20"/>
        </w:rPr>
        <w:t xml:space="preserve"> </w:t>
      </w:r>
      <w:r w:rsidRPr="0016527E">
        <w:rPr>
          <w:i/>
          <w:sz w:val="20"/>
          <w:szCs w:val="20"/>
        </w:rPr>
        <w:t xml:space="preserve">Klik </w:t>
      </w:r>
      <w:r w:rsidRPr="00B13CDE">
        <w:rPr>
          <w:i/>
          <w:sz w:val="20"/>
          <w:szCs w:val="20"/>
        </w:rPr>
        <w:t xml:space="preserve">hier voor de link naar de </w:t>
      </w:r>
      <w:hyperlink r:id="rId73" w:history="1">
        <w:r w:rsidRPr="00B13CDE">
          <w:rPr>
            <w:rStyle w:val="Hyperlink"/>
            <w:i/>
            <w:sz w:val="20"/>
            <w:szCs w:val="20"/>
          </w:rPr>
          <w:t>trailer ‘Ik mis hem zo’</w:t>
        </w:r>
      </w:hyperlink>
      <w:r w:rsidRPr="00B13CDE">
        <w:rPr>
          <w:i/>
          <w:sz w:val="20"/>
          <w:szCs w:val="20"/>
        </w:rPr>
        <w:t xml:space="preserve">. Geïnteresseerden in de volledige film om </w:t>
      </w:r>
      <w:r w:rsidRPr="00B13CDE">
        <w:rPr>
          <w:i/>
          <w:sz w:val="20"/>
          <w:szCs w:val="20"/>
        </w:rPr>
        <w:lastRenderedPageBreak/>
        <w:t>te gebruiken voor educatieve doeleinden kunnen contact opnemen met Babs van Wijk,</w:t>
      </w:r>
      <w:r w:rsidRPr="00B13CDE">
        <w:rPr>
          <w:sz w:val="20"/>
          <w:szCs w:val="20"/>
        </w:rPr>
        <w:t xml:space="preserve"> babs-vanwijk@hotmail.com</w:t>
      </w:r>
    </w:p>
    <w:p w14:paraId="1E7921C8" w14:textId="2D008A67" w:rsidR="0071784C" w:rsidRPr="00B13CDE" w:rsidRDefault="0071784C" w:rsidP="00B13CDE">
      <w:pPr>
        <w:spacing w:line="259" w:lineRule="auto"/>
        <w:rPr>
          <w:sz w:val="20"/>
          <w:szCs w:val="20"/>
        </w:rPr>
      </w:pPr>
    </w:p>
    <w:p w14:paraId="2811C2E9" w14:textId="77ABA9F9" w:rsidR="0071784C" w:rsidRPr="00B13CDE" w:rsidRDefault="006B48EF" w:rsidP="00D14011">
      <w:pPr>
        <w:pStyle w:val="Lijstalinea"/>
        <w:numPr>
          <w:ilvl w:val="0"/>
          <w:numId w:val="23"/>
        </w:numPr>
        <w:spacing w:line="259" w:lineRule="auto"/>
        <w:rPr>
          <w:i/>
          <w:sz w:val="20"/>
          <w:szCs w:val="20"/>
        </w:rPr>
      </w:pPr>
      <w:hyperlink r:id="rId74" w:history="1">
        <w:r w:rsidR="0071784C" w:rsidRPr="00B13CDE">
          <w:rPr>
            <w:rStyle w:val="Hyperlink"/>
            <w:sz w:val="20"/>
            <w:szCs w:val="20"/>
          </w:rPr>
          <w:t>Film over de inhoud en functie van de zorgconsulent palliatieve zorg</w:t>
        </w:r>
      </w:hyperlink>
      <w:r w:rsidR="0071784C" w:rsidRPr="00B13CDE">
        <w:rPr>
          <w:sz w:val="20"/>
          <w:szCs w:val="20"/>
        </w:rPr>
        <w:t xml:space="preserve"> als goed voorbeeld in</w:t>
      </w:r>
      <w:r w:rsidR="000064F2" w:rsidRPr="00B13CDE">
        <w:rPr>
          <w:sz w:val="20"/>
          <w:szCs w:val="20"/>
        </w:rPr>
        <w:t xml:space="preserve"> </w:t>
      </w:r>
      <w:r w:rsidR="0071784C" w:rsidRPr="00B13CDE">
        <w:rPr>
          <w:sz w:val="20"/>
          <w:szCs w:val="20"/>
        </w:rPr>
        <w:t>de palliatieve zorg</w:t>
      </w:r>
      <w:r w:rsidR="000064F2" w:rsidRPr="00B13CDE">
        <w:rPr>
          <w:sz w:val="20"/>
          <w:szCs w:val="20"/>
        </w:rPr>
        <w:br/>
      </w:r>
      <w:r w:rsidR="0071784C" w:rsidRPr="00B13CDE">
        <w:rPr>
          <w:sz w:val="20"/>
          <w:szCs w:val="20"/>
        </w:rPr>
        <w:t>ZonMw</w:t>
      </w:r>
      <w:r w:rsidR="00B13CDE" w:rsidRPr="00B13CDE">
        <w:rPr>
          <w:sz w:val="20"/>
          <w:szCs w:val="20"/>
        </w:rPr>
        <w:t xml:space="preserve"> (2014)</w:t>
      </w:r>
      <w:r w:rsidR="000064F2" w:rsidRPr="00B13CDE">
        <w:rPr>
          <w:sz w:val="20"/>
          <w:szCs w:val="20"/>
        </w:rPr>
        <w:br/>
      </w:r>
      <w:r w:rsidR="00B13CDE" w:rsidRPr="00B13CDE">
        <w:rPr>
          <w:rFonts w:cs="Arial"/>
          <w:i/>
          <w:color w:val="0A0A0A"/>
          <w:sz w:val="20"/>
          <w:szCs w:val="20"/>
        </w:rPr>
        <w:t>Zorgconsulenten en expert HAN aan het woord over het goede voorbeeld palliatieve zorg</w:t>
      </w:r>
    </w:p>
    <w:p w14:paraId="2090ACD1" w14:textId="77777777" w:rsidR="00B13CDE" w:rsidRPr="00B13CDE" w:rsidRDefault="00B13CDE" w:rsidP="00B13CDE">
      <w:pPr>
        <w:pStyle w:val="Lijstalinea"/>
        <w:spacing w:line="259" w:lineRule="auto"/>
        <w:ind w:left="360"/>
        <w:rPr>
          <w:sz w:val="20"/>
          <w:szCs w:val="20"/>
        </w:rPr>
      </w:pPr>
    </w:p>
    <w:p w14:paraId="4C6F2289" w14:textId="13D8D39E" w:rsidR="0071784C" w:rsidRDefault="006B48EF" w:rsidP="00D14011">
      <w:pPr>
        <w:pStyle w:val="Lijstalinea"/>
        <w:numPr>
          <w:ilvl w:val="0"/>
          <w:numId w:val="20"/>
        </w:numPr>
        <w:spacing w:line="259" w:lineRule="auto"/>
        <w:rPr>
          <w:sz w:val="20"/>
          <w:szCs w:val="20"/>
        </w:rPr>
      </w:pPr>
      <w:hyperlink r:id="rId75" w:history="1">
        <w:r w:rsidR="0071784C" w:rsidRPr="004A713D">
          <w:rPr>
            <w:rStyle w:val="Hyperlink"/>
            <w:sz w:val="20"/>
            <w:szCs w:val="20"/>
          </w:rPr>
          <w:t>Gewoon Bijzonder</w:t>
        </w:r>
      </w:hyperlink>
      <w:r w:rsidR="0071784C" w:rsidRPr="001306E7">
        <w:rPr>
          <w:sz w:val="20"/>
          <w:szCs w:val="20"/>
        </w:rPr>
        <w:t>, Nationaal Programma Gehandicapten</w:t>
      </w:r>
      <w:r w:rsidR="000064F2">
        <w:rPr>
          <w:sz w:val="20"/>
          <w:szCs w:val="20"/>
        </w:rPr>
        <w:br/>
      </w:r>
      <w:r w:rsidR="00B13CDE">
        <w:rPr>
          <w:sz w:val="20"/>
          <w:szCs w:val="20"/>
        </w:rPr>
        <w:t xml:space="preserve">ZonMw (2014 – 2018) </w:t>
      </w:r>
    </w:p>
    <w:p w14:paraId="2BEFC0CF" w14:textId="77777777" w:rsidR="00B13CDE" w:rsidRPr="001306E7" w:rsidRDefault="00B13CDE" w:rsidP="00B13CDE">
      <w:pPr>
        <w:pStyle w:val="Lijstalinea"/>
        <w:spacing w:line="259" w:lineRule="auto"/>
        <w:ind w:left="360"/>
        <w:rPr>
          <w:sz w:val="20"/>
          <w:szCs w:val="20"/>
        </w:rPr>
      </w:pPr>
    </w:p>
    <w:p w14:paraId="5E8CBCF5" w14:textId="77777777" w:rsidR="0071784C" w:rsidRPr="000064F2" w:rsidRDefault="006B48EF" w:rsidP="00D14011">
      <w:pPr>
        <w:pStyle w:val="Lijstalinea"/>
        <w:numPr>
          <w:ilvl w:val="0"/>
          <w:numId w:val="20"/>
        </w:numPr>
        <w:spacing w:line="259" w:lineRule="auto"/>
        <w:rPr>
          <w:sz w:val="20"/>
          <w:szCs w:val="20"/>
        </w:rPr>
      </w:pPr>
      <w:hyperlink r:id="rId76" w:history="1">
        <w:proofErr w:type="spellStart"/>
        <w:r w:rsidR="0071784C" w:rsidRPr="004A713D">
          <w:rPr>
            <w:rStyle w:val="Hyperlink"/>
            <w:sz w:val="20"/>
            <w:szCs w:val="20"/>
          </w:rPr>
          <w:t>Disability</w:t>
        </w:r>
        <w:proofErr w:type="spellEnd"/>
        <w:r w:rsidR="0071784C" w:rsidRPr="004A713D">
          <w:rPr>
            <w:rStyle w:val="Hyperlink"/>
            <w:sz w:val="20"/>
            <w:szCs w:val="20"/>
          </w:rPr>
          <w:t xml:space="preserve"> Studies in Nederland</w:t>
        </w:r>
      </w:hyperlink>
      <w:r w:rsidR="0071784C" w:rsidRPr="001306E7">
        <w:rPr>
          <w:sz w:val="20"/>
          <w:szCs w:val="20"/>
        </w:rPr>
        <w:t xml:space="preserve"> (</w:t>
      </w:r>
      <w:proofErr w:type="spellStart"/>
      <w:r w:rsidR="0071784C" w:rsidRPr="001306E7">
        <w:rPr>
          <w:sz w:val="20"/>
          <w:szCs w:val="20"/>
        </w:rPr>
        <w:t>DSiN</w:t>
      </w:r>
      <w:proofErr w:type="spellEnd"/>
      <w:r w:rsidR="0071784C" w:rsidRPr="001306E7">
        <w:rPr>
          <w:sz w:val="20"/>
          <w:szCs w:val="20"/>
        </w:rPr>
        <w:t>)</w:t>
      </w:r>
      <w:r w:rsidR="000064F2">
        <w:rPr>
          <w:sz w:val="20"/>
          <w:szCs w:val="20"/>
        </w:rPr>
        <w:br/>
      </w:r>
      <w:r w:rsidR="0071784C" w:rsidRPr="0016527E">
        <w:rPr>
          <w:i/>
          <w:sz w:val="20"/>
          <w:szCs w:val="20"/>
        </w:rPr>
        <w:t xml:space="preserve">Stichting die in 2009 is opgericht om in Nederland het vakgebied </w:t>
      </w:r>
      <w:proofErr w:type="spellStart"/>
      <w:r w:rsidR="0071784C" w:rsidRPr="0016527E">
        <w:rPr>
          <w:i/>
          <w:sz w:val="20"/>
          <w:szCs w:val="20"/>
        </w:rPr>
        <w:t>disability</w:t>
      </w:r>
      <w:proofErr w:type="spellEnd"/>
      <w:r w:rsidR="0071784C" w:rsidRPr="0016527E">
        <w:rPr>
          <w:i/>
          <w:sz w:val="20"/>
          <w:szCs w:val="20"/>
        </w:rPr>
        <w:t xml:space="preserve"> studies te vestigen</w:t>
      </w:r>
      <w:r w:rsidR="000064F2" w:rsidRPr="0016527E">
        <w:rPr>
          <w:i/>
          <w:sz w:val="20"/>
          <w:szCs w:val="20"/>
        </w:rPr>
        <w:br/>
      </w:r>
    </w:p>
    <w:p w14:paraId="5839DF04" w14:textId="77777777" w:rsidR="0071784C" w:rsidRPr="0016527E" w:rsidRDefault="006B48EF" w:rsidP="00D14011">
      <w:pPr>
        <w:pStyle w:val="Lijstalinea"/>
        <w:numPr>
          <w:ilvl w:val="0"/>
          <w:numId w:val="24"/>
        </w:numPr>
        <w:spacing w:line="259" w:lineRule="auto"/>
        <w:rPr>
          <w:i/>
          <w:sz w:val="20"/>
          <w:szCs w:val="20"/>
        </w:rPr>
      </w:pPr>
      <w:hyperlink r:id="rId77" w:history="1">
        <w:r w:rsidR="0071784C" w:rsidRPr="004A713D">
          <w:rPr>
            <w:rStyle w:val="Hyperlink"/>
            <w:sz w:val="20"/>
            <w:szCs w:val="20"/>
          </w:rPr>
          <w:t>Hoe kunnen we kinderen (en mensen met VB)</w:t>
        </w:r>
      </w:hyperlink>
      <w:r w:rsidR="0071784C" w:rsidRPr="001306E7">
        <w:rPr>
          <w:sz w:val="20"/>
          <w:szCs w:val="20"/>
        </w:rPr>
        <w:t xml:space="preserve"> helpen in het omgaan met de dood?</w:t>
      </w:r>
      <w:r w:rsidR="000064F2">
        <w:rPr>
          <w:sz w:val="20"/>
          <w:szCs w:val="20"/>
        </w:rPr>
        <w:br/>
      </w:r>
      <w:r w:rsidR="0071784C" w:rsidRPr="000064F2">
        <w:rPr>
          <w:sz w:val="20"/>
          <w:szCs w:val="20"/>
        </w:rPr>
        <w:t>Praktijk Bo</w:t>
      </w:r>
      <w:r w:rsidR="000064F2">
        <w:rPr>
          <w:sz w:val="20"/>
          <w:szCs w:val="20"/>
        </w:rPr>
        <w:br/>
      </w:r>
      <w:r w:rsidR="0071784C" w:rsidRPr="0016527E">
        <w:rPr>
          <w:i/>
          <w:sz w:val="20"/>
          <w:szCs w:val="20"/>
        </w:rPr>
        <w:t>Een filmpje ter inspiratie en handvatten voor de praktijk</w:t>
      </w:r>
    </w:p>
    <w:p w14:paraId="65D6259B" w14:textId="636DA451" w:rsidR="00975EB1" w:rsidRPr="00975EB1" w:rsidRDefault="00975EB1" w:rsidP="0071784C">
      <w:pPr>
        <w:spacing w:line="259" w:lineRule="auto"/>
        <w:rPr>
          <w:i/>
          <w:sz w:val="20"/>
          <w:szCs w:val="20"/>
        </w:rPr>
      </w:pPr>
    </w:p>
    <w:p w14:paraId="13C36ADF" w14:textId="52CA3656" w:rsidR="00094532" w:rsidRDefault="00975EB1" w:rsidP="00094532">
      <w:pPr>
        <w:pStyle w:val="Lijstalinea"/>
        <w:numPr>
          <w:ilvl w:val="0"/>
          <w:numId w:val="24"/>
        </w:numPr>
        <w:spacing w:line="360" w:lineRule="auto"/>
        <w:rPr>
          <w:sz w:val="20"/>
          <w:szCs w:val="20"/>
        </w:rPr>
      </w:pPr>
      <w:r w:rsidRPr="00975EB1">
        <w:rPr>
          <w:sz w:val="20"/>
          <w:szCs w:val="20"/>
        </w:rPr>
        <w:t xml:space="preserve">Bartelsman M, </w:t>
      </w:r>
      <w:proofErr w:type="spellStart"/>
      <w:r w:rsidRPr="00975EB1">
        <w:rPr>
          <w:sz w:val="20"/>
          <w:szCs w:val="20"/>
        </w:rPr>
        <w:t>Hest</w:t>
      </w:r>
      <w:proofErr w:type="spellEnd"/>
      <w:r w:rsidRPr="00975EB1">
        <w:rPr>
          <w:sz w:val="20"/>
          <w:szCs w:val="20"/>
        </w:rPr>
        <w:t xml:space="preserve"> R van. </w:t>
      </w:r>
      <w:hyperlink r:id="rId78" w:history="1">
        <w:r w:rsidRPr="00975EB1">
          <w:rPr>
            <w:rStyle w:val="Hyperlink"/>
            <w:sz w:val="20"/>
            <w:szCs w:val="20"/>
          </w:rPr>
          <w:t>Euthanasie ook voor jonge kinderen.</w:t>
        </w:r>
      </w:hyperlink>
      <w:r w:rsidRPr="00975EB1">
        <w:rPr>
          <w:sz w:val="20"/>
          <w:szCs w:val="20"/>
        </w:rPr>
        <w:t xml:space="preserve"> Interviews met o.a. E. Verhagen en M. </w:t>
      </w:r>
      <w:proofErr w:type="spellStart"/>
      <w:r w:rsidRPr="00975EB1">
        <w:rPr>
          <w:sz w:val="20"/>
          <w:szCs w:val="20"/>
        </w:rPr>
        <w:t>Tonino</w:t>
      </w:r>
      <w:proofErr w:type="spellEnd"/>
      <w:r w:rsidRPr="00975EB1">
        <w:rPr>
          <w:sz w:val="20"/>
          <w:szCs w:val="20"/>
        </w:rPr>
        <w:t xml:space="preserve">. Transcriptie uitzending </w:t>
      </w:r>
      <w:proofErr w:type="spellStart"/>
      <w:r w:rsidRPr="00975EB1">
        <w:rPr>
          <w:sz w:val="20"/>
          <w:szCs w:val="20"/>
        </w:rPr>
        <w:t>Nieuwsuur</w:t>
      </w:r>
      <w:proofErr w:type="spellEnd"/>
      <w:r w:rsidRPr="00975EB1">
        <w:rPr>
          <w:sz w:val="20"/>
          <w:szCs w:val="20"/>
        </w:rPr>
        <w:t xml:space="preserve"> zaterdag 5 juli 2014.</w:t>
      </w:r>
    </w:p>
    <w:p w14:paraId="32936D11" w14:textId="77777777" w:rsidR="00094532" w:rsidRPr="00094532" w:rsidRDefault="00094532" w:rsidP="00094532">
      <w:pPr>
        <w:spacing w:line="360" w:lineRule="auto"/>
        <w:rPr>
          <w:sz w:val="20"/>
          <w:szCs w:val="20"/>
        </w:rPr>
      </w:pPr>
    </w:p>
    <w:p w14:paraId="4E70694C" w14:textId="77777777" w:rsidR="0071784C" w:rsidRDefault="0071784C" w:rsidP="00A100AC">
      <w:pPr>
        <w:pStyle w:val="Kop2"/>
      </w:pPr>
      <w:r>
        <w:t>Trainingen</w:t>
      </w:r>
    </w:p>
    <w:p w14:paraId="498461B3" w14:textId="3D058A30" w:rsidR="0071784C" w:rsidRPr="00BE5D26" w:rsidRDefault="006B48EF" w:rsidP="00D14011">
      <w:pPr>
        <w:pStyle w:val="Lijstalinea"/>
        <w:numPr>
          <w:ilvl w:val="0"/>
          <w:numId w:val="25"/>
        </w:numPr>
        <w:spacing w:line="259" w:lineRule="auto"/>
        <w:rPr>
          <w:sz w:val="20"/>
          <w:szCs w:val="20"/>
        </w:rPr>
      </w:pPr>
      <w:hyperlink r:id="rId79" w:history="1">
        <w:r w:rsidR="0071784C" w:rsidRPr="004A713D">
          <w:rPr>
            <w:rStyle w:val="Hyperlink"/>
            <w:sz w:val="20"/>
            <w:szCs w:val="20"/>
          </w:rPr>
          <w:t>Basisscholing palliatieve zorg voor begeleiders en verzorgenden</w:t>
        </w:r>
      </w:hyperlink>
      <w:r w:rsidR="0071784C" w:rsidRPr="001306E7">
        <w:rPr>
          <w:sz w:val="20"/>
          <w:szCs w:val="20"/>
        </w:rPr>
        <w:t xml:space="preserve"> in de verstandelijk</w:t>
      </w:r>
      <w:r w:rsidR="000064F2">
        <w:rPr>
          <w:sz w:val="20"/>
          <w:szCs w:val="20"/>
        </w:rPr>
        <w:t xml:space="preserve"> </w:t>
      </w:r>
      <w:r w:rsidR="0071784C" w:rsidRPr="000064F2">
        <w:rPr>
          <w:sz w:val="20"/>
          <w:szCs w:val="20"/>
        </w:rPr>
        <w:t>gehandicaptenzorg</w:t>
      </w:r>
      <w:r w:rsidR="000064F2">
        <w:rPr>
          <w:sz w:val="20"/>
          <w:szCs w:val="20"/>
        </w:rPr>
        <w:br/>
      </w:r>
      <w:r w:rsidR="00BE5D26">
        <w:rPr>
          <w:sz w:val="20"/>
          <w:szCs w:val="20"/>
        </w:rPr>
        <w:t xml:space="preserve">Amarant Academie, Prisma &amp; </w:t>
      </w:r>
      <w:r w:rsidR="0071784C" w:rsidRPr="000064F2">
        <w:rPr>
          <w:sz w:val="20"/>
          <w:szCs w:val="20"/>
        </w:rPr>
        <w:t>IKNL</w:t>
      </w:r>
      <w:r w:rsidR="000064F2">
        <w:rPr>
          <w:sz w:val="20"/>
          <w:szCs w:val="20"/>
        </w:rPr>
        <w:br/>
      </w:r>
      <w:r w:rsidR="00BE5D26">
        <w:rPr>
          <w:rFonts w:cs="Arial"/>
          <w:sz w:val="20"/>
          <w:szCs w:val="20"/>
        </w:rPr>
        <w:t>B</w:t>
      </w:r>
      <w:r w:rsidR="00BE5D26" w:rsidRPr="00BE5D26">
        <w:rPr>
          <w:rFonts w:cs="Arial"/>
          <w:sz w:val="20"/>
          <w:szCs w:val="20"/>
        </w:rPr>
        <w:t>asisscholing palliatieve zorg voor begeleiders en verzorgenden</w:t>
      </w:r>
      <w:r w:rsidR="00BE5D26">
        <w:rPr>
          <w:rFonts w:cs="Arial"/>
          <w:sz w:val="20"/>
          <w:szCs w:val="20"/>
        </w:rPr>
        <w:t>,</w:t>
      </w:r>
      <w:r w:rsidR="00BE5D26" w:rsidRPr="00BE5D26">
        <w:rPr>
          <w:rFonts w:cs="Arial"/>
          <w:sz w:val="20"/>
          <w:szCs w:val="20"/>
        </w:rPr>
        <w:t xml:space="preserve"> werkzaam in de verstandelijk gehandicaptenzorg</w:t>
      </w:r>
      <w:r w:rsidR="00BE5D26">
        <w:rPr>
          <w:rFonts w:cs="Arial"/>
          <w:sz w:val="20"/>
          <w:szCs w:val="20"/>
        </w:rPr>
        <w:t>.</w:t>
      </w:r>
    </w:p>
    <w:p w14:paraId="4F23293D" w14:textId="77777777" w:rsidR="00BE5D26" w:rsidRPr="000064F2" w:rsidRDefault="00BE5D26" w:rsidP="00BE5D26">
      <w:pPr>
        <w:pStyle w:val="Lijstalinea"/>
        <w:spacing w:line="259" w:lineRule="auto"/>
        <w:ind w:left="360"/>
        <w:rPr>
          <w:sz w:val="20"/>
          <w:szCs w:val="20"/>
        </w:rPr>
      </w:pPr>
    </w:p>
    <w:p w14:paraId="76A4E8BD" w14:textId="77777777" w:rsidR="0071784C" w:rsidRPr="0016527E" w:rsidRDefault="006B48EF" w:rsidP="00D14011">
      <w:pPr>
        <w:pStyle w:val="Lijstalinea"/>
        <w:numPr>
          <w:ilvl w:val="0"/>
          <w:numId w:val="26"/>
        </w:numPr>
        <w:spacing w:line="259" w:lineRule="auto"/>
        <w:rPr>
          <w:i/>
          <w:sz w:val="20"/>
          <w:szCs w:val="20"/>
        </w:rPr>
      </w:pPr>
      <w:hyperlink r:id="rId80" w:history="1">
        <w:r w:rsidR="0071784C" w:rsidRPr="004A713D">
          <w:rPr>
            <w:rStyle w:val="Hyperlink"/>
            <w:sz w:val="20"/>
            <w:szCs w:val="20"/>
          </w:rPr>
          <w:t>E-</w:t>
        </w:r>
        <w:proofErr w:type="spellStart"/>
        <w:r w:rsidR="0071784C" w:rsidRPr="004A713D">
          <w:rPr>
            <w:rStyle w:val="Hyperlink"/>
            <w:sz w:val="20"/>
            <w:szCs w:val="20"/>
          </w:rPr>
          <w:t>learning</w:t>
        </w:r>
        <w:proofErr w:type="spellEnd"/>
        <w:r w:rsidR="0071784C" w:rsidRPr="004A713D">
          <w:rPr>
            <w:rStyle w:val="Hyperlink"/>
            <w:sz w:val="20"/>
            <w:szCs w:val="20"/>
          </w:rPr>
          <w:t xml:space="preserve"> &amp; inspiratiecyclus STEM</w:t>
        </w:r>
      </w:hyperlink>
      <w:r w:rsidR="0071784C" w:rsidRPr="001306E7">
        <w:rPr>
          <w:sz w:val="20"/>
          <w:szCs w:val="20"/>
        </w:rPr>
        <w:t>, Sterven op je Eigen Manier</w:t>
      </w:r>
      <w:r w:rsidR="000064F2">
        <w:rPr>
          <w:sz w:val="20"/>
          <w:szCs w:val="20"/>
        </w:rPr>
        <w:br/>
      </w:r>
      <w:r w:rsidR="0071784C" w:rsidRPr="000064F2">
        <w:rPr>
          <w:sz w:val="20"/>
          <w:szCs w:val="20"/>
        </w:rPr>
        <w:t>Stichting STEM</w:t>
      </w:r>
      <w:r w:rsidR="000064F2">
        <w:rPr>
          <w:sz w:val="20"/>
          <w:szCs w:val="20"/>
        </w:rPr>
        <w:br/>
      </w:r>
      <w:proofErr w:type="spellStart"/>
      <w:r w:rsidR="0071784C" w:rsidRPr="0016527E">
        <w:rPr>
          <w:i/>
          <w:sz w:val="20"/>
          <w:szCs w:val="20"/>
        </w:rPr>
        <w:t>STEM</w:t>
      </w:r>
      <w:proofErr w:type="spellEnd"/>
      <w:r w:rsidR="0071784C" w:rsidRPr="0016527E">
        <w:rPr>
          <w:i/>
          <w:sz w:val="20"/>
          <w:szCs w:val="20"/>
        </w:rPr>
        <w:t xml:space="preserve"> is een bewustwordingsbeweging die het sterven uit de taboe- en medische sfeer wilt halen en</w:t>
      </w:r>
      <w:r w:rsidR="000064F2" w:rsidRPr="0016527E">
        <w:rPr>
          <w:i/>
          <w:sz w:val="20"/>
          <w:szCs w:val="20"/>
        </w:rPr>
        <w:t xml:space="preserve"> </w:t>
      </w:r>
      <w:r w:rsidR="0071784C" w:rsidRPr="0016527E">
        <w:rPr>
          <w:i/>
          <w:sz w:val="20"/>
          <w:szCs w:val="20"/>
        </w:rPr>
        <w:t>een volwaardige plaats in het leven geven. De Stichting ontplooit activiteiten in het publieke domein</w:t>
      </w:r>
      <w:r w:rsidR="000064F2" w:rsidRPr="0016527E">
        <w:rPr>
          <w:i/>
          <w:sz w:val="20"/>
          <w:szCs w:val="20"/>
        </w:rPr>
        <w:t xml:space="preserve"> </w:t>
      </w:r>
      <w:r w:rsidR="0071784C" w:rsidRPr="0016527E">
        <w:rPr>
          <w:i/>
          <w:sz w:val="20"/>
          <w:szCs w:val="20"/>
        </w:rPr>
        <w:t>én stimuleert zorgverleners het contact over het levenseinde met hun zorgvragers tijdig op te starten.</w:t>
      </w:r>
      <w:r w:rsidR="000064F2" w:rsidRPr="0016527E">
        <w:rPr>
          <w:i/>
          <w:sz w:val="20"/>
          <w:szCs w:val="20"/>
        </w:rPr>
        <w:br/>
      </w:r>
    </w:p>
    <w:p w14:paraId="2F819D43" w14:textId="77777777" w:rsidR="0071784C" w:rsidRPr="000064F2" w:rsidRDefault="006B48EF" w:rsidP="00D14011">
      <w:pPr>
        <w:pStyle w:val="Lijstalinea"/>
        <w:numPr>
          <w:ilvl w:val="0"/>
          <w:numId w:val="27"/>
        </w:numPr>
        <w:spacing w:line="259" w:lineRule="auto"/>
        <w:rPr>
          <w:sz w:val="20"/>
          <w:szCs w:val="20"/>
        </w:rPr>
      </w:pPr>
      <w:hyperlink r:id="rId81" w:history="1">
        <w:r w:rsidR="0071784C" w:rsidRPr="004A713D">
          <w:rPr>
            <w:rStyle w:val="Hyperlink"/>
            <w:sz w:val="20"/>
            <w:szCs w:val="20"/>
          </w:rPr>
          <w:t>Training Signalering palliatieve fase</w:t>
        </w:r>
      </w:hyperlink>
      <w:r w:rsidR="000064F2">
        <w:rPr>
          <w:sz w:val="20"/>
          <w:szCs w:val="20"/>
        </w:rPr>
        <w:br/>
      </w:r>
      <w:r w:rsidR="0071784C" w:rsidRPr="000064F2">
        <w:rPr>
          <w:sz w:val="20"/>
          <w:szCs w:val="20"/>
        </w:rPr>
        <w:t>IKNL</w:t>
      </w:r>
      <w:r w:rsidR="000064F2">
        <w:rPr>
          <w:sz w:val="20"/>
          <w:szCs w:val="20"/>
        </w:rPr>
        <w:br/>
      </w:r>
      <w:r w:rsidR="0071784C" w:rsidRPr="0016527E">
        <w:rPr>
          <w:i/>
          <w:sz w:val="20"/>
          <w:szCs w:val="20"/>
        </w:rPr>
        <w:t>De methode Signalering in de palliatieve fase biedt verzorgenden concrete handvatten voor</w:t>
      </w:r>
      <w:r w:rsidR="000064F2" w:rsidRPr="0016527E">
        <w:rPr>
          <w:i/>
          <w:sz w:val="20"/>
          <w:szCs w:val="20"/>
        </w:rPr>
        <w:t xml:space="preserve"> </w:t>
      </w:r>
      <w:r w:rsidR="0071784C" w:rsidRPr="0016527E">
        <w:rPr>
          <w:i/>
          <w:sz w:val="20"/>
          <w:szCs w:val="20"/>
        </w:rPr>
        <w:t>signalering, uitvoering en evaluatie van zorg. Hierbij is de last die de zorgvrager ervaart het</w:t>
      </w:r>
      <w:r w:rsidR="000064F2" w:rsidRPr="0016527E">
        <w:rPr>
          <w:i/>
          <w:sz w:val="20"/>
          <w:szCs w:val="20"/>
        </w:rPr>
        <w:t xml:space="preserve"> </w:t>
      </w:r>
      <w:hyperlink r:id="rId82" w:history="1">
        <w:r w:rsidR="0071784C" w:rsidRPr="004A713D">
          <w:rPr>
            <w:rStyle w:val="Hyperlink"/>
            <w:i/>
            <w:sz w:val="20"/>
            <w:szCs w:val="20"/>
          </w:rPr>
          <w:t>uitgangspunt</w:t>
        </w:r>
      </w:hyperlink>
      <w:r w:rsidR="0016527E">
        <w:rPr>
          <w:sz w:val="20"/>
          <w:szCs w:val="20"/>
        </w:rPr>
        <w:t>.</w:t>
      </w:r>
      <w:r w:rsidR="000064F2" w:rsidRPr="0016527E">
        <w:rPr>
          <w:sz w:val="20"/>
          <w:szCs w:val="20"/>
        </w:rPr>
        <w:br/>
      </w:r>
    </w:p>
    <w:p w14:paraId="1A7ADDE5" w14:textId="77777777" w:rsidR="00612CF0" w:rsidRPr="002F7E08" w:rsidRDefault="006B48EF" w:rsidP="00D14011">
      <w:pPr>
        <w:pStyle w:val="Lijstalinea"/>
        <w:numPr>
          <w:ilvl w:val="0"/>
          <w:numId w:val="28"/>
        </w:numPr>
        <w:spacing w:line="259" w:lineRule="auto"/>
        <w:rPr>
          <w:i/>
          <w:sz w:val="20"/>
          <w:szCs w:val="20"/>
        </w:rPr>
      </w:pPr>
      <w:hyperlink r:id="rId83" w:history="1">
        <w:r w:rsidR="0071784C" w:rsidRPr="004A713D">
          <w:rPr>
            <w:rStyle w:val="Hyperlink"/>
            <w:sz w:val="20"/>
            <w:szCs w:val="20"/>
          </w:rPr>
          <w:t>Training Besluitvorming palliatieve fase</w:t>
        </w:r>
      </w:hyperlink>
      <w:r w:rsidR="000064F2">
        <w:rPr>
          <w:sz w:val="20"/>
          <w:szCs w:val="20"/>
        </w:rPr>
        <w:br/>
      </w:r>
      <w:r w:rsidR="0071784C" w:rsidRPr="000064F2">
        <w:rPr>
          <w:sz w:val="20"/>
          <w:szCs w:val="20"/>
        </w:rPr>
        <w:t>IKNL</w:t>
      </w:r>
      <w:r w:rsidR="000064F2">
        <w:rPr>
          <w:sz w:val="20"/>
          <w:szCs w:val="20"/>
        </w:rPr>
        <w:br/>
      </w:r>
      <w:r w:rsidR="0071784C" w:rsidRPr="0016527E">
        <w:rPr>
          <w:i/>
          <w:sz w:val="20"/>
          <w:szCs w:val="20"/>
        </w:rPr>
        <w:t>De methode Besluitvorming in de palliatieve fase biedt structuur in het maken van afwegingen en</w:t>
      </w:r>
      <w:r w:rsidR="000064F2" w:rsidRPr="0016527E">
        <w:rPr>
          <w:i/>
          <w:sz w:val="20"/>
          <w:szCs w:val="20"/>
        </w:rPr>
        <w:t xml:space="preserve"> </w:t>
      </w:r>
      <w:r w:rsidR="0071784C" w:rsidRPr="0016527E">
        <w:rPr>
          <w:i/>
          <w:sz w:val="20"/>
          <w:szCs w:val="20"/>
        </w:rPr>
        <w:t>zorgt voor transparantie in de besluitvorming voor patiënt, naasten en professionals. In de praktijk is</w:t>
      </w:r>
      <w:r w:rsidR="000064F2" w:rsidRPr="0016527E">
        <w:rPr>
          <w:i/>
          <w:sz w:val="20"/>
          <w:szCs w:val="20"/>
        </w:rPr>
        <w:t xml:space="preserve"> </w:t>
      </w:r>
      <w:r w:rsidR="0071784C" w:rsidRPr="0016527E">
        <w:rPr>
          <w:i/>
          <w:sz w:val="20"/>
          <w:szCs w:val="20"/>
        </w:rPr>
        <w:t>de methode ook handig om te gebruiken tijdens multidisciplinaire besprekingen. De methode wordt</w:t>
      </w:r>
      <w:r w:rsidR="000064F2" w:rsidRPr="0016527E">
        <w:rPr>
          <w:i/>
          <w:sz w:val="20"/>
          <w:szCs w:val="20"/>
        </w:rPr>
        <w:t xml:space="preserve"> </w:t>
      </w:r>
      <w:r w:rsidR="0071784C" w:rsidRPr="0016527E">
        <w:rPr>
          <w:i/>
          <w:sz w:val="20"/>
          <w:szCs w:val="20"/>
        </w:rPr>
        <w:t>aangeboden in een handzame set klaar voor gebruik in de dagelijkse praktijk. IKNL kan professionals</w:t>
      </w:r>
      <w:r w:rsidR="000064F2" w:rsidRPr="0016527E">
        <w:rPr>
          <w:i/>
          <w:sz w:val="20"/>
          <w:szCs w:val="20"/>
        </w:rPr>
        <w:t xml:space="preserve"> </w:t>
      </w:r>
      <w:r w:rsidR="0071784C" w:rsidRPr="0016527E">
        <w:rPr>
          <w:i/>
          <w:sz w:val="20"/>
          <w:szCs w:val="20"/>
        </w:rPr>
        <w:t xml:space="preserve">leren werken aan de hand van </w:t>
      </w:r>
      <w:hyperlink r:id="rId84" w:history="1">
        <w:r w:rsidR="0071784C" w:rsidRPr="004A713D">
          <w:rPr>
            <w:rStyle w:val="Hyperlink"/>
            <w:i/>
            <w:sz w:val="20"/>
            <w:szCs w:val="20"/>
          </w:rPr>
          <w:t>deze methode</w:t>
        </w:r>
      </w:hyperlink>
      <w:r w:rsidR="0071784C" w:rsidRPr="0016527E">
        <w:rPr>
          <w:i/>
          <w:sz w:val="20"/>
          <w:szCs w:val="20"/>
        </w:rPr>
        <w:t>. Afhankelijk van de situatie in uw organisatie ontwikkelt</w:t>
      </w:r>
      <w:r w:rsidR="000064F2" w:rsidRPr="0016527E">
        <w:rPr>
          <w:i/>
          <w:sz w:val="20"/>
          <w:szCs w:val="20"/>
        </w:rPr>
        <w:t xml:space="preserve"> </w:t>
      </w:r>
      <w:r w:rsidR="0071784C" w:rsidRPr="0016527E">
        <w:rPr>
          <w:i/>
          <w:sz w:val="20"/>
          <w:szCs w:val="20"/>
        </w:rPr>
        <w:t xml:space="preserve">IKNL een programma op maat. Dit programma bestaat uit training, </w:t>
      </w:r>
      <w:r w:rsidR="0071784C" w:rsidRPr="002F7E08">
        <w:rPr>
          <w:i/>
          <w:sz w:val="20"/>
          <w:szCs w:val="20"/>
        </w:rPr>
        <w:t>coaching en effectmeting van het</w:t>
      </w:r>
      <w:r w:rsidR="000064F2" w:rsidRPr="002F7E08">
        <w:rPr>
          <w:i/>
          <w:sz w:val="20"/>
          <w:szCs w:val="20"/>
        </w:rPr>
        <w:t xml:space="preserve"> </w:t>
      </w:r>
      <w:r w:rsidR="0071784C" w:rsidRPr="002F7E08">
        <w:rPr>
          <w:i/>
          <w:sz w:val="20"/>
          <w:szCs w:val="20"/>
        </w:rPr>
        <w:t>gebruik van de methode op de kwaliteit van de zorg.</w:t>
      </w:r>
    </w:p>
    <w:p w14:paraId="769F69C3" w14:textId="77777777" w:rsidR="0089535A" w:rsidRPr="002F7E08" w:rsidRDefault="0089535A" w:rsidP="4060811D">
      <w:pPr>
        <w:spacing w:line="259" w:lineRule="auto"/>
        <w:rPr>
          <w:i/>
          <w:iCs/>
          <w:sz w:val="20"/>
          <w:szCs w:val="20"/>
        </w:rPr>
      </w:pPr>
    </w:p>
    <w:p w14:paraId="67F9E435" w14:textId="29E7B994" w:rsidR="0089535A" w:rsidRPr="002F7E08" w:rsidRDefault="006B48EF" w:rsidP="4060811D">
      <w:pPr>
        <w:pStyle w:val="Lijstalinea"/>
        <w:numPr>
          <w:ilvl w:val="0"/>
          <w:numId w:val="28"/>
        </w:numPr>
        <w:spacing w:line="259" w:lineRule="auto"/>
        <w:rPr>
          <w:sz w:val="20"/>
          <w:szCs w:val="20"/>
        </w:rPr>
      </w:pPr>
      <w:hyperlink>
        <w:r w:rsidR="26D4D3FA" w:rsidRPr="4060811D">
          <w:rPr>
            <w:rStyle w:val="Hyperlink"/>
            <w:sz w:val="20"/>
            <w:szCs w:val="20"/>
          </w:rPr>
          <w:t>Koraal</w:t>
        </w:r>
      </w:hyperlink>
      <w:r w:rsidR="26D4D3FA" w:rsidRPr="4060811D">
        <w:rPr>
          <w:sz w:val="20"/>
          <w:szCs w:val="20"/>
        </w:rPr>
        <w:t xml:space="preserve"> </w:t>
      </w:r>
      <w:r w:rsidR="0089535A" w:rsidRPr="4060811D">
        <w:rPr>
          <w:sz w:val="20"/>
          <w:szCs w:val="20"/>
        </w:rPr>
        <w:t xml:space="preserve">en </w:t>
      </w:r>
      <w:proofErr w:type="spellStart"/>
      <w:r w:rsidR="0089535A" w:rsidRPr="4060811D">
        <w:rPr>
          <w:sz w:val="20"/>
          <w:szCs w:val="20"/>
        </w:rPr>
        <w:t>Nivel</w:t>
      </w:r>
      <w:proofErr w:type="spellEnd"/>
    </w:p>
    <w:p w14:paraId="78B4B3D8" w14:textId="461BEA32" w:rsidR="0089535A" w:rsidRPr="002F7E08" w:rsidRDefault="0089535A" w:rsidP="002F7E08">
      <w:pPr>
        <w:spacing w:line="259" w:lineRule="auto"/>
        <w:ind w:left="360"/>
        <w:rPr>
          <w:i/>
          <w:sz w:val="20"/>
          <w:szCs w:val="20"/>
        </w:rPr>
      </w:pPr>
      <w:r w:rsidRPr="002F7E08">
        <w:rPr>
          <w:i/>
          <w:sz w:val="20"/>
          <w:szCs w:val="20"/>
        </w:rPr>
        <w:t>De groepstraining Advance Care Planning (ACP) bereidt professionals optimaal voor om wensen, doelen, voorkeuren en mogelijkheden voor toekomstige zorg te bespreken met cliënten, hun naasten en andere zorgverleners. De training bestaat uit twee bijeenkomsten van elk twee uur, huiswerk en oefeningen tussen de 2 bijeenkomsten</w:t>
      </w:r>
      <w:r w:rsidR="009F54F3">
        <w:rPr>
          <w:i/>
          <w:sz w:val="20"/>
          <w:szCs w:val="20"/>
        </w:rPr>
        <w:t>. Na de laatste training is er</w:t>
      </w:r>
      <w:r w:rsidRPr="002F7E08">
        <w:rPr>
          <w:i/>
          <w:sz w:val="20"/>
          <w:szCs w:val="20"/>
        </w:rPr>
        <w:t xml:space="preserve"> een consultatiegesprek over structurele toepassing van ACP in de organisatie. </w:t>
      </w:r>
      <w:r w:rsidR="00E80712">
        <w:rPr>
          <w:i/>
          <w:sz w:val="20"/>
          <w:szCs w:val="20"/>
        </w:rPr>
        <w:t>Daarnaast is er een Informatiepakket. Het programma</w:t>
      </w:r>
      <w:r w:rsidRPr="002F7E08">
        <w:rPr>
          <w:i/>
          <w:sz w:val="20"/>
          <w:szCs w:val="20"/>
        </w:rPr>
        <w:t xml:space="preserve"> is bedoeld voor professionals zoals begeleiders, verpleegkundigen, artsen, gedragsdeskundigen en geestelijk verzorgers in de zorg voor mensen met een verstandelijke beperking. De thema’s worden afgestemd op wat de deelnemers in het dagelijks werk tegenkomen. Contactpersoon is Dr. </w:t>
      </w:r>
      <w:hyperlink r:id="rId85" w:history="1">
        <w:r w:rsidRPr="002F7E08">
          <w:rPr>
            <w:rStyle w:val="Hyperlink"/>
            <w:i/>
            <w:sz w:val="20"/>
            <w:szCs w:val="20"/>
          </w:rPr>
          <w:t>Annemieke Wagemans</w:t>
        </w:r>
      </w:hyperlink>
      <w:r w:rsidRPr="002F7E08">
        <w:rPr>
          <w:i/>
          <w:sz w:val="20"/>
          <w:szCs w:val="20"/>
        </w:rPr>
        <w:t xml:space="preserve"> (AVG Koraal).</w:t>
      </w:r>
    </w:p>
    <w:sectPr w:rsidR="0089535A" w:rsidRPr="002F7E08" w:rsidSect="00A94ADE">
      <w:headerReference w:type="even" r:id="rId86"/>
      <w:headerReference w:type="default" r:id="rId87"/>
      <w:footerReference w:type="default" r:id="rId88"/>
      <w:headerReference w:type="first" r:id="rId89"/>
      <w:pgSz w:w="11906" w:h="16838"/>
      <w:pgMar w:top="226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2EA4" w14:textId="77777777" w:rsidR="00711514" w:rsidRDefault="00711514" w:rsidP="00A94ADE">
      <w:r>
        <w:separator/>
      </w:r>
    </w:p>
  </w:endnote>
  <w:endnote w:type="continuationSeparator" w:id="0">
    <w:p w14:paraId="43F8EEC5" w14:textId="77777777" w:rsidR="00711514" w:rsidRDefault="00711514" w:rsidP="00A9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219657"/>
      <w:docPartObj>
        <w:docPartGallery w:val="Page Numbers (Bottom of Page)"/>
        <w:docPartUnique/>
      </w:docPartObj>
    </w:sdtPr>
    <w:sdtEndPr/>
    <w:sdtContent>
      <w:p w14:paraId="23EC4189" w14:textId="77777777" w:rsidR="000064F2" w:rsidRDefault="000064F2">
        <w:pPr>
          <w:pStyle w:val="Voettekst"/>
        </w:pPr>
        <w:r>
          <w:fldChar w:fldCharType="begin"/>
        </w:r>
        <w:r>
          <w:instrText>PAGE   \* MERGEFORMAT</w:instrText>
        </w:r>
        <w:r>
          <w:fldChar w:fldCharType="separate"/>
        </w:r>
        <w:r w:rsidR="009F54F3">
          <w:rPr>
            <w:noProof/>
          </w:rPr>
          <w:t>9</w:t>
        </w:r>
        <w:r>
          <w:fldChar w:fldCharType="end"/>
        </w:r>
      </w:p>
    </w:sdtContent>
  </w:sdt>
  <w:p w14:paraId="399AD9F8" w14:textId="77777777" w:rsidR="000064F2" w:rsidRDefault="000064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CCAA" w14:textId="77777777" w:rsidR="00711514" w:rsidRDefault="00711514" w:rsidP="00A94ADE">
      <w:r>
        <w:separator/>
      </w:r>
    </w:p>
  </w:footnote>
  <w:footnote w:type="continuationSeparator" w:id="0">
    <w:p w14:paraId="6880E9D8" w14:textId="77777777" w:rsidR="00711514" w:rsidRDefault="00711514" w:rsidP="00A9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AC4F" w14:textId="77777777" w:rsidR="000064F2" w:rsidRDefault="006B48EF">
    <w:pPr>
      <w:pStyle w:val="Koptekst"/>
    </w:pPr>
    <w:r>
      <w:rPr>
        <w:noProof/>
        <w:lang w:eastAsia="nl-NL"/>
      </w:rPr>
      <w:pict w14:anchorId="1E9DB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056907" o:spid="_x0000_s2053" type="#_x0000_t75" style="position:absolute;margin-left:0;margin-top:0;width:595.45pt;height:841.9pt;z-index:-251656192;mso-position-horizontal:center;mso-position-horizontal-relative:margin;mso-position-vertical:center;mso-position-vertical-relative:margin" o:allowincell="f">
          <v:imagedata r:id="rId1" o:title="algemeen A4papier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1230" w14:textId="77777777" w:rsidR="000064F2" w:rsidRDefault="006B48EF">
    <w:pPr>
      <w:pStyle w:val="Koptekst"/>
    </w:pPr>
    <w:r>
      <w:rPr>
        <w:noProof/>
        <w:lang w:eastAsia="nl-NL"/>
      </w:rPr>
      <w:pict w14:anchorId="23DF2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056908" o:spid="_x0000_s2054" type="#_x0000_t75" style="position:absolute;margin-left:-70.95pt;margin-top:-113.45pt;width:595.45pt;height:841.9pt;z-index:-251655168;mso-position-horizontal-relative:margin;mso-position-vertical-relative:margin" o:allowincell="f">
          <v:imagedata r:id="rId1" o:title="algemeen A4papier2"/>
          <w10:wrap anchorx="margin" anchory="margin"/>
        </v:shape>
      </w:pict>
    </w:r>
  </w:p>
  <w:p w14:paraId="2A079F9E" w14:textId="77777777" w:rsidR="000064F2" w:rsidRDefault="000064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9902" w14:textId="77777777" w:rsidR="000064F2" w:rsidRDefault="000064F2" w:rsidP="00A94ADE">
    <w:pPr>
      <w:pStyle w:val="Koptekst"/>
      <w:tabs>
        <w:tab w:val="clear" w:pos="4536"/>
        <w:tab w:val="clear" w:pos="9072"/>
      </w:tabs>
    </w:pPr>
    <w:r>
      <w:rPr>
        <w:noProof/>
        <w:lang w:eastAsia="nl-NL"/>
      </w:rPr>
      <w:drawing>
        <wp:anchor distT="0" distB="0" distL="114300" distR="114300" simplePos="0" relativeHeight="251662336" behindDoc="1" locked="0" layoutInCell="1" allowOverlap="1" wp14:anchorId="426C3DF8" wp14:editId="4D92212B">
          <wp:simplePos x="0" y="0"/>
          <wp:positionH relativeFrom="column">
            <wp:posOffset>-922655</wp:posOffset>
          </wp:positionH>
          <wp:positionV relativeFrom="paragraph">
            <wp:posOffset>-449580</wp:posOffset>
          </wp:positionV>
          <wp:extent cx="7578000" cy="10717200"/>
          <wp:effectExtent l="0" t="0" r="4445"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emeen A4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07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AA4"/>
    <w:multiLevelType w:val="hybridMultilevel"/>
    <w:tmpl w:val="8FC4C61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A733D2"/>
    <w:multiLevelType w:val="hybridMultilevel"/>
    <w:tmpl w:val="77A46DE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9716B8"/>
    <w:multiLevelType w:val="hybridMultilevel"/>
    <w:tmpl w:val="B128FF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315463"/>
    <w:multiLevelType w:val="hybridMultilevel"/>
    <w:tmpl w:val="1534D40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8E5E4D"/>
    <w:multiLevelType w:val="hybridMultilevel"/>
    <w:tmpl w:val="FE301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965294"/>
    <w:multiLevelType w:val="hybridMultilevel"/>
    <w:tmpl w:val="79CCE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4154E2"/>
    <w:multiLevelType w:val="hybridMultilevel"/>
    <w:tmpl w:val="51523F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14217DA"/>
    <w:multiLevelType w:val="multilevel"/>
    <w:tmpl w:val="8028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B7ABC"/>
    <w:multiLevelType w:val="hybridMultilevel"/>
    <w:tmpl w:val="9D52BF7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EB738C"/>
    <w:multiLevelType w:val="hybridMultilevel"/>
    <w:tmpl w:val="0D6AE5C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7831813"/>
    <w:multiLevelType w:val="hybridMultilevel"/>
    <w:tmpl w:val="985EFAE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84943CA"/>
    <w:multiLevelType w:val="hybridMultilevel"/>
    <w:tmpl w:val="DD4687F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3053C0"/>
    <w:multiLevelType w:val="hybridMultilevel"/>
    <w:tmpl w:val="7EF2ADC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A42CC0"/>
    <w:multiLevelType w:val="hybridMultilevel"/>
    <w:tmpl w:val="2DE28460"/>
    <w:lvl w:ilvl="0" w:tplc="04130005">
      <w:start w:val="1"/>
      <w:numFmt w:val="bullet"/>
      <w:lvlText w:val=""/>
      <w:lvlJc w:val="left"/>
      <w:pPr>
        <w:ind w:left="360" w:hanging="360"/>
      </w:pPr>
      <w:rPr>
        <w:rFonts w:ascii="Wingdings" w:hAnsi="Wingdings" w:hint="default"/>
      </w:rPr>
    </w:lvl>
    <w:lvl w:ilvl="1" w:tplc="68201D96">
      <w:numFmt w:val="bullet"/>
      <w:lvlText w:val="•"/>
      <w:lvlJc w:val="left"/>
      <w:pPr>
        <w:ind w:left="1080" w:hanging="360"/>
      </w:pPr>
      <w:rPr>
        <w:rFonts w:ascii="Trebuchet MS" w:eastAsiaTheme="minorHAnsi" w:hAnsi="Trebuchet MS"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0C1DEF"/>
    <w:multiLevelType w:val="hybridMultilevel"/>
    <w:tmpl w:val="0904393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DF77F38"/>
    <w:multiLevelType w:val="hybridMultilevel"/>
    <w:tmpl w:val="A7B2CC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1935EA8"/>
    <w:multiLevelType w:val="hybridMultilevel"/>
    <w:tmpl w:val="327C322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3391C3F"/>
    <w:multiLevelType w:val="hybridMultilevel"/>
    <w:tmpl w:val="1CECCD7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5BD27B8"/>
    <w:multiLevelType w:val="hybridMultilevel"/>
    <w:tmpl w:val="BB8A0BA0"/>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FBC357A"/>
    <w:multiLevelType w:val="hybridMultilevel"/>
    <w:tmpl w:val="FA60B6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812550"/>
    <w:multiLevelType w:val="multilevel"/>
    <w:tmpl w:val="6896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85D18"/>
    <w:multiLevelType w:val="hybridMultilevel"/>
    <w:tmpl w:val="17DCB4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761DC2"/>
    <w:multiLevelType w:val="hybridMultilevel"/>
    <w:tmpl w:val="AEB2609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3D276C0"/>
    <w:multiLevelType w:val="hybridMultilevel"/>
    <w:tmpl w:val="535A2F8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C9C1D8B"/>
    <w:multiLevelType w:val="hybridMultilevel"/>
    <w:tmpl w:val="C618290C"/>
    <w:lvl w:ilvl="0" w:tplc="04130005">
      <w:start w:val="1"/>
      <w:numFmt w:val="bullet"/>
      <w:lvlText w:val=""/>
      <w:lvlJc w:val="left"/>
      <w:pPr>
        <w:ind w:left="360" w:hanging="360"/>
      </w:pPr>
      <w:rPr>
        <w:rFonts w:ascii="Wingdings" w:hAnsi="Wingdings" w:hint="default"/>
      </w:rPr>
    </w:lvl>
    <w:lvl w:ilvl="1" w:tplc="3FA0332C">
      <w:numFmt w:val="bullet"/>
      <w:lvlText w:val="•"/>
      <w:lvlJc w:val="left"/>
      <w:pPr>
        <w:ind w:left="1080" w:hanging="360"/>
      </w:pPr>
      <w:rPr>
        <w:rFonts w:ascii="Trebuchet MS" w:eastAsiaTheme="minorHAnsi" w:hAnsi="Trebuchet MS"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E90762"/>
    <w:multiLevelType w:val="hybridMultilevel"/>
    <w:tmpl w:val="BAF4BAB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14673E8"/>
    <w:multiLevelType w:val="hybridMultilevel"/>
    <w:tmpl w:val="8320EF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51C273D"/>
    <w:multiLevelType w:val="hybridMultilevel"/>
    <w:tmpl w:val="35DC931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AA913AC"/>
    <w:multiLevelType w:val="hybridMultilevel"/>
    <w:tmpl w:val="33AA8F90"/>
    <w:lvl w:ilvl="0" w:tplc="04130005">
      <w:start w:val="1"/>
      <w:numFmt w:val="bullet"/>
      <w:lvlText w:val=""/>
      <w:lvlJc w:val="left"/>
      <w:pPr>
        <w:ind w:left="36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AFB6674"/>
    <w:multiLevelType w:val="hybridMultilevel"/>
    <w:tmpl w:val="5D7E1A2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44B3876"/>
    <w:multiLevelType w:val="hybridMultilevel"/>
    <w:tmpl w:val="854A0FF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69204F5"/>
    <w:multiLevelType w:val="hybridMultilevel"/>
    <w:tmpl w:val="CF08FE9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B9F5CCA"/>
    <w:multiLevelType w:val="hybridMultilevel"/>
    <w:tmpl w:val="FE721E0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DEF20A2"/>
    <w:multiLevelType w:val="hybridMultilevel"/>
    <w:tmpl w:val="1E94916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EA319E6"/>
    <w:multiLevelType w:val="hybridMultilevel"/>
    <w:tmpl w:val="08B67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AC5AAE"/>
    <w:multiLevelType w:val="hybridMultilevel"/>
    <w:tmpl w:val="3F46C11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F360357"/>
    <w:multiLevelType w:val="hybridMultilevel"/>
    <w:tmpl w:val="BA8074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6"/>
  </w:num>
  <w:num w:numId="3">
    <w:abstractNumId w:val="8"/>
  </w:num>
  <w:num w:numId="4">
    <w:abstractNumId w:val="21"/>
  </w:num>
  <w:num w:numId="5">
    <w:abstractNumId w:val="22"/>
  </w:num>
  <w:num w:numId="6">
    <w:abstractNumId w:val="24"/>
  </w:num>
  <w:num w:numId="7">
    <w:abstractNumId w:val="2"/>
  </w:num>
  <w:num w:numId="8">
    <w:abstractNumId w:val="15"/>
  </w:num>
  <w:num w:numId="9">
    <w:abstractNumId w:val="6"/>
  </w:num>
  <w:num w:numId="10">
    <w:abstractNumId w:val="14"/>
  </w:num>
  <w:num w:numId="11">
    <w:abstractNumId w:val="30"/>
  </w:num>
  <w:num w:numId="12">
    <w:abstractNumId w:val="16"/>
  </w:num>
  <w:num w:numId="13">
    <w:abstractNumId w:val="10"/>
  </w:num>
  <w:num w:numId="14">
    <w:abstractNumId w:val="36"/>
  </w:num>
  <w:num w:numId="15">
    <w:abstractNumId w:val="1"/>
  </w:num>
  <w:num w:numId="16">
    <w:abstractNumId w:val="35"/>
  </w:num>
  <w:num w:numId="17">
    <w:abstractNumId w:val="23"/>
  </w:num>
  <w:num w:numId="18">
    <w:abstractNumId w:val="29"/>
  </w:num>
  <w:num w:numId="19">
    <w:abstractNumId w:val="12"/>
  </w:num>
  <w:num w:numId="20">
    <w:abstractNumId w:val="13"/>
  </w:num>
  <w:num w:numId="21">
    <w:abstractNumId w:val="31"/>
  </w:num>
  <w:num w:numId="22">
    <w:abstractNumId w:val="11"/>
  </w:num>
  <w:num w:numId="23">
    <w:abstractNumId w:val="0"/>
  </w:num>
  <w:num w:numId="24">
    <w:abstractNumId w:val="28"/>
  </w:num>
  <w:num w:numId="25">
    <w:abstractNumId w:val="27"/>
  </w:num>
  <w:num w:numId="26">
    <w:abstractNumId w:val="33"/>
  </w:num>
  <w:num w:numId="27">
    <w:abstractNumId w:val="25"/>
  </w:num>
  <w:num w:numId="28">
    <w:abstractNumId w:val="32"/>
  </w:num>
  <w:num w:numId="29">
    <w:abstractNumId w:val="9"/>
  </w:num>
  <w:num w:numId="30">
    <w:abstractNumId w:val="4"/>
  </w:num>
  <w:num w:numId="31">
    <w:abstractNumId w:val="17"/>
  </w:num>
  <w:num w:numId="32">
    <w:abstractNumId w:val="20"/>
  </w:num>
  <w:num w:numId="33">
    <w:abstractNumId w:val="18"/>
  </w:num>
  <w:num w:numId="34">
    <w:abstractNumId w:val="19"/>
  </w:num>
  <w:num w:numId="35">
    <w:abstractNumId w:val="7"/>
  </w:num>
  <w:num w:numId="36">
    <w:abstractNumId w:val="34"/>
  </w:num>
  <w:num w:numId="37">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4C"/>
    <w:rsid w:val="000064F2"/>
    <w:rsid w:val="00036D37"/>
    <w:rsid w:val="00077829"/>
    <w:rsid w:val="00094532"/>
    <w:rsid w:val="00094804"/>
    <w:rsid w:val="000A3E91"/>
    <w:rsid w:val="000A4383"/>
    <w:rsid w:val="000B5542"/>
    <w:rsid w:val="000C7FB4"/>
    <w:rsid w:val="000D5EA8"/>
    <w:rsid w:val="000F1030"/>
    <w:rsid w:val="000F1E13"/>
    <w:rsid w:val="00100CD0"/>
    <w:rsid w:val="00102C87"/>
    <w:rsid w:val="001306E7"/>
    <w:rsid w:val="00136FEA"/>
    <w:rsid w:val="00145A16"/>
    <w:rsid w:val="001576C6"/>
    <w:rsid w:val="0016527E"/>
    <w:rsid w:val="00165A15"/>
    <w:rsid w:val="001B4F15"/>
    <w:rsid w:val="001D1918"/>
    <w:rsid w:val="001D5F1D"/>
    <w:rsid w:val="002008E1"/>
    <w:rsid w:val="002441EA"/>
    <w:rsid w:val="002507AE"/>
    <w:rsid w:val="00284E35"/>
    <w:rsid w:val="002D1292"/>
    <w:rsid w:val="002F7E08"/>
    <w:rsid w:val="0030348F"/>
    <w:rsid w:val="00307C54"/>
    <w:rsid w:val="003508FC"/>
    <w:rsid w:val="003627D9"/>
    <w:rsid w:val="00371070"/>
    <w:rsid w:val="003779DE"/>
    <w:rsid w:val="003818EF"/>
    <w:rsid w:val="003E765F"/>
    <w:rsid w:val="00426FAA"/>
    <w:rsid w:val="00457273"/>
    <w:rsid w:val="0046609B"/>
    <w:rsid w:val="0047643A"/>
    <w:rsid w:val="00496118"/>
    <w:rsid w:val="004A713D"/>
    <w:rsid w:val="004A76B4"/>
    <w:rsid w:val="004F59DB"/>
    <w:rsid w:val="00574FB5"/>
    <w:rsid w:val="005A5008"/>
    <w:rsid w:val="005C271B"/>
    <w:rsid w:val="005D03DC"/>
    <w:rsid w:val="00612CF0"/>
    <w:rsid w:val="00634DF9"/>
    <w:rsid w:val="006621AC"/>
    <w:rsid w:val="006679A0"/>
    <w:rsid w:val="006B48EF"/>
    <w:rsid w:val="006C13A3"/>
    <w:rsid w:val="006C3EF2"/>
    <w:rsid w:val="006C4336"/>
    <w:rsid w:val="00711514"/>
    <w:rsid w:val="0071228E"/>
    <w:rsid w:val="0071784C"/>
    <w:rsid w:val="00732836"/>
    <w:rsid w:val="007834A4"/>
    <w:rsid w:val="00785124"/>
    <w:rsid w:val="007B31C5"/>
    <w:rsid w:val="007B5494"/>
    <w:rsid w:val="007F4AEF"/>
    <w:rsid w:val="007F619B"/>
    <w:rsid w:val="00805CEC"/>
    <w:rsid w:val="00826FCF"/>
    <w:rsid w:val="00874240"/>
    <w:rsid w:val="0088072C"/>
    <w:rsid w:val="0088229D"/>
    <w:rsid w:val="008877A5"/>
    <w:rsid w:val="0089535A"/>
    <w:rsid w:val="008A70D8"/>
    <w:rsid w:val="008D25FB"/>
    <w:rsid w:val="008F14B0"/>
    <w:rsid w:val="00952C4C"/>
    <w:rsid w:val="00975EB1"/>
    <w:rsid w:val="00977972"/>
    <w:rsid w:val="009B497B"/>
    <w:rsid w:val="009D6473"/>
    <w:rsid w:val="009F4CE4"/>
    <w:rsid w:val="009F54F3"/>
    <w:rsid w:val="00A01B57"/>
    <w:rsid w:val="00A100AC"/>
    <w:rsid w:val="00A62712"/>
    <w:rsid w:val="00A87241"/>
    <w:rsid w:val="00A94ADE"/>
    <w:rsid w:val="00AD5145"/>
    <w:rsid w:val="00AE6C1B"/>
    <w:rsid w:val="00AF3C9C"/>
    <w:rsid w:val="00B00617"/>
    <w:rsid w:val="00B13CDE"/>
    <w:rsid w:val="00B319AE"/>
    <w:rsid w:val="00B41BFD"/>
    <w:rsid w:val="00B4360D"/>
    <w:rsid w:val="00B5080E"/>
    <w:rsid w:val="00B75664"/>
    <w:rsid w:val="00BB6FE9"/>
    <w:rsid w:val="00BC658C"/>
    <w:rsid w:val="00BE5D26"/>
    <w:rsid w:val="00C075BB"/>
    <w:rsid w:val="00C12E32"/>
    <w:rsid w:val="00C318C1"/>
    <w:rsid w:val="00C45BAA"/>
    <w:rsid w:val="00C63A58"/>
    <w:rsid w:val="00C8783E"/>
    <w:rsid w:val="00C947BA"/>
    <w:rsid w:val="00CA18A5"/>
    <w:rsid w:val="00CA1A10"/>
    <w:rsid w:val="00CB2283"/>
    <w:rsid w:val="00CC3315"/>
    <w:rsid w:val="00CC3EE8"/>
    <w:rsid w:val="00D14011"/>
    <w:rsid w:val="00D4677B"/>
    <w:rsid w:val="00DA0466"/>
    <w:rsid w:val="00DA04C0"/>
    <w:rsid w:val="00DA2609"/>
    <w:rsid w:val="00DB0373"/>
    <w:rsid w:val="00DE6977"/>
    <w:rsid w:val="00DE7DCF"/>
    <w:rsid w:val="00E645B6"/>
    <w:rsid w:val="00E77C13"/>
    <w:rsid w:val="00E80712"/>
    <w:rsid w:val="00F101E2"/>
    <w:rsid w:val="00F96CCE"/>
    <w:rsid w:val="00FE1A5D"/>
    <w:rsid w:val="00FE3187"/>
    <w:rsid w:val="0674CB01"/>
    <w:rsid w:val="0D6DB4C7"/>
    <w:rsid w:val="14E13D92"/>
    <w:rsid w:val="1904B3C1"/>
    <w:rsid w:val="1BDE46FF"/>
    <w:rsid w:val="2398688E"/>
    <w:rsid w:val="26D4D3FA"/>
    <w:rsid w:val="38DB6107"/>
    <w:rsid w:val="39358EDC"/>
    <w:rsid w:val="3C6D2F9E"/>
    <w:rsid w:val="4060811D"/>
    <w:rsid w:val="4874AE7D"/>
    <w:rsid w:val="488A7CDB"/>
    <w:rsid w:val="63221D81"/>
    <w:rsid w:val="64BDEDE2"/>
    <w:rsid w:val="674614BF"/>
    <w:rsid w:val="68E5BB2A"/>
    <w:rsid w:val="6CC8FFC7"/>
    <w:rsid w:val="6D15E43C"/>
    <w:rsid w:val="6EB1B49D"/>
    <w:rsid w:val="7CE71117"/>
    <w:rsid w:val="7E7A48AC"/>
    <w:rsid w:val="7E82E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E856B1"/>
  <w15:docId w15:val="{A20B8ECC-121E-4027-82F2-E8970144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271B"/>
    <w:pPr>
      <w:spacing w:after="0" w:line="240" w:lineRule="auto"/>
    </w:pPr>
    <w:rPr>
      <w:rFonts w:ascii="Trebuchet MS" w:hAnsi="Trebuchet MS"/>
    </w:rPr>
  </w:style>
  <w:style w:type="paragraph" w:styleId="Kop1">
    <w:name w:val="heading 1"/>
    <w:basedOn w:val="Standaard"/>
    <w:next w:val="Standaard"/>
    <w:link w:val="Kop1Char"/>
    <w:uiPriority w:val="9"/>
    <w:qFormat/>
    <w:rsid w:val="00612CF0"/>
    <w:pPr>
      <w:keepNext/>
      <w:keepLines/>
      <w:spacing w:before="240"/>
      <w:outlineLvl w:val="0"/>
    </w:pPr>
    <w:rPr>
      <w:rFonts w:eastAsiaTheme="majorEastAsia" w:cstheme="majorBidi"/>
      <w:b/>
      <w:color w:val="9C301A"/>
      <w:sz w:val="32"/>
      <w:szCs w:val="32"/>
    </w:rPr>
  </w:style>
  <w:style w:type="paragraph" w:styleId="Kop2">
    <w:name w:val="heading 2"/>
    <w:basedOn w:val="Standaard"/>
    <w:next w:val="Standaard"/>
    <w:link w:val="Kop2Char"/>
    <w:uiPriority w:val="9"/>
    <w:unhideWhenUsed/>
    <w:qFormat/>
    <w:rsid w:val="000A3E91"/>
    <w:pPr>
      <w:keepNext/>
      <w:keepLines/>
      <w:spacing w:before="40"/>
      <w:outlineLvl w:val="1"/>
    </w:pPr>
    <w:rPr>
      <w:rFonts w:eastAsiaTheme="majorEastAsia" w:cstheme="majorBidi"/>
      <w:b/>
      <w:color w:val="52BDEC"/>
      <w:sz w:val="26"/>
      <w:szCs w:val="26"/>
    </w:rPr>
  </w:style>
  <w:style w:type="paragraph" w:styleId="Kop4">
    <w:name w:val="heading 4"/>
    <w:basedOn w:val="Standaard"/>
    <w:next w:val="Standaard"/>
    <w:link w:val="Kop4Char"/>
    <w:uiPriority w:val="9"/>
    <w:semiHidden/>
    <w:unhideWhenUsed/>
    <w:qFormat/>
    <w:rsid w:val="003034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4ADE"/>
    <w:pPr>
      <w:tabs>
        <w:tab w:val="center" w:pos="4536"/>
        <w:tab w:val="right" w:pos="9072"/>
      </w:tabs>
    </w:pPr>
  </w:style>
  <w:style w:type="character" w:customStyle="1" w:styleId="KoptekstChar">
    <w:name w:val="Koptekst Char"/>
    <w:basedOn w:val="Standaardalinea-lettertype"/>
    <w:link w:val="Koptekst"/>
    <w:uiPriority w:val="99"/>
    <w:rsid w:val="00A94ADE"/>
  </w:style>
  <w:style w:type="paragraph" w:styleId="Voettekst">
    <w:name w:val="footer"/>
    <w:basedOn w:val="Standaard"/>
    <w:link w:val="VoettekstChar"/>
    <w:uiPriority w:val="99"/>
    <w:unhideWhenUsed/>
    <w:rsid w:val="00A94ADE"/>
    <w:pPr>
      <w:tabs>
        <w:tab w:val="center" w:pos="4536"/>
        <w:tab w:val="right" w:pos="9072"/>
      </w:tabs>
    </w:pPr>
  </w:style>
  <w:style w:type="character" w:customStyle="1" w:styleId="VoettekstChar">
    <w:name w:val="Voettekst Char"/>
    <w:basedOn w:val="Standaardalinea-lettertype"/>
    <w:link w:val="Voettekst"/>
    <w:uiPriority w:val="99"/>
    <w:rsid w:val="00A94ADE"/>
  </w:style>
  <w:style w:type="character" w:customStyle="1" w:styleId="Kop1Char">
    <w:name w:val="Kop 1 Char"/>
    <w:basedOn w:val="Standaardalinea-lettertype"/>
    <w:link w:val="Kop1"/>
    <w:uiPriority w:val="9"/>
    <w:rsid w:val="00612CF0"/>
    <w:rPr>
      <w:rFonts w:ascii="Trebuchet MS" w:eastAsiaTheme="majorEastAsia" w:hAnsi="Trebuchet MS" w:cstheme="majorBidi"/>
      <w:b/>
      <w:color w:val="9C301A"/>
      <w:sz w:val="32"/>
      <w:szCs w:val="32"/>
    </w:rPr>
  </w:style>
  <w:style w:type="paragraph" w:styleId="Lijstalinea">
    <w:name w:val="List Paragraph"/>
    <w:basedOn w:val="Standaard"/>
    <w:uiPriority w:val="34"/>
    <w:qFormat/>
    <w:rsid w:val="005C271B"/>
    <w:pPr>
      <w:ind w:left="720"/>
      <w:contextualSpacing/>
    </w:pPr>
  </w:style>
  <w:style w:type="character" w:customStyle="1" w:styleId="Kop2Char">
    <w:name w:val="Kop 2 Char"/>
    <w:basedOn w:val="Standaardalinea-lettertype"/>
    <w:link w:val="Kop2"/>
    <w:uiPriority w:val="9"/>
    <w:rsid w:val="000A3E91"/>
    <w:rPr>
      <w:rFonts w:ascii="Trebuchet MS" w:eastAsiaTheme="majorEastAsia" w:hAnsi="Trebuchet MS" w:cstheme="majorBidi"/>
      <w:b/>
      <w:color w:val="52BDEC"/>
      <w:sz w:val="26"/>
      <w:szCs w:val="26"/>
    </w:rPr>
  </w:style>
  <w:style w:type="character" w:styleId="Hyperlink">
    <w:name w:val="Hyperlink"/>
    <w:basedOn w:val="Standaardalinea-lettertype"/>
    <w:uiPriority w:val="99"/>
    <w:unhideWhenUsed/>
    <w:rsid w:val="00A100AC"/>
    <w:rPr>
      <w:color w:val="0563C1" w:themeColor="hyperlink"/>
      <w:u w:val="single"/>
    </w:rPr>
  </w:style>
  <w:style w:type="character" w:customStyle="1" w:styleId="Onopgelostemelding1">
    <w:name w:val="Onopgeloste melding1"/>
    <w:basedOn w:val="Standaardalinea-lettertype"/>
    <w:uiPriority w:val="99"/>
    <w:semiHidden/>
    <w:unhideWhenUsed/>
    <w:rsid w:val="00A100AC"/>
    <w:rPr>
      <w:color w:val="808080"/>
      <w:shd w:val="clear" w:color="auto" w:fill="E6E6E6"/>
    </w:rPr>
  </w:style>
  <w:style w:type="character" w:styleId="GevolgdeHyperlink">
    <w:name w:val="FollowedHyperlink"/>
    <w:basedOn w:val="Standaardalinea-lettertype"/>
    <w:uiPriority w:val="99"/>
    <w:semiHidden/>
    <w:unhideWhenUsed/>
    <w:rsid w:val="00036D37"/>
    <w:rPr>
      <w:color w:val="954F72" w:themeColor="followedHyperlink"/>
      <w:u w:val="single"/>
    </w:rPr>
  </w:style>
  <w:style w:type="character" w:styleId="Verwijzingopmerking">
    <w:name w:val="annotation reference"/>
    <w:basedOn w:val="Standaardalinea-lettertype"/>
    <w:uiPriority w:val="99"/>
    <w:semiHidden/>
    <w:unhideWhenUsed/>
    <w:rsid w:val="00DA2609"/>
    <w:rPr>
      <w:sz w:val="16"/>
      <w:szCs w:val="16"/>
    </w:rPr>
  </w:style>
  <w:style w:type="paragraph" w:styleId="Tekstopmerking">
    <w:name w:val="annotation text"/>
    <w:basedOn w:val="Standaard"/>
    <w:link w:val="TekstopmerkingChar"/>
    <w:uiPriority w:val="99"/>
    <w:semiHidden/>
    <w:unhideWhenUsed/>
    <w:rsid w:val="00DA2609"/>
    <w:rPr>
      <w:sz w:val="20"/>
      <w:szCs w:val="20"/>
    </w:rPr>
  </w:style>
  <w:style w:type="character" w:customStyle="1" w:styleId="TekstopmerkingChar">
    <w:name w:val="Tekst opmerking Char"/>
    <w:basedOn w:val="Standaardalinea-lettertype"/>
    <w:link w:val="Tekstopmerking"/>
    <w:uiPriority w:val="99"/>
    <w:semiHidden/>
    <w:rsid w:val="00DA2609"/>
    <w:rPr>
      <w:rFonts w:ascii="Trebuchet MS" w:hAnsi="Trebuchet MS"/>
      <w:sz w:val="20"/>
      <w:szCs w:val="20"/>
    </w:rPr>
  </w:style>
  <w:style w:type="paragraph" w:styleId="Onderwerpvanopmerking">
    <w:name w:val="annotation subject"/>
    <w:basedOn w:val="Tekstopmerking"/>
    <w:next w:val="Tekstopmerking"/>
    <w:link w:val="OnderwerpvanopmerkingChar"/>
    <w:uiPriority w:val="99"/>
    <w:semiHidden/>
    <w:unhideWhenUsed/>
    <w:rsid w:val="00DA2609"/>
    <w:rPr>
      <w:b/>
      <w:bCs/>
    </w:rPr>
  </w:style>
  <w:style w:type="character" w:customStyle="1" w:styleId="OnderwerpvanopmerkingChar">
    <w:name w:val="Onderwerp van opmerking Char"/>
    <w:basedOn w:val="TekstopmerkingChar"/>
    <w:link w:val="Onderwerpvanopmerking"/>
    <w:uiPriority w:val="99"/>
    <w:semiHidden/>
    <w:rsid w:val="00DA2609"/>
    <w:rPr>
      <w:rFonts w:ascii="Trebuchet MS" w:hAnsi="Trebuchet MS"/>
      <w:b/>
      <w:bCs/>
      <w:sz w:val="20"/>
      <w:szCs w:val="20"/>
    </w:rPr>
  </w:style>
  <w:style w:type="paragraph" w:styleId="Ballontekst">
    <w:name w:val="Balloon Text"/>
    <w:basedOn w:val="Standaard"/>
    <w:link w:val="BallontekstChar"/>
    <w:uiPriority w:val="99"/>
    <w:semiHidden/>
    <w:unhideWhenUsed/>
    <w:rsid w:val="00DA2609"/>
    <w:rPr>
      <w:rFonts w:ascii="Tahoma" w:hAnsi="Tahoma" w:cs="Tahoma"/>
      <w:sz w:val="16"/>
      <w:szCs w:val="16"/>
    </w:rPr>
  </w:style>
  <w:style w:type="character" w:customStyle="1" w:styleId="BallontekstChar">
    <w:name w:val="Ballontekst Char"/>
    <w:basedOn w:val="Standaardalinea-lettertype"/>
    <w:link w:val="Ballontekst"/>
    <w:uiPriority w:val="99"/>
    <w:semiHidden/>
    <w:rsid w:val="00DA2609"/>
    <w:rPr>
      <w:rFonts w:ascii="Tahoma" w:hAnsi="Tahoma" w:cs="Tahoma"/>
      <w:sz w:val="16"/>
      <w:szCs w:val="16"/>
    </w:rPr>
  </w:style>
  <w:style w:type="character" w:customStyle="1" w:styleId="Onopgelostemelding2">
    <w:name w:val="Onopgeloste melding2"/>
    <w:basedOn w:val="Standaardalinea-lettertype"/>
    <w:uiPriority w:val="99"/>
    <w:semiHidden/>
    <w:unhideWhenUsed/>
    <w:rsid w:val="00165A15"/>
    <w:rPr>
      <w:color w:val="605E5C"/>
      <w:shd w:val="clear" w:color="auto" w:fill="E1DFDD"/>
    </w:rPr>
  </w:style>
  <w:style w:type="character" w:styleId="Zwaar">
    <w:name w:val="Strong"/>
    <w:basedOn w:val="Standaardalinea-lettertype"/>
    <w:uiPriority w:val="22"/>
    <w:qFormat/>
    <w:rsid w:val="00371070"/>
    <w:rPr>
      <w:b/>
      <w:bCs/>
    </w:rPr>
  </w:style>
  <w:style w:type="character" w:customStyle="1" w:styleId="Kop4Char">
    <w:name w:val="Kop 4 Char"/>
    <w:basedOn w:val="Standaardalinea-lettertype"/>
    <w:link w:val="Kop4"/>
    <w:uiPriority w:val="9"/>
    <w:semiHidden/>
    <w:rsid w:val="0030348F"/>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semiHidden/>
    <w:unhideWhenUsed/>
    <w:rsid w:val="0030348F"/>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author">
    <w:name w:val="author"/>
    <w:basedOn w:val="Standaard"/>
    <w:rsid w:val="00826FC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uthorname">
    <w:name w:val="authorname"/>
    <w:basedOn w:val="Standaardalinea-lettertype"/>
    <w:rsid w:val="00826FCF"/>
  </w:style>
  <w:style w:type="character" w:customStyle="1" w:styleId="u-sronly">
    <w:name w:val="u-sronly"/>
    <w:basedOn w:val="Standaardalinea-lettertype"/>
    <w:rsid w:val="0082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8473">
      <w:bodyDiv w:val="1"/>
      <w:marLeft w:val="0"/>
      <w:marRight w:val="0"/>
      <w:marTop w:val="0"/>
      <w:marBottom w:val="0"/>
      <w:divBdr>
        <w:top w:val="none" w:sz="0" w:space="0" w:color="auto"/>
        <w:left w:val="none" w:sz="0" w:space="0" w:color="auto"/>
        <w:bottom w:val="none" w:sz="0" w:space="0" w:color="auto"/>
        <w:right w:val="none" w:sz="0" w:space="0" w:color="auto"/>
      </w:divBdr>
    </w:div>
    <w:div w:id="977304099">
      <w:bodyDiv w:val="1"/>
      <w:marLeft w:val="0"/>
      <w:marRight w:val="0"/>
      <w:marTop w:val="0"/>
      <w:marBottom w:val="0"/>
      <w:divBdr>
        <w:top w:val="none" w:sz="0" w:space="0" w:color="auto"/>
        <w:left w:val="none" w:sz="0" w:space="0" w:color="auto"/>
        <w:bottom w:val="none" w:sz="0" w:space="0" w:color="auto"/>
        <w:right w:val="none" w:sz="0" w:space="0" w:color="auto"/>
      </w:divBdr>
    </w:div>
    <w:div w:id="1811821894">
      <w:bodyDiv w:val="1"/>
      <w:marLeft w:val="0"/>
      <w:marRight w:val="0"/>
      <w:marTop w:val="0"/>
      <w:marBottom w:val="0"/>
      <w:divBdr>
        <w:top w:val="none" w:sz="0" w:space="0" w:color="auto"/>
        <w:left w:val="none" w:sz="0" w:space="0" w:color="auto"/>
        <w:bottom w:val="none" w:sz="0" w:space="0" w:color="auto"/>
        <w:right w:val="none" w:sz="0" w:space="0" w:color="auto"/>
      </w:divBdr>
    </w:div>
    <w:div w:id="21222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vavg.nl/nieus-jasje-handreiking-levensbeeindiging/" TargetMode="External"/><Relationship Id="rId21" Type="http://schemas.openxmlformats.org/officeDocument/2006/relationships/hyperlink" Target="https://www.bsl.nl/shop/hoe-breng-je-slecht-nieuws-aan-mensen-met-een-verstandelijke-beperking-9789036804202.html" TargetMode="External"/><Relationship Id="rId42" Type="http://schemas.openxmlformats.org/officeDocument/2006/relationships/hyperlink" Target="https://www.knmg.nl/advies-richtlijnen/ethische-toolkit/zelf-aan-de-slag.htm" TargetMode="External"/><Relationship Id="rId47" Type="http://schemas.openxmlformats.org/officeDocument/2006/relationships/hyperlink" Target="https://www.lannoo.be/nl/helpen-bij-verlies-en-verdriet-volledig-nieuwe-editie" TargetMode="External"/><Relationship Id="rId63" Type="http://schemas.openxmlformats.org/officeDocument/2006/relationships/hyperlink" Target="https://www.slideshare.net/BabsvanWijk1/masterthesis-onderzoek-samenvatting" TargetMode="External"/><Relationship Id="rId68" Type="http://schemas.openxmlformats.org/officeDocument/2006/relationships/hyperlink" Target="http://www.watalsiknietmeerbeterword.nl/Pati%C3%ABnten-en-naasten/Thomas-Film" TargetMode="External"/><Relationship Id="rId84" Type="http://schemas.openxmlformats.org/officeDocument/2006/relationships/hyperlink" Target="https://www.iknl.nl/palliatieve-zorg/verbetertrajecten/besluitvorming-palliatieve-fase" TargetMode="External"/><Relationship Id="rId89" Type="http://schemas.openxmlformats.org/officeDocument/2006/relationships/header" Target="header3.xml"/><Relationship Id="rId16" Type="http://schemas.openxmlformats.org/officeDocument/2006/relationships/hyperlink" Target="https://booksbeyondwords.co.uk/bookshop/paperbacks/am-i-going-die" TargetMode="External"/><Relationship Id="rId11" Type="http://schemas.openxmlformats.org/officeDocument/2006/relationships/hyperlink" Target="https://www.pallialine.nl/index.php?pagina=/richtlijn/item/pagina.php&amp;richtlijn_id=689" TargetMode="External"/><Relationship Id="rId32" Type="http://schemas.openxmlformats.org/officeDocument/2006/relationships/hyperlink" Target="https://www.nivel.nl/nieuws/palliatieve-zorg-bij-verstandelijke-beperking-liefst-thuis" TargetMode="External"/><Relationship Id="rId37" Type="http://schemas.openxmlformats.org/officeDocument/2006/relationships/hyperlink" Target="https://eburon.nl/product/floreren/" TargetMode="External"/><Relationship Id="rId53" Type="http://schemas.openxmlformats.org/officeDocument/2006/relationships/hyperlink" Target="https://www.nivel.nl/sites/default/files/bestanden/1004167.pdf" TargetMode="External"/><Relationship Id="rId58" Type="http://schemas.openxmlformats.org/officeDocument/2006/relationships/hyperlink" Target="https://nvl004.nivel.nl/nivel-2015/sites/default/files/bestanden/Zorg%20rondom%20het%20levenseinde%20van%20mensen%20met%20een%20verstandelijke%20beperking.pdf" TargetMode="External"/><Relationship Id="rId74" Type="http://schemas.openxmlformats.org/officeDocument/2006/relationships/hyperlink" Target="https://www.youtube.com/watch?v=Zfz0iYkscN0&amp;list=UUbLViTznNJYDHfjGA07lvSw" TargetMode="External"/><Relationship Id="rId79" Type="http://schemas.openxmlformats.org/officeDocument/2006/relationships/hyperlink" Target="https://www.iknl.nl/palliatieve-zorg/opleidingen/scholingsprogramma"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www.pallialine.nl" TargetMode="External"/><Relationship Id="rId22" Type="http://schemas.openxmlformats.org/officeDocument/2006/relationships/hyperlink" Target="https://www.amerpoort.nl/diensten/expertisecentrum/rouw/rouwkubus.html" TargetMode="External"/><Relationship Id="rId27" Type="http://schemas.openxmlformats.org/officeDocument/2006/relationships/hyperlink" Target="http://nvavg.nl/wp-content/uploads/2018/02/Doctoral-Thesis-C-Vrijmoeth.pdf" TargetMode="External"/><Relationship Id="rId30" Type="http://schemas.openxmlformats.org/officeDocument/2006/relationships/hyperlink" Target="https://www.bruna.nl/boeken/dood-en-sterven-in-het-leven-van-mensen-met-een-verstandelijke-handicap-9789024413645" TargetMode="External"/><Relationship Id="rId35" Type="http://schemas.openxmlformats.org/officeDocument/2006/relationships/hyperlink" Target="https://www.prelum.nl/product/medische-zorg-voor-pati-nten-met-een-verstandelijke-beperking/" TargetMode="External"/><Relationship Id="rId43" Type="http://schemas.openxmlformats.org/officeDocument/2006/relationships/hyperlink" Target="https://www.knmg.nl/advies-richtlijnen/ethische-toolkit/discussieren.htm" TargetMode="External"/><Relationship Id="rId48" Type="http://schemas.openxmlformats.org/officeDocument/2006/relationships/hyperlink" Target="http://www.uithuil.nl/" TargetMode="External"/><Relationship Id="rId56" Type="http://schemas.openxmlformats.org/officeDocument/2006/relationships/hyperlink" Target="http://www.kansplus.nl/wp-content/uploads/2011/11/Eindversie-Kwaliteit-van-leven-kent-geen-leeftijd-en-beperking-versie-2.pdf" TargetMode="External"/><Relationship Id="rId64" Type="http://schemas.openxmlformats.org/officeDocument/2006/relationships/hyperlink" Target="https://www.zonmw.nl/fileadmin/documenten/Palliatieve_Zorg/Palliantie/2-PDF-handreiking-zo-verbindt-u-palliatieve-zorg-en-dementie.pdf" TargetMode="External"/><Relationship Id="rId69" Type="http://schemas.openxmlformats.org/officeDocument/2006/relationships/hyperlink" Target="https://www.kansplus.nl/voor-wie-is-kansplus/ouderen-met-een-verstandelijke-beperking/kvl/het-project-kwaliteit-van-leven-kent-geen-leeftijd-en-beperking/" TargetMode="External"/><Relationship Id="rId77" Type="http://schemas.openxmlformats.org/officeDocument/2006/relationships/hyperlink" Target="https://www.youtube.com/watch?v=DXdnieRuaFg" TargetMode="External"/><Relationship Id="rId8" Type="http://schemas.openxmlformats.org/officeDocument/2006/relationships/webSettings" Target="webSettings.xml"/><Relationship Id="rId51" Type="http://schemas.openxmlformats.org/officeDocument/2006/relationships/hyperlink" Target="https://bmcgeriatr.biomedcentral.com/articles/10.1186/1471-2318-14-138" TargetMode="External"/><Relationship Id="rId72" Type="http://schemas.openxmlformats.org/officeDocument/2006/relationships/hyperlink" Target="https://www.youtube.com/watch?v=DCEN23oafEc&amp;feature=youtu.be" TargetMode="External"/><Relationship Id="rId80" Type="http://schemas.openxmlformats.org/officeDocument/2006/relationships/hyperlink" Target="http://www.stichtingstem.info/" TargetMode="External"/><Relationship Id="rId85" Type="http://schemas.openxmlformats.org/officeDocument/2006/relationships/hyperlink" Target="mailto:awagemans@koraalgroep.nl" TargetMode="External"/><Relationship Id="rId3" Type="http://schemas.openxmlformats.org/officeDocument/2006/relationships/customXml" Target="../customXml/item3.xml"/><Relationship Id="rId12" Type="http://schemas.openxmlformats.org/officeDocument/2006/relationships/hyperlink" Target="https://nvavg.nl/wp-content/uploads/2014/upload/standaarden/medische-beslissingen-rond-het-levenseinde---def.pdf" TargetMode="External"/><Relationship Id="rId17" Type="http://schemas.openxmlformats.org/officeDocument/2006/relationships/hyperlink" Target="https://www.kennispleingehandicaptensector.nl/images/beteroud/nieuws/10_Beleving_eindigheid.pdf" TargetMode="External"/><Relationship Id="rId25" Type="http://schemas.openxmlformats.org/officeDocument/2006/relationships/hyperlink" Target="https://www.nivel.nl/sites/default/files/bestanden/Rapport-wat-als-ik-niet-meer-beter-word.pdf" TargetMode="External"/><Relationship Id="rId33" Type="http://schemas.openxmlformats.org/officeDocument/2006/relationships/hyperlink" Target="http://www.platformvgzuidoostbrabant.nl/wp-content/uploads/2017/09/20151209-Wegwijzer-voor-ouders-ziekenhuiszorg-VG_2015_2e-druk.pdf" TargetMode="External"/><Relationship Id="rId38" Type="http://schemas.openxmlformats.org/officeDocument/2006/relationships/hyperlink" Target="https://www.boomfilosofie.nl/actueel-item/80-1666_In-gesprek-blijven-over-goede-zorg-Overlegmethoden-voor-ethiek-in-de-praktijk" TargetMode="External"/><Relationship Id="rId46" Type="http://schemas.openxmlformats.org/officeDocument/2006/relationships/hyperlink" Target="http://down-alzheimer.blogspot.nl/" TargetMode="External"/><Relationship Id="rId59" Type="http://schemas.openxmlformats.org/officeDocument/2006/relationships/hyperlink" Target="https://postprint.nivel.nl/pppp6096.pdf" TargetMode="External"/><Relationship Id="rId67" Type="http://schemas.openxmlformats.org/officeDocument/2006/relationships/hyperlink" Target="https://doi.org/10.1016/S0140-6736(13)62026-7" TargetMode="External"/><Relationship Id="rId20" Type="http://schemas.openxmlformats.org/officeDocument/2006/relationships/hyperlink" Target="https://www.youtube.com/playlist?list=PLvpu1Hs9Kw8lDPmHTx2BrnmlJbCxVLFr9" TargetMode="External"/><Relationship Id="rId41" Type="http://schemas.openxmlformats.org/officeDocument/2006/relationships/hyperlink" Target="https://www.perspectiefuitgevers.nl/product/dilemmas-in-kaart/?" TargetMode="External"/><Relationship Id="rId54" Type="http://schemas.openxmlformats.org/officeDocument/2006/relationships/hyperlink" Target="https://www.nivel.nl/nl/publicatie/palliatieve-zorg-voor-mensen-met-een-verstandelijke-beperking-onderzoek-naar-kenmerkende" TargetMode="External"/><Relationship Id="rId62" Type="http://schemas.openxmlformats.org/officeDocument/2006/relationships/hyperlink" Target="https://www.vgn.nl/artikel/16038" TargetMode="External"/><Relationship Id="rId70" Type="http://schemas.openxmlformats.org/officeDocument/2006/relationships/hyperlink" Target="https://www.youtube.com/watch?v=vCbdhHUxlSQ" TargetMode="External"/><Relationship Id="rId75" Type="http://schemas.openxmlformats.org/officeDocument/2006/relationships/hyperlink" Target="https://www.zonmw.nl/nl/onderzoek-resultaten/gehandicapten-en-chronisch-zieken/programmas/programma-detail/gewoon-bijzonder-nationaal-programma-gehandicapten/" TargetMode="External"/><Relationship Id="rId83" Type="http://schemas.openxmlformats.org/officeDocument/2006/relationships/hyperlink" Target="https://www.iknl.nl/palliatieve-zorg/verbetertrajecten/besluitvorming-palliatieve-fase"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allialine.nl/" TargetMode="External"/><Relationship Id="rId23" Type="http://schemas.openxmlformats.org/officeDocument/2006/relationships/hyperlink" Target="https://www.nivel.nl/nieuws/hulpmiddel-bij-de-laatste-levensfase-van-mensen-met-een-verstandelijke-beperking" TargetMode="External"/><Relationship Id="rId28" Type="http://schemas.openxmlformats.org/officeDocument/2006/relationships/hyperlink" Target="https://cris.maastrichtuniversity.nl/portal/files/1675560/guid-3d6112a4-f162-40ff-9114-5f87880b392e-ASSET1.0" TargetMode="External"/><Relationship Id="rId36" Type="http://schemas.openxmlformats.org/officeDocument/2006/relationships/hyperlink" Target="https://www.nhg.org/winkel/producten/palliatieve-zorg-de-huisartsenpraktijk-ebook" TargetMode="External"/><Relationship Id="rId49" Type="http://schemas.openxmlformats.org/officeDocument/2006/relationships/hyperlink" Target="https://www.in-de-wolken.nl/" TargetMode="External"/><Relationship Id="rId57" Type="http://schemas.openxmlformats.org/officeDocument/2006/relationships/hyperlink" Target="https://www.vptz.nl/wp-content/uploads/2015/12/Eindrapportage-Samen-er-zijn-Palliatieve-terminale-zorg-voor-mensen-met-een-verstandelijke-beperking-door-VPTZ-vrijwilligers.pdf" TargetMode="External"/><Relationship Id="rId10" Type="http://schemas.openxmlformats.org/officeDocument/2006/relationships/endnotes" Target="endnotes.xml"/><Relationship Id="rId31" Type="http://schemas.openxmlformats.org/officeDocument/2006/relationships/hyperlink" Target="https://www.klik.org/kennispockets" TargetMode="External"/><Relationship Id="rId44" Type="http://schemas.openxmlformats.org/officeDocument/2006/relationships/hyperlink" Target="https://www.knmg.nl/advies-richtlijnen/ethische-toolkit/snel-wat-weten-1.htm" TargetMode="External"/><Relationship Id="rId52" Type="http://schemas.openxmlformats.org/officeDocument/2006/relationships/hyperlink" Target="https://palliaweb.nl/getmedia/c7c68903-4df8-4c59-be06-8b318f914e31/Handreiking-zelfevaluatie-PZNL-versie1-2-sept2020.pdf" TargetMode="External"/><Relationship Id="rId60" Type="http://schemas.openxmlformats.org/officeDocument/2006/relationships/hyperlink" Target="https://nvl004.nivel.nl/nivel-2015/sites/default/files/bestanden/NTZ-2004-2.PDF" TargetMode="External"/><Relationship Id="rId65" Type="http://schemas.openxmlformats.org/officeDocument/2006/relationships/hyperlink" Target="http://www.bristol.ac.uk/cipold/reports/" TargetMode="External"/><Relationship Id="rId73" Type="http://schemas.openxmlformats.org/officeDocument/2006/relationships/hyperlink" Target="https://www.youtube.com/watch?v=DCEN23oafEc&amp;feature=youtu.be" TargetMode="External"/><Relationship Id="rId78" Type="http://schemas.openxmlformats.org/officeDocument/2006/relationships/hyperlink" Target="https://nos.nl/nieuwsuur/artikel/2042312-kinderartsen-ook-euthanasie-voor-jonge-kinderen.html" TargetMode="External"/><Relationship Id="rId81" Type="http://schemas.openxmlformats.org/officeDocument/2006/relationships/hyperlink" Target="https://shop.iknl.nl/shop/producten-en-diensten/signalering-palliatieve-fase"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knl.nl/docs/default-source/palliatieve-zorg/kwaliteitskader-palliatieve-zorg-nederland_iknlenpalliactief_14september2017.pdf?sfvrsn=0" TargetMode="External"/><Relationship Id="rId18" Type="http://schemas.openxmlformats.org/officeDocument/2006/relationships/hyperlink" Target="https://blog.han.nl/werkplaatssociaaldomeinnijmegen/kletsborden/" TargetMode="External"/><Relationship Id="rId39" Type="http://schemas.openxmlformats.org/officeDocument/2006/relationships/hyperlink" Target="https://zorgethiek.nu/nabijheid-en-ruimte-nemen-om-te-sterven" TargetMode="External"/><Relationship Id="rId34" Type="http://schemas.openxmlformats.org/officeDocument/2006/relationships/hyperlink" Target="http://www.platformvgzuidoostbrabant.nl/projecten/ziekenhuiszorg/" TargetMode="External"/><Relationship Id="rId50" Type="http://schemas.openxmlformats.org/officeDocument/2006/relationships/hyperlink" Target="http://www.kennispleingehandicaptensector.nl/gehandicaptenzorg/Pijnobservatielijst_REPOS_Rotterdam_Elderly_Pain_Observation_Scale?highlight=palliatieve%2c%20zorg&amp;search=1" TargetMode="External"/><Relationship Id="rId55" Type="http://schemas.openxmlformats.org/officeDocument/2006/relationships/hyperlink" Target="https://www.nivel.nl/nl/publicatie/zorgen-tot-de-laatste-dag-verhalen-en-adviezen-voor-zorgverleners-over-de-palliatieve" TargetMode="External"/><Relationship Id="rId76" Type="http://schemas.openxmlformats.org/officeDocument/2006/relationships/hyperlink" Target="https://disabilitystudies.nl/" TargetMode="External"/><Relationship Id="rId7" Type="http://schemas.openxmlformats.org/officeDocument/2006/relationships/settings" Target="settings.xml"/><Relationship Id="rId71" Type="http://schemas.openxmlformats.org/officeDocument/2006/relationships/hyperlink" Target="https://www.ooitgajedood-westmiddenbrabant.nl/" TargetMode="External"/><Relationship Id="rId2" Type="http://schemas.openxmlformats.org/officeDocument/2006/relationships/customXml" Target="../customXml/item2.xml"/><Relationship Id="rId29" Type="http://schemas.openxmlformats.org/officeDocument/2006/relationships/hyperlink" Target="http://www.praktijk-bo.nl/palliatieve-zorg.html" TargetMode="External"/><Relationship Id="rId24" Type="http://schemas.openxmlformats.org/officeDocument/2006/relationships/hyperlink" Target="http://postprint.nivel.nl/PPpp5222.pdf" TargetMode="External"/><Relationship Id="rId40" Type="http://schemas.openxmlformats.org/officeDocument/2006/relationships/hyperlink" Target="https://www.bol.com/nl/p/de-kunst-van-het-zorgen/1001004007590112/" TargetMode="External"/><Relationship Id="rId45" Type="http://schemas.openxmlformats.org/officeDocument/2006/relationships/hyperlink" Target="https://www.knmg.nl/advies-richtlijnen/ethische-toolkit/verdiepen.htm" TargetMode="External"/><Relationship Id="rId66" Type="http://schemas.openxmlformats.org/officeDocument/2006/relationships/hyperlink" Target="https://assets.publishing.service.gov.uk/government/uploads/system/uploads/attachment_data/file/356229/PUBLISH_42715_2902809_Progress_Report_Accessible_v04.pdf" TargetMode="External"/><Relationship Id="rId87" Type="http://schemas.openxmlformats.org/officeDocument/2006/relationships/header" Target="header2.xml"/><Relationship Id="rId61" Type="http://schemas.openxmlformats.org/officeDocument/2006/relationships/hyperlink" Target="https://www.vgn.nl/toolkitouderen" TargetMode="External"/><Relationship Id="rId82" Type="http://schemas.openxmlformats.org/officeDocument/2006/relationships/hyperlink" Target="https://www.iknl.nl/palliatieve-zorg/verbetertrajecten/signalering-palliatieve-fase" TargetMode="External"/><Relationship Id="rId19" Type="http://schemas.openxmlformats.org/officeDocument/2006/relationships/hyperlink" Target="http://www.stichtingstem.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nk\Agora\Communicatie\Standaarddocumenten\A4%20standaar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7E29821D3CC943B7D8D7B631C9C0F6" ma:contentTypeVersion="16" ma:contentTypeDescription="Een nieuw document maken." ma:contentTypeScope="" ma:versionID="d07531fbcb7c04fc40cc55653cbd8698">
  <xsd:schema xmlns:xsd="http://www.w3.org/2001/XMLSchema" xmlns:xs="http://www.w3.org/2001/XMLSchema" xmlns:p="http://schemas.microsoft.com/office/2006/metadata/properties" xmlns:ns2="02a092a1-ab12-46dd-b5f5-67d4b5e7e00f" xmlns:ns3="b69345de-5fb6-4171-8a0c-2982e9b4c976" targetNamespace="http://schemas.microsoft.com/office/2006/metadata/properties" ma:root="true" ma:fieldsID="04785c4716272feec8bc3b918ab2274b" ns2:_="" ns3:_="">
    <xsd:import namespace="02a092a1-ab12-46dd-b5f5-67d4b5e7e00f"/>
    <xsd:import namespace="b69345de-5fb6-4171-8a0c-2982e9b4c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92a1-ab12-46dd-b5f5-67d4b5e7e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a155d0-d33a-47fb-9656-d30e24a08e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345de-5fb6-4171-8a0c-2982e9b4c976"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c74ff21-336e-4100-9d67-210bc51ceccf}" ma:internalName="TaxCatchAll" ma:showField="CatchAllData" ma:web="b69345de-5fb6-4171-8a0c-2982e9b4c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2a092a1-ab12-46dd-b5f5-67d4b5e7e00f" xsi:nil="true"/>
    <lcf76f155ced4ddcb4097134ff3c332f xmlns="02a092a1-ab12-46dd-b5f5-67d4b5e7e00f">
      <Terms xmlns="http://schemas.microsoft.com/office/infopath/2007/PartnerControls"/>
    </lcf76f155ced4ddcb4097134ff3c332f>
    <TaxCatchAll xmlns="b69345de-5fb6-4171-8a0c-2982e9b4c976" xsi:nil="true"/>
  </documentManagement>
</p:properties>
</file>

<file path=customXml/itemProps1.xml><?xml version="1.0" encoding="utf-8"?>
<ds:datastoreItem xmlns:ds="http://schemas.openxmlformats.org/officeDocument/2006/customXml" ds:itemID="{0B10E2CA-C085-4568-9D20-A9A1B7F2B155}">
  <ds:schemaRefs>
    <ds:schemaRef ds:uri="http://schemas.microsoft.com/sharepoint/v3/contenttype/forms"/>
  </ds:schemaRefs>
</ds:datastoreItem>
</file>

<file path=customXml/itemProps2.xml><?xml version="1.0" encoding="utf-8"?>
<ds:datastoreItem xmlns:ds="http://schemas.openxmlformats.org/officeDocument/2006/customXml" ds:itemID="{3F169133-4B70-4B97-8FA7-CAF2AEB8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92a1-ab12-46dd-b5f5-67d4b5e7e00f"/>
    <ds:schemaRef ds:uri="b69345de-5fb6-4171-8a0c-2982e9b4c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57181-7604-424E-B23E-13D3747AD300}">
  <ds:schemaRefs>
    <ds:schemaRef ds:uri="http://schemas.openxmlformats.org/officeDocument/2006/bibliography"/>
  </ds:schemaRefs>
</ds:datastoreItem>
</file>

<file path=customXml/itemProps4.xml><?xml version="1.0" encoding="utf-8"?>
<ds:datastoreItem xmlns:ds="http://schemas.openxmlformats.org/officeDocument/2006/customXml" ds:itemID="{E321E94B-EA89-47AB-B0CF-0F20F39F7952}">
  <ds:schemaRefs>
    <ds:schemaRef ds:uri="http://schemas.microsoft.com/office/2006/metadata/properties"/>
    <ds:schemaRef ds:uri="http://schemas.microsoft.com/office/infopath/2007/PartnerControls"/>
    <ds:schemaRef ds:uri="02a092a1-ab12-46dd-b5f5-67d4b5e7e00f"/>
    <ds:schemaRef ds:uri="b69345de-5fb6-4171-8a0c-2982e9b4c976"/>
  </ds:schemaRefs>
</ds:datastoreItem>
</file>

<file path=docProps/app.xml><?xml version="1.0" encoding="utf-8"?>
<Properties xmlns="http://schemas.openxmlformats.org/officeDocument/2006/extended-properties" xmlns:vt="http://schemas.openxmlformats.org/officeDocument/2006/docPropsVTypes">
  <Template>A4 standaard</Template>
  <TotalTime>4</TotalTime>
  <Pages>8</Pages>
  <Words>3987</Words>
  <Characters>22293</Characters>
  <Application>Microsoft Office Word</Application>
  <DocSecurity>4</DocSecurity>
  <Lines>1592</Lines>
  <Paragraphs>710</Paragraphs>
  <ScaleCrop>false</ScaleCrop>
  <Company>NIVEL</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mvink</dc:creator>
  <cp:lastModifiedBy>Suzanne Jongejan</cp:lastModifiedBy>
  <cp:revision>2</cp:revision>
  <dcterms:created xsi:type="dcterms:W3CDTF">2022-12-27T11:21:00Z</dcterms:created>
  <dcterms:modified xsi:type="dcterms:W3CDTF">2022-12-27T11:21:00Z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0x010100557E29821D3CC943B7D8D7B631C9C0F6</vt:lpwstr>
  </property>
  <property fmtid="{D5CDD505-2E9C-101B-9397-08002B2CF9AE}" pid="3" name="Order">
    <vt:r8>11257400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