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4D09" w14:textId="77777777" w:rsidR="00153180" w:rsidRPr="00420E26" w:rsidRDefault="00153180" w:rsidP="00153180">
      <w:pPr>
        <w:pStyle w:val="Plattetekst"/>
      </w:pPr>
      <w:bookmarkStart w:id="0" w:name="_Toc173226413"/>
      <w:r w:rsidRPr="00420E26">
        <w:t>Bijlage 2 Uitvoeringsverzoek wijkverpleging Palliakit</w:t>
      </w:r>
      <w:bookmarkEnd w:id="0"/>
    </w:p>
    <w:p w14:paraId="2B7B0A51" w14:textId="77777777" w:rsidR="00153180" w:rsidRPr="000D3257" w:rsidRDefault="00153180" w:rsidP="00153180">
      <w:pPr>
        <w:pStyle w:val="Plattetekst"/>
        <w:kinsoku w:val="0"/>
        <w:overflowPunct w:val="0"/>
        <w:rPr>
          <w:b/>
          <w:bCs/>
        </w:rPr>
      </w:pPr>
    </w:p>
    <w:p w14:paraId="2A479A2C" w14:textId="77777777" w:rsidR="00153180" w:rsidRPr="000D3257" w:rsidRDefault="00153180" w:rsidP="00153180">
      <w:pPr>
        <w:pStyle w:val="Plattetekst"/>
        <w:kinsoku w:val="0"/>
        <w:overflowPunct w:val="0"/>
        <w:spacing w:before="9"/>
        <w:rPr>
          <w:b/>
          <w:bCs/>
        </w:rPr>
      </w:pPr>
    </w:p>
    <w:p w14:paraId="17F24E2C" w14:textId="77777777" w:rsidR="00153180" w:rsidRPr="000D3257" w:rsidRDefault="00153180" w:rsidP="00153180">
      <w:pPr>
        <w:pStyle w:val="Plattetekst"/>
        <w:kinsoku w:val="0"/>
        <w:overflowPunct w:val="0"/>
        <w:ind w:left="578"/>
        <w:rPr>
          <w:spacing w:val="-2"/>
        </w:rPr>
      </w:pPr>
      <w:r w:rsidRPr="000D3257">
        <w:rPr>
          <w:b/>
          <w:bCs/>
        </w:rPr>
        <w:t>Patiënt</w:t>
      </w:r>
      <w:r w:rsidRPr="000D3257">
        <w:rPr>
          <w:b/>
          <w:bCs/>
          <w:spacing w:val="-1"/>
        </w:rPr>
        <w:t xml:space="preserve"> </w:t>
      </w:r>
      <w:r w:rsidRPr="000D3257">
        <w:rPr>
          <w:spacing w:val="-2"/>
        </w:rPr>
        <w:t>(naamsticker)</w:t>
      </w:r>
    </w:p>
    <w:p w14:paraId="45ADACB3" w14:textId="77777777" w:rsidR="00153180" w:rsidRPr="000D3257" w:rsidRDefault="00153180" w:rsidP="00153180">
      <w:pPr>
        <w:pStyle w:val="Plattetekst"/>
        <w:kinsoku w:val="0"/>
        <w:overflowPunct w:val="0"/>
      </w:pPr>
    </w:p>
    <w:p w14:paraId="32C72A24" w14:textId="77777777" w:rsidR="00153180" w:rsidRPr="000D3257" w:rsidRDefault="00153180" w:rsidP="00153180">
      <w:pPr>
        <w:pStyle w:val="Plattetekst"/>
        <w:kinsoku w:val="0"/>
        <w:overflowPunct w:val="0"/>
      </w:pPr>
    </w:p>
    <w:p w14:paraId="1DA87C20" w14:textId="77777777" w:rsidR="00153180" w:rsidRPr="000D3257" w:rsidRDefault="00153180" w:rsidP="00153180">
      <w:pPr>
        <w:pStyle w:val="Plattetekst"/>
        <w:kinsoku w:val="0"/>
        <w:overflowPunct w:val="0"/>
      </w:pPr>
    </w:p>
    <w:p w14:paraId="63AE9151" w14:textId="77777777" w:rsidR="00153180" w:rsidRPr="000D3257" w:rsidRDefault="00153180" w:rsidP="00153180">
      <w:pPr>
        <w:pStyle w:val="Plattetekst"/>
        <w:kinsoku w:val="0"/>
        <w:overflowPunct w:val="0"/>
      </w:pPr>
    </w:p>
    <w:p w14:paraId="3B09CB62" w14:textId="77777777" w:rsidR="00153180" w:rsidRPr="000D3257" w:rsidRDefault="00153180" w:rsidP="00153180">
      <w:pPr>
        <w:pStyle w:val="Plattetekst"/>
        <w:kinsoku w:val="0"/>
        <w:overflowPunct w:val="0"/>
      </w:pPr>
    </w:p>
    <w:p w14:paraId="01CC4B38" w14:textId="77777777" w:rsidR="00153180" w:rsidRPr="000D3257" w:rsidRDefault="00153180" w:rsidP="00153180">
      <w:pPr>
        <w:pStyle w:val="Plattetekst"/>
        <w:kinsoku w:val="0"/>
        <w:overflowPunct w:val="0"/>
      </w:pPr>
    </w:p>
    <w:p w14:paraId="156E43F1" w14:textId="77777777" w:rsidR="00153180" w:rsidRPr="000D3257" w:rsidRDefault="00153180" w:rsidP="00153180">
      <w:pPr>
        <w:pStyle w:val="Plattetekst"/>
        <w:kinsoku w:val="0"/>
        <w:overflowPunct w:val="0"/>
      </w:pPr>
    </w:p>
    <w:p w14:paraId="4231288E" w14:textId="77777777" w:rsidR="00153180" w:rsidRPr="000D3257" w:rsidRDefault="00153180" w:rsidP="00153180">
      <w:pPr>
        <w:pStyle w:val="Plattetekst"/>
        <w:kinsoku w:val="0"/>
        <w:overflowPunct w:val="0"/>
      </w:pPr>
    </w:p>
    <w:p w14:paraId="72ED9C4F" w14:textId="77777777" w:rsidR="00153180" w:rsidRPr="000D3257" w:rsidRDefault="00153180" w:rsidP="00153180">
      <w:pPr>
        <w:pStyle w:val="Plattetekst"/>
        <w:kinsoku w:val="0"/>
        <w:overflowPunct w:val="0"/>
        <w:spacing w:before="5"/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3"/>
        <w:gridCol w:w="2269"/>
      </w:tblGrid>
      <w:tr w:rsidR="00153180" w:rsidRPr="000D3257" w14:paraId="40DDBF1E" w14:textId="77777777" w:rsidTr="001178CB">
        <w:trPr>
          <w:trHeight w:val="787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82E7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100"/>
              <w:rPr>
                <w:b/>
                <w:bCs/>
                <w:spacing w:val="-6"/>
                <w:sz w:val="22"/>
                <w:szCs w:val="22"/>
              </w:rPr>
            </w:pPr>
            <w:r w:rsidRPr="000D3257">
              <w:rPr>
                <w:b/>
                <w:bCs/>
                <w:spacing w:val="-6"/>
                <w:sz w:val="22"/>
                <w:szCs w:val="22"/>
              </w:rPr>
              <w:t>Gevraagde</w:t>
            </w:r>
            <w:r w:rsidRPr="000D3257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medische</w:t>
            </w:r>
            <w:r w:rsidRPr="000D3257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technische</w:t>
            </w:r>
            <w:r w:rsidRPr="000D3257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handeling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A9AB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97"/>
              <w:rPr>
                <w:b/>
                <w:bCs/>
                <w:spacing w:val="-4"/>
                <w:sz w:val="22"/>
                <w:szCs w:val="22"/>
              </w:rPr>
            </w:pPr>
            <w:r w:rsidRPr="000D3257">
              <w:rPr>
                <w:b/>
                <w:bCs/>
                <w:sz w:val="22"/>
                <w:szCs w:val="22"/>
              </w:rPr>
              <w:t>Handtekening</w:t>
            </w:r>
            <w:r w:rsidRPr="000D3257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0D3257">
              <w:rPr>
                <w:b/>
                <w:bCs/>
                <w:spacing w:val="-4"/>
                <w:sz w:val="22"/>
                <w:szCs w:val="22"/>
              </w:rPr>
              <w:t>arts</w:t>
            </w:r>
          </w:p>
        </w:tc>
      </w:tr>
      <w:tr w:rsidR="00153180" w:rsidRPr="000D3257" w14:paraId="42E6C3B6" w14:textId="77777777" w:rsidTr="001178CB">
        <w:trPr>
          <w:trHeight w:val="1076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AC01" w14:textId="77777777" w:rsidR="00153180" w:rsidRDefault="00153180" w:rsidP="001178CB">
            <w:pPr>
              <w:pStyle w:val="TableParagraph"/>
              <w:kinsoku w:val="0"/>
              <w:overflowPunct w:val="0"/>
              <w:spacing w:before="129" w:line="278" w:lineRule="auto"/>
              <w:ind w:left="100" w:right="208"/>
              <w:rPr>
                <w:sz w:val="22"/>
                <w:szCs w:val="22"/>
              </w:rPr>
            </w:pPr>
            <w:r w:rsidRPr="00A234BE">
              <w:rPr>
                <w:sz w:val="22"/>
                <w:szCs w:val="22"/>
              </w:rPr>
              <w:t>Inbrengen</w:t>
            </w:r>
            <w:r w:rsidRPr="00A234BE">
              <w:rPr>
                <w:spacing w:val="-16"/>
                <w:sz w:val="22"/>
                <w:szCs w:val="22"/>
              </w:rPr>
              <w:t xml:space="preserve"> venflon subcutaan</w:t>
            </w:r>
            <w:r w:rsidRPr="00A234BE">
              <w:rPr>
                <w:spacing w:val="-15"/>
                <w:sz w:val="22"/>
                <w:szCs w:val="22"/>
              </w:rPr>
              <w:t xml:space="preserve"> </w:t>
            </w:r>
          </w:p>
          <w:p w14:paraId="26486E7E" w14:textId="77777777" w:rsidR="00153180" w:rsidRPr="00A234BE" w:rsidRDefault="00153180" w:rsidP="001178CB">
            <w:pPr>
              <w:tabs>
                <w:tab w:val="left" w:pos="1035"/>
              </w:tabs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A03B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53180" w:rsidRPr="000D3257" w14:paraId="67EB4D44" w14:textId="77777777" w:rsidTr="001178CB">
        <w:trPr>
          <w:trHeight w:val="786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F383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100"/>
              <w:rPr>
                <w:spacing w:val="-2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Inbrengen</w:t>
            </w:r>
            <w:r w:rsidRPr="000D3257">
              <w:rPr>
                <w:spacing w:val="-2"/>
                <w:sz w:val="22"/>
                <w:szCs w:val="22"/>
              </w:rPr>
              <w:t xml:space="preserve"> verblijfskatheter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ACA0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53180" w:rsidRPr="000D3257" w14:paraId="3A187C20" w14:textId="77777777" w:rsidTr="001178CB">
        <w:trPr>
          <w:trHeight w:val="784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0D0F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 w:line="278" w:lineRule="auto"/>
              <w:ind w:left="100" w:right="1661"/>
              <w:rPr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Toedienen morfine bij pijn of dyspneu tot 6 maal daags tien mg subcutaan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CCBF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53180" w:rsidRPr="000D3257" w14:paraId="132E81CF" w14:textId="77777777" w:rsidTr="001178CB">
        <w:trPr>
          <w:trHeight w:val="786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AF11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 w:line="278" w:lineRule="auto"/>
              <w:ind w:left="100" w:right="2229"/>
              <w:rPr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Toedienen</w:t>
            </w:r>
            <w:r w:rsidRPr="000D3257">
              <w:rPr>
                <w:spacing w:val="-10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midazolam</w:t>
            </w:r>
            <w:r w:rsidRPr="000D3257">
              <w:rPr>
                <w:spacing w:val="-9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bij</w:t>
            </w:r>
            <w:r w:rsidRPr="000D3257">
              <w:rPr>
                <w:spacing w:val="-10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onrust tot 6 maal daags subcutaan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F80A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7A36A46F" w14:textId="77777777" w:rsidR="00153180" w:rsidRPr="000D3257" w:rsidRDefault="00153180" w:rsidP="00153180">
      <w:pPr>
        <w:pStyle w:val="Plattetekst"/>
        <w:kinsoku w:val="0"/>
        <w:overflowPunct w:val="0"/>
      </w:pPr>
    </w:p>
    <w:p w14:paraId="1D4F260B" w14:textId="77777777" w:rsidR="00153180" w:rsidRPr="000D3257" w:rsidRDefault="00153180" w:rsidP="00153180">
      <w:pPr>
        <w:pStyle w:val="Plattetekst"/>
        <w:kinsoku w:val="0"/>
        <w:overflowPunct w:val="0"/>
        <w:spacing w:before="5"/>
      </w:pPr>
    </w:p>
    <w:p w14:paraId="0073473F" w14:textId="77777777" w:rsidR="00153180" w:rsidRPr="000D3257" w:rsidRDefault="00153180" w:rsidP="00153180">
      <w:pPr>
        <w:pStyle w:val="Plattetekst"/>
        <w:kinsoku w:val="0"/>
        <w:overflowPunct w:val="0"/>
        <w:spacing w:before="132" w:after="11"/>
        <w:ind w:left="578"/>
        <w:rPr>
          <w:b/>
          <w:bCs/>
          <w:spacing w:val="-2"/>
        </w:rPr>
      </w:pPr>
      <w:r w:rsidRPr="000D3257">
        <w:rPr>
          <w:b/>
          <w:bCs/>
          <w:spacing w:val="-2"/>
        </w:rPr>
        <w:t>Opdrachtgever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6027"/>
      </w:tblGrid>
      <w:tr w:rsidR="00153180" w:rsidRPr="000D3257" w14:paraId="7A636A66" w14:textId="77777777" w:rsidTr="001178CB">
        <w:trPr>
          <w:trHeight w:val="49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E7CB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100"/>
              <w:rPr>
                <w:spacing w:val="-4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Naam</w:t>
            </w:r>
            <w:r w:rsidRPr="000D3257">
              <w:rPr>
                <w:spacing w:val="-14"/>
                <w:sz w:val="22"/>
                <w:szCs w:val="22"/>
              </w:rPr>
              <w:t xml:space="preserve"> </w:t>
            </w:r>
            <w:r w:rsidRPr="000D3257">
              <w:rPr>
                <w:spacing w:val="-4"/>
                <w:sz w:val="22"/>
                <w:szCs w:val="22"/>
              </w:rPr>
              <w:t>arts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4186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53180" w:rsidRPr="000D3257" w14:paraId="07FB6394" w14:textId="77777777" w:rsidTr="001178CB">
        <w:trPr>
          <w:trHeight w:val="491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B826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100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Telefoonnummer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75A1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53180" w:rsidRPr="000D3257" w14:paraId="772CF3F6" w14:textId="77777777" w:rsidTr="001178CB">
        <w:trPr>
          <w:trHeight w:val="49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7E02F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100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Datum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467C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53180" w:rsidRPr="000D3257" w14:paraId="618E223A" w14:textId="77777777" w:rsidTr="001178CB">
        <w:trPr>
          <w:trHeight w:val="786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1A4F" w14:textId="77777777" w:rsidR="00153180" w:rsidRPr="000D3257" w:rsidRDefault="00153180" w:rsidP="001178CB">
            <w:pPr>
              <w:pStyle w:val="TableParagraph"/>
              <w:kinsoku w:val="0"/>
              <w:overflowPunct w:val="0"/>
              <w:spacing w:before="129"/>
              <w:ind w:left="100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Handtekening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F893" w14:textId="77777777" w:rsidR="00153180" w:rsidRPr="000D3257" w:rsidRDefault="00153180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168003F" w14:textId="77777777" w:rsidR="007907FB" w:rsidRDefault="007907FB"/>
    <w:sectPr w:rsidR="007907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F115" w14:textId="77777777" w:rsidR="00153180" w:rsidRDefault="00153180" w:rsidP="00153180">
      <w:r>
        <w:separator/>
      </w:r>
    </w:p>
  </w:endnote>
  <w:endnote w:type="continuationSeparator" w:id="0">
    <w:p w14:paraId="3C4836BD" w14:textId="77777777" w:rsidR="00153180" w:rsidRDefault="00153180" w:rsidP="001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BE2F" w14:textId="5AA85847" w:rsidR="00153180" w:rsidRDefault="00153180">
    <w:pPr>
      <w:pStyle w:val="Voettekst"/>
    </w:pPr>
    <w:r>
      <w:t>Juli 2024 Palliakit Drenthe &amp; Steenwijkerland -definitief versie 1.0</w:t>
    </w:r>
  </w:p>
  <w:p w14:paraId="4D5EBBDC" w14:textId="77777777" w:rsidR="00153180" w:rsidRDefault="001531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5D59" w14:textId="77777777" w:rsidR="00153180" w:rsidRDefault="00153180" w:rsidP="00153180">
      <w:r>
        <w:separator/>
      </w:r>
    </w:p>
  </w:footnote>
  <w:footnote w:type="continuationSeparator" w:id="0">
    <w:p w14:paraId="77A149EF" w14:textId="77777777" w:rsidR="00153180" w:rsidRDefault="00153180" w:rsidP="001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80"/>
    <w:rsid w:val="00153180"/>
    <w:rsid w:val="007907FB"/>
    <w:rsid w:val="007C5F23"/>
    <w:rsid w:val="00AB265F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DC54"/>
  <w15:chartTrackingRefBased/>
  <w15:docId w15:val="{1D631E2B-3A3C-41C9-910D-15A39763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153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153180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3180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3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3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3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31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31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31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31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31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31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318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15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318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3180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1531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318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1531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31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31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3180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153180"/>
  </w:style>
  <w:style w:type="character" w:customStyle="1" w:styleId="PlattetekstChar">
    <w:name w:val="Platte tekst Char"/>
    <w:basedOn w:val="Standaardalinea-lettertype"/>
    <w:link w:val="Plattetekst"/>
    <w:uiPriority w:val="1"/>
    <w:rsid w:val="00153180"/>
    <w:rPr>
      <w:rFonts w:ascii="Arial" w:eastAsiaTheme="minorEastAsia" w:hAnsi="Arial" w:cs="Arial"/>
      <w:kern w:val="0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153180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53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3180"/>
    <w:rPr>
      <w:rFonts w:ascii="Arial" w:eastAsiaTheme="minorEastAsia" w:hAnsi="Arial" w:cs="Arial"/>
      <w:kern w:val="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531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180"/>
    <w:rPr>
      <w:rFonts w:ascii="Arial" w:eastAsiaTheme="minorEastAsia" w:hAnsi="Arial" w:cs="Arial"/>
      <w:kern w:val="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DDCB27-4BEF-42E7-8A48-F917DCD7C1D2}"/>
</file>

<file path=customXml/itemProps2.xml><?xml version="1.0" encoding="utf-8"?>
<ds:datastoreItem xmlns:ds="http://schemas.openxmlformats.org/officeDocument/2006/customXml" ds:itemID="{B8EDE137-2A78-4252-92A1-C6070FAAFE19}"/>
</file>

<file path=customXml/itemProps3.xml><?xml version="1.0" encoding="utf-8"?>
<ds:datastoreItem xmlns:ds="http://schemas.openxmlformats.org/officeDocument/2006/customXml" ds:itemID="{7639A95A-A174-4B01-8C13-B22BEEDA9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Gommans, Harmiene</dc:creator>
  <cp:keywords/>
  <dc:description/>
  <cp:lastModifiedBy>Gommans, Harmiene</cp:lastModifiedBy>
  <cp:revision>1</cp:revision>
  <dcterms:created xsi:type="dcterms:W3CDTF">2024-07-30T08:23:00Z</dcterms:created>
  <dcterms:modified xsi:type="dcterms:W3CDTF">2024-07-30T08:25:00Z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</Properties>
</file>