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CellSpacing w:w="30" w:type="dxa"/>
        <w:shd w:val="clear" w:color="auto" w:fill="FFFFFF"/>
        <w:tblCellMar>
          <w:top w:w="120" w:type="dxa"/>
          <w:left w:w="120" w:type="dxa"/>
          <w:bottom w:w="120" w:type="dxa"/>
          <w:right w:w="120" w:type="dxa"/>
        </w:tblCellMar>
        <w:tblLook w:val="04A0" w:firstRow="1" w:lastRow="0" w:firstColumn="1" w:lastColumn="0" w:noHBand="0" w:noVBand="1"/>
      </w:tblPr>
      <w:tblGrid>
        <w:gridCol w:w="9184"/>
      </w:tblGrid>
      <w:tr w:rsidR="00DC35D8" w:rsidRPr="00DC35D8" w14:paraId="458927FC" w14:textId="77777777" w:rsidTr="00DC35D8">
        <w:trPr>
          <w:tblCellSpacing w:w="30" w:type="dxa"/>
        </w:trPr>
        <w:tc>
          <w:tcPr>
            <w:tcW w:w="0" w:type="auto"/>
            <w:shd w:val="clear" w:color="auto" w:fill="FFFFFF"/>
            <w:vAlign w:val="center"/>
            <w:hideMark/>
          </w:tcPr>
          <w:p w14:paraId="062EA40E" w14:textId="3632D8A6" w:rsidR="00DC35D8" w:rsidRPr="00DC35D8" w:rsidRDefault="00DC35D8" w:rsidP="00DC35D8">
            <w:pPr>
              <w:spacing w:line="240" w:lineRule="auto"/>
              <w:rPr>
                <w:rFonts w:cs="Arial"/>
                <w:i/>
                <w:iCs/>
                <w:color w:val="595959"/>
                <w:sz w:val="17"/>
                <w:szCs w:val="17"/>
              </w:rPr>
            </w:pPr>
            <w:r w:rsidRPr="00DC35D8">
              <w:rPr>
                <w:rFonts w:cs="Arial"/>
                <w:i/>
                <w:iCs/>
                <w:color w:val="595959"/>
                <w:sz w:val="17"/>
                <w:szCs w:val="17"/>
              </w:rPr>
              <w:t>Laatst gewijzigd: 2015-08-20 Verantwoording: Richtlijnwerkgroep Wervelmetastasen Versie: 1.0 Type: Landelijke richtlijn</w:t>
            </w:r>
          </w:p>
          <w:p w14:paraId="46585386" w14:textId="4290C9F6" w:rsidR="00DC35D8" w:rsidRPr="00DC35D8" w:rsidRDefault="00DC35D8" w:rsidP="00DC35D8">
            <w:pPr>
              <w:spacing w:line="240" w:lineRule="auto"/>
              <w:rPr>
                <w:rFonts w:cs="Arial"/>
                <w:sz w:val="20"/>
                <w:szCs w:val="20"/>
              </w:rPr>
            </w:pPr>
            <w:bookmarkStart w:id="0" w:name="_GoBack"/>
            <w:bookmarkEnd w:id="0"/>
          </w:p>
        </w:tc>
      </w:tr>
      <w:tr w:rsidR="00DC35D8" w:rsidRPr="00DC35D8" w14:paraId="4250A690" w14:textId="77777777" w:rsidTr="00DC35D8">
        <w:trPr>
          <w:tblCellSpacing w:w="30" w:type="dxa"/>
        </w:trPr>
        <w:tc>
          <w:tcPr>
            <w:tcW w:w="0" w:type="auto"/>
            <w:shd w:val="clear" w:color="auto" w:fill="FFFFFF"/>
            <w:vAlign w:val="center"/>
            <w:hideMark/>
          </w:tcPr>
          <w:p w14:paraId="1B176ED2" w14:textId="77777777" w:rsidR="00DC35D8" w:rsidRDefault="00DC35D8" w:rsidP="00DC35D8">
            <w:pPr>
              <w:spacing w:line="240" w:lineRule="auto"/>
              <w:rPr>
                <w:rFonts w:cs="Arial"/>
                <w:sz w:val="20"/>
                <w:szCs w:val="20"/>
              </w:rPr>
            </w:pPr>
            <w:r w:rsidRPr="00DC35D8">
              <w:rPr>
                <w:rFonts w:cs="Arial"/>
                <w:i/>
                <w:iCs/>
                <w:sz w:val="20"/>
                <w:szCs w:val="20"/>
              </w:rPr>
              <w:t>(Bronvermelding + link: Landelijke richtlijn wervelmetastasen versie 2015.</w:t>
            </w:r>
            <w:r w:rsidRPr="00DC35D8">
              <w:rPr>
                <w:rFonts w:cs="Arial"/>
                <w:i/>
                <w:iCs/>
                <w:sz w:val="20"/>
                <w:szCs w:val="20"/>
              </w:rPr>
              <w:br/>
              <w:t>Deze richtlijn betreft patiënten met werveluitzaaiingen en wervellokalisaties van beenmerg- en lymfklierkanker)</w:t>
            </w:r>
            <w:r w:rsidRPr="00DC35D8">
              <w:rPr>
                <w:rFonts w:cs="Arial"/>
                <w:i/>
                <w:iCs/>
                <w:sz w:val="20"/>
                <w:szCs w:val="20"/>
              </w:rPr>
              <w:br/>
              <w:t>NB. De tekst van deze appendix is integraal opgenomen op </w:t>
            </w:r>
            <w:hyperlink r:id="rId11" w:history="1">
              <w:r w:rsidRPr="00DC35D8">
                <w:rPr>
                  <w:rFonts w:cs="Arial"/>
                  <w:i/>
                  <w:iCs/>
                  <w:color w:val="0D6D8E"/>
                  <w:sz w:val="20"/>
                  <w:szCs w:val="20"/>
                  <w:u w:val="single"/>
                </w:rPr>
                <w:t>www.kanker.nl.</w:t>
              </w:r>
              <w:r w:rsidRPr="00DC35D8">
                <w:rPr>
                  <w:rFonts w:cs="Arial"/>
                  <w:i/>
                  <w:iCs/>
                  <w:color w:val="0D6D8E"/>
                  <w:sz w:val="20"/>
                  <w:szCs w:val="20"/>
                  <w:u w:val="single"/>
                </w:rPr>
                <w:br/>
              </w:r>
              <w:r w:rsidRPr="00DC35D8">
                <w:rPr>
                  <w:rFonts w:cs="Arial"/>
                  <w:i/>
                  <w:iCs/>
                  <w:color w:val="0D6D8E"/>
                  <w:sz w:val="20"/>
                  <w:szCs w:val="20"/>
                  <w:u w:val="single"/>
                </w:rPr>
                <w:br/>
              </w:r>
            </w:hyperlink>
            <w:r w:rsidRPr="00DC35D8">
              <w:rPr>
                <w:rFonts w:cs="Arial"/>
                <w:b/>
                <w:bCs/>
                <w:sz w:val="20"/>
                <w:szCs w:val="20"/>
              </w:rPr>
              <w:t>Inleiding</w:t>
            </w:r>
            <w:r w:rsidRPr="00DC35D8">
              <w:rPr>
                <w:rFonts w:cs="Arial"/>
                <w:b/>
                <w:bCs/>
                <w:sz w:val="20"/>
                <w:szCs w:val="20"/>
              </w:rPr>
              <w:br/>
            </w:r>
            <w:r w:rsidRPr="00DC35D8">
              <w:rPr>
                <w:rFonts w:cs="Arial"/>
                <w:sz w:val="20"/>
                <w:szCs w:val="20"/>
              </w:rPr>
              <w:t xml:space="preserve">Kwaadaardige gezwellen (tumoren) kunnen soms uitzaaien naar andere delen van het lichaam. Men spreekt dan van uitzaaiingen of metastasen. Uitzaaiingen in de botten komen ook voor in de wervels van de wervelkolom. Men spreekt dan ook wel van werveluitzaaiingen of wervelmetastasen. De meest voorkomende kankersoorten waarbij werveluitzaaiingen kunnen voorkomen, zijn prostaat-, long- en borstkanker. Kanker van het beenmerg (ziekte van </w:t>
            </w:r>
            <w:proofErr w:type="spellStart"/>
            <w:r w:rsidRPr="00DC35D8">
              <w:rPr>
                <w:rFonts w:cs="Arial"/>
                <w:sz w:val="20"/>
                <w:szCs w:val="20"/>
              </w:rPr>
              <w:t>Kahler</w:t>
            </w:r>
            <w:proofErr w:type="spellEnd"/>
            <w:r w:rsidRPr="00DC35D8">
              <w:rPr>
                <w:rFonts w:cs="Arial"/>
                <w:sz w:val="20"/>
                <w:szCs w:val="20"/>
              </w:rPr>
              <w:t xml:space="preserve"> of multipel myeloom) en lymfklierkanker kunnen ook de wervels aantasten.</w:t>
            </w:r>
            <w:r w:rsidRPr="00DC35D8">
              <w:rPr>
                <w:rFonts w:cs="Arial"/>
                <w:sz w:val="20"/>
                <w:szCs w:val="20"/>
              </w:rPr>
              <w:br/>
            </w:r>
            <w:r w:rsidRPr="00DC35D8">
              <w:rPr>
                <w:rFonts w:cs="Arial"/>
                <w:sz w:val="20"/>
                <w:szCs w:val="20"/>
              </w:rPr>
              <w:br/>
              <w:t>Werveluitzaaiingen geven niet altijd klachten. Als er wel klachten optreden, betreft dat meestal rug- of nekpijn.</w:t>
            </w:r>
            <w:r w:rsidRPr="00DC35D8">
              <w:rPr>
                <w:rFonts w:cs="Arial"/>
                <w:sz w:val="20"/>
                <w:szCs w:val="20"/>
              </w:rPr>
              <w:br/>
            </w:r>
            <w:r w:rsidRPr="00DC35D8">
              <w:rPr>
                <w:rFonts w:cs="Arial"/>
                <w:b/>
                <w:bCs/>
                <w:sz w:val="20"/>
                <w:szCs w:val="20"/>
              </w:rPr>
              <w:t>Heel soms</w:t>
            </w:r>
            <w:r w:rsidRPr="00DC35D8">
              <w:rPr>
                <w:rFonts w:cs="Arial"/>
                <w:sz w:val="20"/>
                <w:szCs w:val="20"/>
              </w:rPr>
              <w:t> groeit de werveluitzaaiing in het wervelkanaal en kan dan druk geven op zenuwweefsel.</w:t>
            </w:r>
            <w:r w:rsidRPr="00DC35D8">
              <w:rPr>
                <w:rFonts w:cs="Arial"/>
                <w:sz w:val="20"/>
                <w:szCs w:val="20"/>
              </w:rPr>
              <w:br/>
              <w:t>Hierdoor kan een verlamming en/of een gevoelsstoornis ontstaan. Dit noemen we ook wel neurologische uitval. De meest ernstige complicatie van werveluitzaaiingen is het optreden van een verlamming aan de benen, een zogenaamde dwarslaesie. Het is van groot belang dit zo veel mogelijk te voorkomen.</w:t>
            </w:r>
            <w:r w:rsidRPr="00DC35D8">
              <w:rPr>
                <w:rFonts w:cs="Arial"/>
                <w:sz w:val="20"/>
                <w:szCs w:val="20"/>
              </w:rPr>
              <w:br/>
              <w:t>Hieronder vindt u informatie over werveluitzaaiingen en wat u kunt doen om een dwarslaesie te voorkomen.</w:t>
            </w:r>
            <w:r w:rsidRPr="00DC35D8">
              <w:rPr>
                <w:rFonts w:cs="Arial"/>
                <w:sz w:val="20"/>
                <w:szCs w:val="20"/>
              </w:rPr>
              <w:br/>
            </w:r>
            <w:r w:rsidRPr="00DC35D8">
              <w:rPr>
                <w:rFonts w:cs="Arial"/>
                <w:sz w:val="20"/>
                <w:szCs w:val="20"/>
              </w:rPr>
              <w:br/>
            </w:r>
            <w:r w:rsidRPr="00DC35D8">
              <w:rPr>
                <w:rFonts w:cs="Arial"/>
                <w:b/>
                <w:bCs/>
                <w:sz w:val="20"/>
                <w:szCs w:val="20"/>
              </w:rPr>
              <w:t>De bouw (anatomie) van de wervelkolom en het ruggenmerg</w:t>
            </w:r>
            <w:r w:rsidRPr="00DC35D8">
              <w:rPr>
                <w:rFonts w:cs="Arial"/>
                <w:b/>
                <w:bCs/>
                <w:sz w:val="20"/>
                <w:szCs w:val="20"/>
              </w:rPr>
              <w:br/>
            </w:r>
            <w:r w:rsidRPr="00DC35D8">
              <w:rPr>
                <w:rFonts w:cs="Arial"/>
                <w:sz w:val="20"/>
                <w:szCs w:val="20"/>
              </w:rPr>
              <w:t>De wervelkolom bestaat uit verticaal opeengestapelde wervels (zie </w:t>
            </w:r>
            <w:r w:rsidRPr="00DC35D8">
              <w:rPr>
                <w:rFonts w:cs="Arial"/>
                <w:b/>
                <w:bCs/>
                <w:sz w:val="20"/>
                <w:szCs w:val="20"/>
              </w:rPr>
              <w:t>figuur 1</w:t>
            </w:r>
            <w:r w:rsidRPr="00DC35D8">
              <w:rPr>
                <w:rFonts w:cs="Arial"/>
                <w:sz w:val="20"/>
                <w:szCs w:val="20"/>
              </w:rPr>
              <w:t>).</w:t>
            </w:r>
            <w:r w:rsidRPr="00DC35D8">
              <w:rPr>
                <w:rFonts w:cs="Arial"/>
                <w:sz w:val="20"/>
                <w:szCs w:val="20"/>
              </w:rPr>
              <w:br/>
              <w:t>De wervels zijn verbonden door gewrichten, waardoor de wervels ten opzichte van elkaar kunnen bewegen.</w:t>
            </w:r>
          </w:p>
          <w:p w14:paraId="2FFEC22A" w14:textId="77777777" w:rsidR="00DC35D8" w:rsidRDefault="00DC35D8" w:rsidP="00DC35D8">
            <w:pPr>
              <w:spacing w:line="240" w:lineRule="auto"/>
              <w:rPr>
                <w:rFonts w:cs="Arial"/>
                <w:sz w:val="20"/>
                <w:szCs w:val="20"/>
              </w:rPr>
            </w:pPr>
          </w:p>
          <w:p w14:paraId="0D00BC6E" w14:textId="77777777" w:rsidR="00C95D2D" w:rsidRDefault="00DC35D8" w:rsidP="00DC35D8">
            <w:pPr>
              <w:spacing w:line="240" w:lineRule="auto"/>
              <w:rPr>
                <w:rFonts w:cs="Arial"/>
                <w:b/>
                <w:bCs/>
                <w:i/>
                <w:iCs/>
                <w:sz w:val="20"/>
                <w:szCs w:val="20"/>
              </w:rPr>
            </w:pPr>
            <w:r w:rsidRPr="00DC35D8">
              <w:rPr>
                <w:rFonts w:cs="Arial"/>
                <w:sz w:val="20"/>
                <w:szCs w:val="20"/>
              </w:rPr>
              <w:br/>
            </w:r>
          </w:p>
          <w:p w14:paraId="4EB2421E" w14:textId="77777777" w:rsidR="00C95D2D" w:rsidRDefault="00C95D2D" w:rsidP="00DC35D8">
            <w:pPr>
              <w:spacing w:line="240" w:lineRule="auto"/>
              <w:rPr>
                <w:rFonts w:cs="Arial"/>
                <w:b/>
                <w:bCs/>
                <w:i/>
                <w:iCs/>
                <w:sz w:val="20"/>
                <w:szCs w:val="20"/>
              </w:rPr>
            </w:pPr>
          </w:p>
          <w:p w14:paraId="26136FE3" w14:textId="77777777" w:rsidR="00C95D2D" w:rsidRDefault="00C95D2D" w:rsidP="00DC35D8">
            <w:pPr>
              <w:spacing w:line="240" w:lineRule="auto"/>
              <w:rPr>
                <w:rFonts w:cs="Arial"/>
                <w:b/>
                <w:bCs/>
                <w:i/>
                <w:iCs/>
                <w:sz w:val="20"/>
                <w:szCs w:val="20"/>
              </w:rPr>
            </w:pPr>
          </w:p>
          <w:p w14:paraId="7B20BEDB" w14:textId="77777777" w:rsidR="00C95D2D" w:rsidRDefault="00C95D2D" w:rsidP="00DC35D8">
            <w:pPr>
              <w:spacing w:line="240" w:lineRule="auto"/>
              <w:rPr>
                <w:rFonts w:cs="Arial"/>
                <w:b/>
                <w:bCs/>
                <w:i/>
                <w:iCs/>
                <w:sz w:val="20"/>
                <w:szCs w:val="20"/>
              </w:rPr>
            </w:pPr>
          </w:p>
          <w:p w14:paraId="6149372C" w14:textId="77777777" w:rsidR="00C95D2D" w:rsidRDefault="00C95D2D" w:rsidP="00DC35D8">
            <w:pPr>
              <w:spacing w:line="240" w:lineRule="auto"/>
              <w:rPr>
                <w:rFonts w:cs="Arial"/>
                <w:b/>
                <w:bCs/>
                <w:i/>
                <w:iCs/>
                <w:sz w:val="20"/>
                <w:szCs w:val="20"/>
              </w:rPr>
            </w:pPr>
          </w:p>
          <w:p w14:paraId="519498B9" w14:textId="77777777" w:rsidR="00C95D2D" w:rsidRDefault="00C95D2D" w:rsidP="00DC35D8">
            <w:pPr>
              <w:spacing w:line="240" w:lineRule="auto"/>
              <w:rPr>
                <w:rFonts w:cs="Arial"/>
                <w:b/>
                <w:bCs/>
                <w:i/>
                <w:iCs/>
                <w:sz w:val="20"/>
                <w:szCs w:val="20"/>
              </w:rPr>
            </w:pPr>
          </w:p>
          <w:p w14:paraId="293C34A0" w14:textId="77777777" w:rsidR="00C95D2D" w:rsidRDefault="00C95D2D" w:rsidP="00DC35D8">
            <w:pPr>
              <w:spacing w:line="240" w:lineRule="auto"/>
              <w:rPr>
                <w:rFonts w:cs="Arial"/>
                <w:b/>
                <w:bCs/>
                <w:i/>
                <w:iCs/>
                <w:sz w:val="20"/>
                <w:szCs w:val="20"/>
              </w:rPr>
            </w:pPr>
          </w:p>
          <w:p w14:paraId="0D95F005" w14:textId="77777777" w:rsidR="00C95D2D" w:rsidRDefault="00C95D2D" w:rsidP="00DC35D8">
            <w:pPr>
              <w:spacing w:line="240" w:lineRule="auto"/>
              <w:rPr>
                <w:rFonts w:cs="Arial"/>
                <w:b/>
                <w:bCs/>
                <w:i/>
                <w:iCs/>
                <w:sz w:val="20"/>
                <w:szCs w:val="20"/>
              </w:rPr>
            </w:pPr>
          </w:p>
          <w:p w14:paraId="590ABC08" w14:textId="77777777" w:rsidR="00C95D2D" w:rsidRDefault="00C95D2D" w:rsidP="00DC35D8">
            <w:pPr>
              <w:spacing w:line="240" w:lineRule="auto"/>
              <w:rPr>
                <w:rFonts w:cs="Arial"/>
                <w:b/>
                <w:bCs/>
                <w:i/>
                <w:iCs/>
                <w:sz w:val="20"/>
                <w:szCs w:val="20"/>
              </w:rPr>
            </w:pPr>
          </w:p>
          <w:p w14:paraId="21537165" w14:textId="77777777" w:rsidR="00C95D2D" w:rsidRDefault="00C95D2D" w:rsidP="00DC35D8">
            <w:pPr>
              <w:spacing w:line="240" w:lineRule="auto"/>
              <w:rPr>
                <w:rFonts w:cs="Arial"/>
                <w:b/>
                <w:bCs/>
                <w:i/>
                <w:iCs/>
                <w:sz w:val="20"/>
                <w:szCs w:val="20"/>
              </w:rPr>
            </w:pPr>
          </w:p>
          <w:p w14:paraId="2BCA8470" w14:textId="77777777" w:rsidR="00C95D2D" w:rsidRDefault="00C95D2D" w:rsidP="00DC35D8">
            <w:pPr>
              <w:spacing w:line="240" w:lineRule="auto"/>
              <w:rPr>
                <w:rFonts w:cs="Arial"/>
                <w:b/>
                <w:bCs/>
                <w:i/>
                <w:iCs/>
                <w:sz w:val="20"/>
                <w:szCs w:val="20"/>
              </w:rPr>
            </w:pPr>
          </w:p>
          <w:p w14:paraId="3B7235B5" w14:textId="77777777" w:rsidR="00C95D2D" w:rsidRDefault="00C95D2D" w:rsidP="00DC35D8">
            <w:pPr>
              <w:spacing w:line="240" w:lineRule="auto"/>
              <w:rPr>
                <w:rFonts w:cs="Arial"/>
                <w:b/>
                <w:bCs/>
                <w:i/>
                <w:iCs/>
                <w:sz w:val="20"/>
                <w:szCs w:val="20"/>
              </w:rPr>
            </w:pPr>
          </w:p>
          <w:p w14:paraId="711B0300" w14:textId="77777777" w:rsidR="00C95D2D" w:rsidRDefault="00C95D2D" w:rsidP="00DC35D8">
            <w:pPr>
              <w:spacing w:line="240" w:lineRule="auto"/>
              <w:rPr>
                <w:rFonts w:cs="Arial"/>
                <w:b/>
                <w:bCs/>
                <w:i/>
                <w:iCs/>
                <w:sz w:val="20"/>
                <w:szCs w:val="20"/>
              </w:rPr>
            </w:pPr>
          </w:p>
          <w:p w14:paraId="55FB3D16" w14:textId="77777777" w:rsidR="00C95D2D" w:rsidRDefault="00C95D2D" w:rsidP="00DC35D8">
            <w:pPr>
              <w:spacing w:line="240" w:lineRule="auto"/>
              <w:rPr>
                <w:rFonts w:cs="Arial"/>
                <w:b/>
                <w:bCs/>
                <w:i/>
                <w:iCs/>
                <w:sz w:val="20"/>
                <w:szCs w:val="20"/>
              </w:rPr>
            </w:pPr>
          </w:p>
          <w:p w14:paraId="591B98CC" w14:textId="77777777" w:rsidR="00C95D2D" w:rsidRDefault="00C95D2D" w:rsidP="00DC35D8">
            <w:pPr>
              <w:spacing w:line="240" w:lineRule="auto"/>
              <w:rPr>
                <w:rFonts w:cs="Arial"/>
                <w:b/>
                <w:bCs/>
                <w:i/>
                <w:iCs/>
                <w:sz w:val="20"/>
                <w:szCs w:val="20"/>
              </w:rPr>
            </w:pPr>
          </w:p>
          <w:p w14:paraId="2AC6C6EC" w14:textId="77777777" w:rsidR="00C95D2D" w:rsidRDefault="00C95D2D" w:rsidP="00DC35D8">
            <w:pPr>
              <w:spacing w:line="240" w:lineRule="auto"/>
              <w:rPr>
                <w:rFonts w:cs="Arial"/>
                <w:b/>
                <w:bCs/>
                <w:i/>
                <w:iCs/>
                <w:sz w:val="20"/>
                <w:szCs w:val="20"/>
              </w:rPr>
            </w:pPr>
          </w:p>
          <w:p w14:paraId="340D6A34" w14:textId="77777777" w:rsidR="00C95D2D" w:rsidRDefault="00C95D2D" w:rsidP="00DC35D8">
            <w:pPr>
              <w:spacing w:line="240" w:lineRule="auto"/>
              <w:rPr>
                <w:rFonts w:cs="Arial"/>
                <w:b/>
                <w:bCs/>
                <w:i/>
                <w:iCs/>
                <w:sz w:val="20"/>
                <w:szCs w:val="20"/>
              </w:rPr>
            </w:pPr>
          </w:p>
          <w:p w14:paraId="5E577F44" w14:textId="77777777" w:rsidR="00C95D2D" w:rsidRDefault="00C95D2D" w:rsidP="00DC35D8">
            <w:pPr>
              <w:spacing w:line="240" w:lineRule="auto"/>
              <w:rPr>
                <w:rFonts w:cs="Arial"/>
                <w:b/>
                <w:bCs/>
                <w:i/>
                <w:iCs/>
                <w:sz w:val="20"/>
                <w:szCs w:val="20"/>
              </w:rPr>
            </w:pPr>
          </w:p>
          <w:p w14:paraId="4E9C8631" w14:textId="77777777" w:rsidR="00C95D2D" w:rsidRDefault="00C95D2D" w:rsidP="00DC35D8">
            <w:pPr>
              <w:spacing w:line="240" w:lineRule="auto"/>
              <w:rPr>
                <w:rFonts w:cs="Arial"/>
                <w:b/>
                <w:bCs/>
                <w:i/>
                <w:iCs/>
                <w:sz w:val="20"/>
                <w:szCs w:val="20"/>
              </w:rPr>
            </w:pPr>
          </w:p>
          <w:p w14:paraId="31FEEEFA" w14:textId="77777777" w:rsidR="00C95D2D" w:rsidRDefault="00C95D2D" w:rsidP="00DC35D8">
            <w:pPr>
              <w:spacing w:line="240" w:lineRule="auto"/>
              <w:rPr>
                <w:rFonts w:cs="Arial"/>
                <w:b/>
                <w:bCs/>
                <w:i/>
                <w:iCs/>
                <w:sz w:val="20"/>
                <w:szCs w:val="20"/>
              </w:rPr>
            </w:pPr>
          </w:p>
          <w:p w14:paraId="7AB96F42" w14:textId="77777777" w:rsidR="00C95D2D" w:rsidRDefault="00C95D2D" w:rsidP="00DC35D8">
            <w:pPr>
              <w:spacing w:line="240" w:lineRule="auto"/>
              <w:rPr>
                <w:rFonts w:cs="Arial"/>
                <w:b/>
                <w:bCs/>
                <w:i/>
                <w:iCs/>
                <w:sz w:val="20"/>
                <w:szCs w:val="20"/>
              </w:rPr>
            </w:pPr>
          </w:p>
          <w:p w14:paraId="685DD8C5" w14:textId="77777777" w:rsidR="00C95D2D" w:rsidRDefault="00C95D2D" w:rsidP="00DC35D8">
            <w:pPr>
              <w:spacing w:line="240" w:lineRule="auto"/>
              <w:rPr>
                <w:rFonts w:cs="Arial"/>
                <w:b/>
                <w:bCs/>
                <w:i/>
                <w:iCs/>
                <w:sz w:val="20"/>
                <w:szCs w:val="20"/>
              </w:rPr>
            </w:pPr>
          </w:p>
          <w:p w14:paraId="2A816BC0" w14:textId="77777777" w:rsidR="00C95D2D" w:rsidRDefault="00C95D2D" w:rsidP="00DC35D8">
            <w:pPr>
              <w:spacing w:line="240" w:lineRule="auto"/>
              <w:rPr>
                <w:rFonts w:cs="Arial"/>
                <w:b/>
                <w:bCs/>
                <w:i/>
                <w:iCs/>
                <w:sz w:val="20"/>
                <w:szCs w:val="20"/>
              </w:rPr>
            </w:pPr>
          </w:p>
          <w:p w14:paraId="64E31645" w14:textId="77777777" w:rsidR="00C95D2D" w:rsidRDefault="00C95D2D" w:rsidP="00DC35D8">
            <w:pPr>
              <w:spacing w:line="240" w:lineRule="auto"/>
              <w:rPr>
                <w:rFonts w:cs="Arial"/>
                <w:b/>
                <w:bCs/>
                <w:i/>
                <w:iCs/>
                <w:sz w:val="20"/>
                <w:szCs w:val="20"/>
              </w:rPr>
            </w:pPr>
          </w:p>
          <w:p w14:paraId="2F459DEA" w14:textId="77777777" w:rsidR="00C95D2D" w:rsidRDefault="00C95D2D" w:rsidP="00DC35D8">
            <w:pPr>
              <w:spacing w:line="240" w:lineRule="auto"/>
              <w:rPr>
                <w:rFonts w:cs="Arial"/>
                <w:b/>
                <w:bCs/>
                <w:i/>
                <w:iCs/>
                <w:sz w:val="20"/>
                <w:szCs w:val="20"/>
              </w:rPr>
            </w:pPr>
          </w:p>
          <w:p w14:paraId="3C72AE0F" w14:textId="77777777" w:rsidR="00C95D2D" w:rsidRDefault="00C95D2D" w:rsidP="00DC35D8">
            <w:pPr>
              <w:spacing w:line="240" w:lineRule="auto"/>
              <w:rPr>
                <w:rFonts w:cs="Arial"/>
                <w:b/>
                <w:bCs/>
                <w:i/>
                <w:iCs/>
                <w:sz w:val="20"/>
                <w:szCs w:val="20"/>
              </w:rPr>
            </w:pPr>
          </w:p>
          <w:p w14:paraId="1E496CE3" w14:textId="77777777" w:rsidR="00C95D2D" w:rsidRDefault="00C95D2D" w:rsidP="00DC35D8">
            <w:pPr>
              <w:spacing w:line="240" w:lineRule="auto"/>
              <w:rPr>
                <w:rFonts w:cs="Arial"/>
                <w:b/>
                <w:bCs/>
                <w:i/>
                <w:iCs/>
                <w:sz w:val="20"/>
                <w:szCs w:val="20"/>
              </w:rPr>
            </w:pPr>
          </w:p>
          <w:p w14:paraId="7CE89CDF" w14:textId="77777777" w:rsidR="00C95D2D" w:rsidRDefault="00C95D2D" w:rsidP="00DC35D8">
            <w:pPr>
              <w:spacing w:line="240" w:lineRule="auto"/>
              <w:rPr>
                <w:rFonts w:cs="Arial"/>
                <w:b/>
                <w:bCs/>
                <w:i/>
                <w:iCs/>
                <w:sz w:val="20"/>
                <w:szCs w:val="20"/>
              </w:rPr>
            </w:pPr>
          </w:p>
          <w:p w14:paraId="1040C60E" w14:textId="77777777" w:rsidR="00C95D2D" w:rsidRDefault="00C95D2D" w:rsidP="00DC35D8">
            <w:pPr>
              <w:spacing w:line="240" w:lineRule="auto"/>
              <w:rPr>
                <w:rFonts w:cs="Arial"/>
                <w:b/>
                <w:bCs/>
                <w:i/>
                <w:iCs/>
                <w:sz w:val="20"/>
                <w:szCs w:val="20"/>
              </w:rPr>
            </w:pPr>
          </w:p>
          <w:p w14:paraId="0DB4D626" w14:textId="1FFACA14" w:rsidR="00DC35D8" w:rsidRDefault="00DC35D8" w:rsidP="00DC35D8">
            <w:pPr>
              <w:spacing w:line="240" w:lineRule="auto"/>
              <w:rPr>
                <w:rFonts w:cs="Arial"/>
                <w:b/>
                <w:bCs/>
                <w:i/>
                <w:iCs/>
                <w:sz w:val="20"/>
                <w:szCs w:val="20"/>
              </w:rPr>
            </w:pPr>
            <w:r>
              <w:rPr>
                <w:rFonts w:cs="Arial"/>
                <w:b/>
                <w:bCs/>
                <w:i/>
                <w:iCs/>
                <w:sz w:val="20"/>
                <w:szCs w:val="20"/>
              </w:rPr>
              <w:lastRenderedPageBreak/>
              <w:t>F</w:t>
            </w:r>
            <w:r w:rsidRPr="00DC35D8">
              <w:rPr>
                <w:rFonts w:cs="Arial"/>
                <w:b/>
                <w:bCs/>
                <w:i/>
                <w:iCs/>
                <w:sz w:val="20"/>
                <w:szCs w:val="20"/>
              </w:rPr>
              <w:t>iguur 1. De bouw van de wervelkolom</w:t>
            </w:r>
          </w:p>
          <w:p w14:paraId="73271437" w14:textId="77777777" w:rsidR="00C95D2D" w:rsidRPr="00C95D2D" w:rsidRDefault="00C95D2D" w:rsidP="00C95D2D">
            <w:pPr>
              <w:pStyle w:val="BasistekstIKNL"/>
            </w:pPr>
          </w:p>
          <w:p w14:paraId="6A860541" w14:textId="05118F58" w:rsidR="00DC35D8" w:rsidRPr="00DC35D8" w:rsidRDefault="00DC35D8" w:rsidP="00DC35D8">
            <w:pPr>
              <w:spacing w:line="240" w:lineRule="auto"/>
              <w:rPr>
                <w:rFonts w:cs="Arial"/>
                <w:sz w:val="20"/>
                <w:szCs w:val="20"/>
              </w:rPr>
            </w:pPr>
            <w:r w:rsidRPr="00DC35D8">
              <w:rPr>
                <w:rFonts w:cs="Arial"/>
                <w:noProof/>
                <w:sz w:val="20"/>
                <w:szCs w:val="20"/>
              </w:rPr>
              <w:drawing>
                <wp:inline distT="0" distB="0" distL="0" distR="0" wp14:anchorId="2B12AFF1" wp14:editId="4DE23F99">
                  <wp:extent cx="3905250" cy="4994678"/>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10215" cy="5001029"/>
                          </a:xfrm>
                          <a:prstGeom prst="rect">
                            <a:avLst/>
                          </a:prstGeom>
                          <a:noFill/>
                          <a:ln>
                            <a:noFill/>
                          </a:ln>
                        </pic:spPr>
                      </pic:pic>
                    </a:graphicData>
                  </a:graphic>
                </wp:inline>
              </w:drawing>
            </w:r>
          </w:p>
          <w:p w14:paraId="32848F6B" w14:textId="77777777" w:rsidR="00DC35D8" w:rsidRPr="00DC35D8" w:rsidRDefault="00DC35D8" w:rsidP="00DC35D8">
            <w:pPr>
              <w:spacing w:line="240" w:lineRule="auto"/>
              <w:rPr>
                <w:rFonts w:cs="Arial"/>
                <w:sz w:val="20"/>
                <w:szCs w:val="20"/>
              </w:rPr>
            </w:pPr>
            <w:r w:rsidRPr="00DC35D8">
              <w:rPr>
                <w:rFonts w:cs="Arial"/>
                <w:sz w:val="20"/>
                <w:szCs w:val="20"/>
              </w:rPr>
              <w:t> </w:t>
            </w:r>
          </w:p>
          <w:p w14:paraId="3226E86C" w14:textId="77777777" w:rsidR="00DC35D8" w:rsidRDefault="00DC35D8" w:rsidP="00DC35D8">
            <w:pPr>
              <w:spacing w:line="240" w:lineRule="auto"/>
              <w:rPr>
                <w:rFonts w:cs="Arial"/>
                <w:sz w:val="20"/>
                <w:szCs w:val="20"/>
              </w:rPr>
            </w:pPr>
          </w:p>
          <w:p w14:paraId="735093E5" w14:textId="77777777" w:rsidR="00DC35D8" w:rsidRDefault="00DC35D8" w:rsidP="00DC35D8">
            <w:pPr>
              <w:spacing w:line="240" w:lineRule="auto"/>
              <w:rPr>
                <w:rFonts w:cs="Arial"/>
                <w:sz w:val="20"/>
                <w:szCs w:val="20"/>
              </w:rPr>
            </w:pPr>
          </w:p>
          <w:p w14:paraId="45A936E5" w14:textId="77777777" w:rsidR="00C95D2D" w:rsidRDefault="00C95D2D" w:rsidP="00DC35D8">
            <w:pPr>
              <w:spacing w:line="240" w:lineRule="auto"/>
              <w:rPr>
                <w:rFonts w:cs="Arial"/>
                <w:sz w:val="20"/>
                <w:szCs w:val="20"/>
              </w:rPr>
            </w:pPr>
          </w:p>
          <w:p w14:paraId="6335361F" w14:textId="77777777" w:rsidR="00C95D2D" w:rsidRDefault="00C95D2D" w:rsidP="00DC35D8">
            <w:pPr>
              <w:spacing w:line="240" w:lineRule="auto"/>
              <w:rPr>
                <w:rFonts w:cs="Arial"/>
                <w:sz w:val="20"/>
                <w:szCs w:val="20"/>
              </w:rPr>
            </w:pPr>
          </w:p>
          <w:p w14:paraId="03440518" w14:textId="77777777" w:rsidR="00C95D2D" w:rsidRDefault="00C95D2D" w:rsidP="00DC35D8">
            <w:pPr>
              <w:spacing w:line="240" w:lineRule="auto"/>
              <w:rPr>
                <w:rFonts w:cs="Arial"/>
                <w:sz w:val="20"/>
                <w:szCs w:val="20"/>
              </w:rPr>
            </w:pPr>
          </w:p>
          <w:p w14:paraId="5BB7977D" w14:textId="77777777" w:rsidR="00C95D2D" w:rsidRDefault="00C95D2D" w:rsidP="00DC35D8">
            <w:pPr>
              <w:spacing w:line="240" w:lineRule="auto"/>
              <w:rPr>
                <w:rFonts w:cs="Arial"/>
                <w:sz w:val="20"/>
                <w:szCs w:val="20"/>
              </w:rPr>
            </w:pPr>
          </w:p>
          <w:p w14:paraId="5C9315D1" w14:textId="77777777" w:rsidR="00C95D2D" w:rsidRDefault="00C95D2D" w:rsidP="00DC35D8">
            <w:pPr>
              <w:spacing w:line="240" w:lineRule="auto"/>
              <w:rPr>
                <w:rFonts w:cs="Arial"/>
                <w:sz w:val="20"/>
                <w:szCs w:val="20"/>
              </w:rPr>
            </w:pPr>
          </w:p>
          <w:p w14:paraId="1CF9B180" w14:textId="2D3B720D" w:rsidR="00C95D2D" w:rsidRDefault="00DC35D8" w:rsidP="00DC35D8">
            <w:pPr>
              <w:spacing w:line="240" w:lineRule="auto"/>
              <w:rPr>
                <w:rFonts w:cs="Arial"/>
                <w:b/>
                <w:bCs/>
                <w:i/>
                <w:iCs/>
                <w:sz w:val="20"/>
                <w:szCs w:val="20"/>
              </w:rPr>
            </w:pPr>
            <w:r w:rsidRPr="00DC35D8">
              <w:rPr>
                <w:rFonts w:cs="Arial"/>
                <w:sz w:val="20"/>
                <w:szCs w:val="20"/>
              </w:rPr>
              <w:t>De wervels bestaan uit een wervellichaam en een wervelboog (zie </w:t>
            </w:r>
            <w:r w:rsidRPr="00DC35D8">
              <w:rPr>
                <w:rFonts w:cs="Arial"/>
                <w:b/>
                <w:bCs/>
                <w:sz w:val="20"/>
                <w:szCs w:val="20"/>
              </w:rPr>
              <w:t>figuur 2</w:t>
            </w:r>
            <w:r w:rsidRPr="00DC35D8">
              <w:rPr>
                <w:rFonts w:cs="Arial"/>
                <w:sz w:val="20"/>
                <w:szCs w:val="20"/>
              </w:rPr>
              <w:t>). Het wervelkanaal wordt gevormd door de opeen gestapelde wervelbogen. Door dit wervelkanaal loopt het ruggenmerg. Het ruggenmerg verbindt de hersenen met de zenuwen. Zo ontvangen de hersenen onder andere signalen uit het hele lichaam, zoals pijn en tastzin). Alle zenuwen in het lichaam beginnen, als zenuwwortels, aan het ruggenmerg. Bij elke wervel beginnen twee zenuwwortels, één links en één rechts.</w:t>
            </w:r>
            <w:r w:rsidRPr="00DC35D8">
              <w:rPr>
                <w:rFonts w:cs="Arial"/>
                <w:sz w:val="20"/>
                <w:szCs w:val="20"/>
              </w:rPr>
              <w:br/>
            </w:r>
            <w:r w:rsidRPr="00DC35D8">
              <w:rPr>
                <w:rFonts w:cs="Arial"/>
                <w:sz w:val="20"/>
                <w:szCs w:val="20"/>
              </w:rPr>
              <w:br/>
            </w:r>
          </w:p>
          <w:p w14:paraId="5A7B20BF" w14:textId="77777777" w:rsidR="00C95D2D" w:rsidRDefault="00C95D2D" w:rsidP="00DC35D8">
            <w:pPr>
              <w:spacing w:line="240" w:lineRule="auto"/>
              <w:rPr>
                <w:rFonts w:cs="Arial"/>
                <w:b/>
                <w:bCs/>
                <w:i/>
                <w:iCs/>
                <w:sz w:val="20"/>
                <w:szCs w:val="20"/>
              </w:rPr>
            </w:pPr>
          </w:p>
          <w:p w14:paraId="7406851E" w14:textId="77777777" w:rsidR="00C95D2D" w:rsidRDefault="00C95D2D" w:rsidP="00DC35D8">
            <w:pPr>
              <w:spacing w:line="240" w:lineRule="auto"/>
              <w:rPr>
                <w:rFonts w:cs="Arial"/>
                <w:b/>
                <w:bCs/>
                <w:i/>
                <w:iCs/>
                <w:sz w:val="20"/>
                <w:szCs w:val="20"/>
              </w:rPr>
            </w:pPr>
          </w:p>
          <w:p w14:paraId="2AD22702" w14:textId="77777777" w:rsidR="00C95D2D" w:rsidRDefault="00C95D2D" w:rsidP="00DC35D8">
            <w:pPr>
              <w:spacing w:line="240" w:lineRule="auto"/>
              <w:rPr>
                <w:rFonts w:cs="Arial"/>
                <w:b/>
                <w:bCs/>
                <w:i/>
                <w:iCs/>
                <w:sz w:val="20"/>
                <w:szCs w:val="20"/>
              </w:rPr>
            </w:pPr>
          </w:p>
          <w:p w14:paraId="3F05F41E" w14:textId="77777777" w:rsidR="00C95D2D" w:rsidRDefault="00C95D2D" w:rsidP="00DC35D8">
            <w:pPr>
              <w:spacing w:line="240" w:lineRule="auto"/>
              <w:rPr>
                <w:rFonts w:cs="Arial"/>
                <w:b/>
                <w:bCs/>
                <w:i/>
                <w:iCs/>
                <w:sz w:val="20"/>
                <w:szCs w:val="20"/>
              </w:rPr>
            </w:pPr>
          </w:p>
          <w:p w14:paraId="71A14175" w14:textId="77777777" w:rsidR="00C95D2D" w:rsidRDefault="00C95D2D" w:rsidP="00DC35D8">
            <w:pPr>
              <w:spacing w:line="240" w:lineRule="auto"/>
              <w:rPr>
                <w:rFonts w:cs="Arial"/>
                <w:b/>
                <w:bCs/>
                <w:i/>
                <w:iCs/>
                <w:sz w:val="20"/>
                <w:szCs w:val="20"/>
              </w:rPr>
            </w:pPr>
          </w:p>
          <w:p w14:paraId="3EEEDA9C" w14:textId="77777777" w:rsidR="00C95D2D" w:rsidRDefault="00C95D2D" w:rsidP="00DC35D8">
            <w:pPr>
              <w:spacing w:line="240" w:lineRule="auto"/>
              <w:rPr>
                <w:rFonts w:cs="Arial"/>
                <w:b/>
                <w:bCs/>
                <w:i/>
                <w:iCs/>
                <w:sz w:val="20"/>
                <w:szCs w:val="20"/>
              </w:rPr>
            </w:pPr>
          </w:p>
          <w:p w14:paraId="3ED0CA38" w14:textId="77777777" w:rsidR="00C95D2D" w:rsidRDefault="00C95D2D" w:rsidP="00DC35D8">
            <w:pPr>
              <w:spacing w:line="240" w:lineRule="auto"/>
              <w:rPr>
                <w:rFonts w:cs="Arial"/>
                <w:b/>
                <w:bCs/>
                <w:i/>
                <w:iCs/>
                <w:sz w:val="20"/>
                <w:szCs w:val="20"/>
              </w:rPr>
            </w:pPr>
          </w:p>
          <w:p w14:paraId="44EAC9F0" w14:textId="77777777" w:rsidR="00C95D2D" w:rsidRDefault="00C95D2D" w:rsidP="00DC35D8">
            <w:pPr>
              <w:spacing w:line="240" w:lineRule="auto"/>
              <w:rPr>
                <w:rFonts w:cs="Arial"/>
                <w:b/>
                <w:bCs/>
                <w:i/>
                <w:iCs/>
                <w:sz w:val="20"/>
                <w:szCs w:val="20"/>
              </w:rPr>
            </w:pPr>
          </w:p>
          <w:p w14:paraId="243C1FD7" w14:textId="77777777" w:rsidR="00C95D2D" w:rsidRDefault="00C95D2D" w:rsidP="00DC35D8">
            <w:pPr>
              <w:spacing w:line="240" w:lineRule="auto"/>
              <w:rPr>
                <w:rFonts w:cs="Arial"/>
                <w:b/>
                <w:bCs/>
                <w:i/>
                <w:iCs/>
                <w:sz w:val="20"/>
                <w:szCs w:val="20"/>
              </w:rPr>
            </w:pPr>
          </w:p>
          <w:p w14:paraId="1C6DDBCE" w14:textId="77777777" w:rsidR="00C95D2D" w:rsidRDefault="00C95D2D" w:rsidP="00DC35D8">
            <w:pPr>
              <w:spacing w:line="240" w:lineRule="auto"/>
              <w:rPr>
                <w:rFonts w:cs="Arial"/>
                <w:b/>
                <w:bCs/>
                <w:i/>
                <w:iCs/>
                <w:sz w:val="20"/>
                <w:szCs w:val="20"/>
              </w:rPr>
            </w:pPr>
          </w:p>
          <w:p w14:paraId="43778C83" w14:textId="77777777" w:rsidR="00C95D2D" w:rsidRDefault="00C95D2D" w:rsidP="00DC35D8">
            <w:pPr>
              <w:spacing w:line="240" w:lineRule="auto"/>
              <w:rPr>
                <w:rFonts w:cs="Arial"/>
                <w:b/>
                <w:bCs/>
                <w:i/>
                <w:iCs/>
                <w:sz w:val="20"/>
                <w:szCs w:val="20"/>
              </w:rPr>
            </w:pPr>
          </w:p>
          <w:p w14:paraId="754880F1" w14:textId="77777777" w:rsidR="00C95D2D" w:rsidRDefault="00C95D2D" w:rsidP="00DC35D8">
            <w:pPr>
              <w:spacing w:line="240" w:lineRule="auto"/>
              <w:rPr>
                <w:rFonts w:cs="Arial"/>
                <w:b/>
                <w:bCs/>
                <w:i/>
                <w:iCs/>
                <w:sz w:val="20"/>
                <w:szCs w:val="20"/>
              </w:rPr>
            </w:pPr>
          </w:p>
          <w:p w14:paraId="63C9FAB4" w14:textId="77777777" w:rsidR="00C95D2D" w:rsidRDefault="00C95D2D" w:rsidP="00DC35D8">
            <w:pPr>
              <w:spacing w:line="240" w:lineRule="auto"/>
              <w:rPr>
                <w:rFonts w:cs="Arial"/>
                <w:b/>
                <w:bCs/>
                <w:i/>
                <w:iCs/>
                <w:sz w:val="20"/>
                <w:szCs w:val="20"/>
              </w:rPr>
            </w:pPr>
          </w:p>
          <w:p w14:paraId="5F73D531" w14:textId="77777777" w:rsidR="00C95D2D" w:rsidRDefault="00C95D2D" w:rsidP="00DC35D8">
            <w:pPr>
              <w:spacing w:line="240" w:lineRule="auto"/>
              <w:rPr>
                <w:rFonts w:cs="Arial"/>
                <w:b/>
                <w:bCs/>
                <w:i/>
                <w:iCs/>
                <w:sz w:val="20"/>
                <w:szCs w:val="20"/>
              </w:rPr>
            </w:pPr>
          </w:p>
          <w:p w14:paraId="30CBFB79" w14:textId="77777777" w:rsidR="00C95D2D" w:rsidRDefault="00C95D2D" w:rsidP="00DC35D8">
            <w:pPr>
              <w:spacing w:line="240" w:lineRule="auto"/>
              <w:rPr>
                <w:rFonts w:cs="Arial"/>
                <w:b/>
                <w:bCs/>
                <w:i/>
                <w:iCs/>
                <w:sz w:val="20"/>
                <w:szCs w:val="20"/>
              </w:rPr>
            </w:pPr>
          </w:p>
          <w:p w14:paraId="227EB891" w14:textId="38EF8AC5" w:rsidR="00DC35D8" w:rsidRDefault="00DC35D8" w:rsidP="00DC35D8">
            <w:pPr>
              <w:spacing w:line="240" w:lineRule="auto"/>
              <w:rPr>
                <w:rFonts w:cs="Arial"/>
                <w:b/>
                <w:bCs/>
                <w:i/>
                <w:iCs/>
                <w:sz w:val="20"/>
                <w:szCs w:val="20"/>
              </w:rPr>
            </w:pPr>
            <w:r w:rsidRPr="00DC35D8">
              <w:rPr>
                <w:rFonts w:cs="Arial"/>
                <w:b/>
                <w:bCs/>
                <w:i/>
                <w:iCs/>
                <w:sz w:val="20"/>
                <w:szCs w:val="20"/>
              </w:rPr>
              <w:t>Figuur 2. De bouw van de wervel, het ruggenmerg en de zenuwwortels</w:t>
            </w:r>
          </w:p>
          <w:p w14:paraId="58AB7651" w14:textId="77777777" w:rsidR="00C95D2D" w:rsidRPr="00DC35D8" w:rsidRDefault="00C95D2D" w:rsidP="00C95D2D">
            <w:pPr>
              <w:pStyle w:val="BasistekstIKNL"/>
            </w:pPr>
          </w:p>
          <w:p w14:paraId="727B4B18" w14:textId="77777777" w:rsidR="00DC35D8" w:rsidRPr="00DC35D8" w:rsidRDefault="00DC35D8" w:rsidP="00DC35D8">
            <w:pPr>
              <w:spacing w:line="240" w:lineRule="auto"/>
              <w:rPr>
                <w:rFonts w:cs="Arial"/>
                <w:sz w:val="20"/>
                <w:szCs w:val="20"/>
              </w:rPr>
            </w:pPr>
            <w:r w:rsidRPr="00DC35D8">
              <w:rPr>
                <w:rFonts w:cs="Arial"/>
                <w:b/>
                <w:bCs/>
                <w:i/>
                <w:iCs/>
                <w:noProof/>
                <w:sz w:val="20"/>
                <w:szCs w:val="20"/>
              </w:rPr>
              <w:drawing>
                <wp:inline distT="0" distB="0" distL="0" distR="0" wp14:anchorId="69B6A651" wp14:editId="6D66C3FC">
                  <wp:extent cx="5638800" cy="5638800"/>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38800" cy="5638800"/>
                          </a:xfrm>
                          <a:prstGeom prst="rect">
                            <a:avLst/>
                          </a:prstGeom>
                          <a:noFill/>
                          <a:ln>
                            <a:noFill/>
                          </a:ln>
                        </pic:spPr>
                      </pic:pic>
                    </a:graphicData>
                  </a:graphic>
                </wp:inline>
              </w:drawing>
            </w:r>
          </w:p>
          <w:p w14:paraId="7EFCCF4D" w14:textId="77777777" w:rsidR="00DC35D8" w:rsidRPr="00DC35D8" w:rsidRDefault="00DC35D8" w:rsidP="00DC35D8">
            <w:pPr>
              <w:spacing w:line="240" w:lineRule="auto"/>
              <w:rPr>
                <w:rFonts w:cs="Arial"/>
                <w:sz w:val="20"/>
                <w:szCs w:val="20"/>
              </w:rPr>
            </w:pPr>
            <w:r w:rsidRPr="00DC35D8">
              <w:rPr>
                <w:rFonts w:cs="Arial"/>
                <w:sz w:val="20"/>
                <w:szCs w:val="20"/>
              </w:rPr>
              <w:t> </w:t>
            </w:r>
          </w:p>
          <w:p w14:paraId="32510CB7" w14:textId="77777777" w:rsidR="00DC35D8" w:rsidRDefault="00DC35D8" w:rsidP="00DC35D8">
            <w:pPr>
              <w:spacing w:line="240" w:lineRule="auto"/>
              <w:rPr>
                <w:rFonts w:cs="Arial"/>
                <w:sz w:val="20"/>
                <w:szCs w:val="20"/>
              </w:rPr>
            </w:pPr>
          </w:p>
          <w:p w14:paraId="3F326EBD" w14:textId="77777777" w:rsidR="00DC35D8" w:rsidRDefault="00DC35D8" w:rsidP="00DC35D8">
            <w:pPr>
              <w:spacing w:line="240" w:lineRule="auto"/>
              <w:rPr>
                <w:rFonts w:cs="Arial"/>
                <w:sz w:val="20"/>
                <w:szCs w:val="20"/>
              </w:rPr>
            </w:pPr>
          </w:p>
          <w:p w14:paraId="43A9B947" w14:textId="44E6D798" w:rsidR="00DC35D8" w:rsidRPr="00DC35D8" w:rsidRDefault="00DC35D8" w:rsidP="00DC35D8">
            <w:pPr>
              <w:spacing w:line="240" w:lineRule="auto"/>
              <w:rPr>
                <w:rFonts w:cs="Arial"/>
                <w:sz w:val="20"/>
                <w:szCs w:val="20"/>
              </w:rPr>
            </w:pPr>
            <w:r w:rsidRPr="00DC35D8">
              <w:rPr>
                <w:rFonts w:cs="Arial"/>
                <w:sz w:val="20"/>
                <w:szCs w:val="20"/>
              </w:rPr>
              <w:t xml:space="preserve">De zenuwwortels die bij één wervel beginnen, ontvangen gevoelssignalen uit één strook huid. Zo'n strook huid heet een </w:t>
            </w:r>
            <w:proofErr w:type="spellStart"/>
            <w:r w:rsidRPr="00DC35D8">
              <w:rPr>
                <w:rFonts w:cs="Arial"/>
                <w:sz w:val="20"/>
                <w:szCs w:val="20"/>
              </w:rPr>
              <w:t>dermatoom</w:t>
            </w:r>
            <w:proofErr w:type="spellEnd"/>
            <w:r w:rsidRPr="00DC35D8">
              <w:rPr>
                <w:rFonts w:cs="Arial"/>
                <w:sz w:val="20"/>
                <w:szCs w:val="20"/>
              </w:rPr>
              <w:t xml:space="preserve"> (zie </w:t>
            </w:r>
            <w:r w:rsidRPr="00DC35D8">
              <w:rPr>
                <w:rFonts w:cs="Arial"/>
                <w:b/>
                <w:bCs/>
                <w:sz w:val="20"/>
                <w:szCs w:val="20"/>
              </w:rPr>
              <w:t>figuur 3</w:t>
            </w:r>
            <w:r w:rsidRPr="00DC35D8">
              <w:rPr>
                <w:rFonts w:cs="Arial"/>
                <w:sz w:val="20"/>
                <w:szCs w:val="20"/>
              </w:rPr>
              <w:t>). Overigens gaan er ook signalen via één zenuwwortel naar specifieke groepen spieren.</w:t>
            </w:r>
            <w:r w:rsidRPr="00DC35D8">
              <w:rPr>
                <w:rFonts w:cs="Arial"/>
                <w:sz w:val="20"/>
                <w:szCs w:val="20"/>
              </w:rPr>
              <w:br/>
            </w:r>
            <w:r w:rsidRPr="00DC35D8">
              <w:rPr>
                <w:rFonts w:cs="Arial"/>
                <w:sz w:val="20"/>
                <w:szCs w:val="20"/>
              </w:rPr>
              <w:br/>
            </w:r>
            <w:r w:rsidRPr="00DC35D8">
              <w:rPr>
                <w:rFonts w:cs="Arial"/>
                <w:b/>
                <w:bCs/>
                <w:i/>
                <w:iCs/>
                <w:sz w:val="20"/>
                <w:szCs w:val="20"/>
              </w:rPr>
              <w:lastRenderedPageBreak/>
              <w:t>Figuur 3. Zenuwwortels en de huid</w:t>
            </w:r>
            <w:r w:rsidRPr="00DC35D8">
              <w:rPr>
                <w:rFonts w:cs="Arial"/>
                <w:b/>
                <w:bCs/>
                <w:i/>
                <w:iCs/>
                <w:sz w:val="20"/>
                <w:szCs w:val="20"/>
              </w:rPr>
              <w:br/>
            </w:r>
            <w:r w:rsidRPr="00DC35D8">
              <w:rPr>
                <w:rFonts w:cs="Arial"/>
                <w:b/>
                <w:bCs/>
                <w:i/>
                <w:iCs/>
                <w:noProof/>
                <w:sz w:val="20"/>
                <w:szCs w:val="20"/>
              </w:rPr>
              <w:drawing>
                <wp:inline distT="0" distB="0" distL="0" distR="0" wp14:anchorId="5C4A7A64" wp14:editId="30462F5D">
                  <wp:extent cx="4476750" cy="5715000"/>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76750" cy="5715000"/>
                          </a:xfrm>
                          <a:prstGeom prst="rect">
                            <a:avLst/>
                          </a:prstGeom>
                          <a:noFill/>
                          <a:ln>
                            <a:noFill/>
                          </a:ln>
                        </pic:spPr>
                      </pic:pic>
                    </a:graphicData>
                  </a:graphic>
                </wp:inline>
              </w:drawing>
            </w:r>
          </w:p>
          <w:p w14:paraId="16A6F79D" w14:textId="77777777" w:rsidR="00DC35D8" w:rsidRDefault="00DC35D8" w:rsidP="00DC35D8">
            <w:pPr>
              <w:spacing w:line="240" w:lineRule="auto"/>
              <w:rPr>
                <w:rFonts w:cs="Arial"/>
                <w:b/>
                <w:bCs/>
                <w:sz w:val="20"/>
                <w:szCs w:val="20"/>
              </w:rPr>
            </w:pPr>
          </w:p>
          <w:p w14:paraId="7DFBC1BE" w14:textId="77777777" w:rsidR="00DC35D8" w:rsidRDefault="00DC35D8" w:rsidP="00DC35D8">
            <w:pPr>
              <w:spacing w:line="240" w:lineRule="auto"/>
              <w:rPr>
                <w:rFonts w:cs="Arial"/>
                <w:b/>
                <w:bCs/>
                <w:sz w:val="20"/>
                <w:szCs w:val="20"/>
              </w:rPr>
            </w:pPr>
          </w:p>
          <w:p w14:paraId="7BEFF1B7" w14:textId="77777777" w:rsidR="00C95D2D" w:rsidRDefault="00C95D2D" w:rsidP="00DC35D8">
            <w:pPr>
              <w:spacing w:line="240" w:lineRule="auto"/>
              <w:rPr>
                <w:rFonts w:cs="Arial"/>
                <w:b/>
                <w:bCs/>
                <w:sz w:val="20"/>
                <w:szCs w:val="20"/>
              </w:rPr>
            </w:pPr>
          </w:p>
          <w:p w14:paraId="38E82616" w14:textId="77777777" w:rsidR="00C95D2D" w:rsidRDefault="00C95D2D" w:rsidP="00DC35D8">
            <w:pPr>
              <w:spacing w:line="240" w:lineRule="auto"/>
              <w:rPr>
                <w:rFonts w:cs="Arial"/>
                <w:b/>
                <w:bCs/>
                <w:sz w:val="20"/>
                <w:szCs w:val="20"/>
              </w:rPr>
            </w:pPr>
          </w:p>
          <w:p w14:paraId="6135BFD1" w14:textId="3F18E3CE" w:rsidR="00DC35D8" w:rsidRPr="00DC35D8" w:rsidRDefault="00DC35D8" w:rsidP="00DC35D8">
            <w:pPr>
              <w:spacing w:line="240" w:lineRule="auto"/>
              <w:rPr>
                <w:rFonts w:cs="Arial"/>
                <w:sz w:val="20"/>
                <w:szCs w:val="20"/>
              </w:rPr>
            </w:pPr>
            <w:r w:rsidRPr="00DC35D8">
              <w:rPr>
                <w:rFonts w:cs="Arial"/>
                <w:b/>
                <w:bCs/>
                <w:sz w:val="20"/>
                <w:szCs w:val="20"/>
              </w:rPr>
              <w:t>De klachten van werveluitzaaiingen</w:t>
            </w:r>
          </w:p>
          <w:p w14:paraId="660CABC3" w14:textId="77777777" w:rsidR="00DC35D8" w:rsidRPr="00DC35D8" w:rsidRDefault="00DC35D8" w:rsidP="00DC35D8">
            <w:pPr>
              <w:spacing w:line="240" w:lineRule="auto"/>
              <w:rPr>
                <w:rFonts w:cs="Arial"/>
                <w:sz w:val="20"/>
                <w:szCs w:val="20"/>
              </w:rPr>
            </w:pPr>
            <w:r w:rsidRPr="00DC35D8">
              <w:rPr>
                <w:rFonts w:cs="Arial"/>
                <w:sz w:val="20"/>
                <w:szCs w:val="20"/>
              </w:rPr>
              <w:t>Lang niet elke werveluitzaaiing geeft klachten. Eventuele klachten hangen af van de plaats en de uitgebreidheid van de uitzaaiing. Werveluitzaaiingen kunnen in meerdere wervels (zie </w:t>
            </w:r>
            <w:r w:rsidRPr="00DC35D8">
              <w:rPr>
                <w:rFonts w:cs="Arial"/>
                <w:b/>
                <w:bCs/>
                <w:sz w:val="20"/>
                <w:szCs w:val="20"/>
              </w:rPr>
              <w:t>figuur 4</w:t>
            </w:r>
            <w:r w:rsidRPr="00DC35D8">
              <w:rPr>
                <w:rFonts w:cs="Arial"/>
                <w:sz w:val="20"/>
                <w:szCs w:val="20"/>
              </w:rPr>
              <w:t>) of in één wervel zitten (zie </w:t>
            </w:r>
            <w:r w:rsidRPr="00DC35D8">
              <w:rPr>
                <w:rFonts w:cs="Arial"/>
                <w:b/>
                <w:bCs/>
                <w:sz w:val="20"/>
                <w:szCs w:val="20"/>
              </w:rPr>
              <w:t>figuur 5</w:t>
            </w:r>
            <w:r w:rsidRPr="00DC35D8">
              <w:rPr>
                <w:rFonts w:cs="Arial"/>
                <w:sz w:val="20"/>
                <w:szCs w:val="20"/>
              </w:rPr>
              <w:t>).</w:t>
            </w:r>
          </w:p>
          <w:p w14:paraId="0F2634D4" w14:textId="77777777" w:rsidR="00DC35D8" w:rsidRPr="00DC35D8" w:rsidRDefault="00DC35D8" w:rsidP="00DC35D8">
            <w:pPr>
              <w:spacing w:line="240" w:lineRule="auto"/>
              <w:rPr>
                <w:rFonts w:cs="Arial"/>
                <w:sz w:val="20"/>
                <w:szCs w:val="20"/>
              </w:rPr>
            </w:pPr>
            <w:r w:rsidRPr="00DC35D8">
              <w:rPr>
                <w:rFonts w:cs="Arial"/>
                <w:sz w:val="20"/>
                <w:szCs w:val="20"/>
              </w:rPr>
              <w:t>Een werveluitzaaiing kan klachten geven door druk op en/of aantasting van het omringende weefsel (o.a. bot en botvlies). Als er klachten ontstaan, is ‘nieuwe' rugpijn of nekpijn veelal de eerste klacht.</w:t>
            </w:r>
            <w:r w:rsidRPr="00DC35D8">
              <w:rPr>
                <w:rFonts w:cs="Arial"/>
                <w:sz w:val="20"/>
                <w:szCs w:val="20"/>
              </w:rPr>
              <w:br/>
              <w:t>De pijn is soms zo hevig dat het ernstige beperkingen geeft in het gewone doen en laten.</w:t>
            </w:r>
            <w:r w:rsidRPr="00DC35D8">
              <w:rPr>
                <w:rFonts w:cs="Arial"/>
                <w:sz w:val="20"/>
                <w:szCs w:val="20"/>
              </w:rPr>
              <w:br/>
            </w:r>
            <w:r w:rsidRPr="00DC35D8">
              <w:rPr>
                <w:rFonts w:cs="Arial"/>
                <w:sz w:val="20"/>
                <w:szCs w:val="20"/>
              </w:rPr>
              <w:br/>
            </w:r>
            <w:r w:rsidRPr="00DC35D8">
              <w:rPr>
                <w:rFonts w:cs="Arial"/>
                <w:b/>
                <w:bCs/>
                <w:sz w:val="20"/>
                <w:szCs w:val="20"/>
              </w:rPr>
              <w:t>Belangrijk om te weten is dat (vooral lage) rugpijn een veel voorkomende klacht is. Deze kan</w:t>
            </w:r>
            <w:r w:rsidRPr="00DC35D8">
              <w:rPr>
                <w:rFonts w:cs="Arial"/>
                <w:b/>
                <w:bCs/>
                <w:sz w:val="20"/>
                <w:szCs w:val="20"/>
              </w:rPr>
              <w:br/>
              <w:t>zowel bij gezonde mensen als bij mensen met kanker optreden. De rugpijn wordt bijna nooit</w:t>
            </w:r>
            <w:r w:rsidRPr="00DC35D8">
              <w:rPr>
                <w:rFonts w:cs="Arial"/>
                <w:b/>
                <w:bCs/>
                <w:sz w:val="20"/>
                <w:szCs w:val="20"/>
              </w:rPr>
              <w:br/>
              <w:t>veroorzaakt door uitzaaiingen.</w:t>
            </w:r>
          </w:p>
          <w:p w14:paraId="47C56C73" w14:textId="77777777" w:rsidR="00DC35D8" w:rsidRPr="00DC35D8" w:rsidRDefault="00DC35D8" w:rsidP="00DC35D8">
            <w:pPr>
              <w:spacing w:line="240" w:lineRule="auto"/>
              <w:rPr>
                <w:rFonts w:cs="Arial"/>
                <w:sz w:val="20"/>
                <w:szCs w:val="20"/>
              </w:rPr>
            </w:pPr>
            <w:r w:rsidRPr="00DC35D8">
              <w:rPr>
                <w:rFonts w:cs="Arial"/>
                <w:sz w:val="20"/>
                <w:szCs w:val="20"/>
              </w:rPr>
              <w:t> </w:t>
            </w:r>
          </w:p>
          <w:p w14:paraId="7BDE63E5" w14:textId="77777777" w:rsidR="00DC35D8" w:rsidRPr="00DC35D8" w:rsidRDefault="00DC35D8" w:rsidP="00DC35D8">
            <w:pPr>
              <w:spacing w:line="240" w:lineRule="auto"/>
              <w:rPr>
                <w:rFonts w:cs="Arial"/>
                <w:sz w:val="20"/>
                <w:szCs w:val="20"/>
              </w:rPr>
            </w:pPr>
            <w:r w:rsidRPr="00DC35D8">
              <w:rPr>
                <w:rFonts w:cs="Arial"/>
                <w:b/>
                <w:bCs/>
                <w:sz w:val="20"/>
                <w:szCs w:val="20"/>
              </w:rPr>
              <w:t>Alarmsymptomen</w:t>
            </w:r>
          </w:p>
          <w:p w14:paraId="1DAB4C84" w14:textId="77BD2C5E" w:rsidR="00DC35D8" w:rsidRPr="00DC35D8" w:rsidRDefault="00DC35D8" w:rsidP="00DC35D8">
            <w:pPr>
              <w:spacing w:line="240" w:lineRule="auto"/>
              <w:rPr>
                <w:rFonts w:cs="Arial"/>
                <w:sz w:val="20"/>
                <w:szCs w:val="20"/>
              </w:rPr>
            </w:pPr>
            <w:r w:rsidRPr="00DC35D8">
              <w:rPr>
                <w:rFonts w:cs="Arial"/>
                <w:sz w:val="20"/>
                <w:szCs w:val="20"/>
              </w:rPr>
              <w:t>Het is goed om te weten waar u op moet letten. Dit zijn de zogenoemde ‘alarmsymptomen'. Vaak gaat</w:t>
            </w:r>
            <w:r w:rsidR="00C95D2D">
              <w:rPr>
                <w:rFonts w:cs="Arial"/>
                <w:sz w:val="20"/>
                <w:szCs w:val="20"/>
              </w:rPr>
              <w:t xml:space="preserve"> </w:t>
            </w:r>
            <w:r w:rsidRPr="00DC35D8">
              <w:rPr>
                <w:rFonts w:cs="Arial"/>
                <w:sz w:val="20"/>
                <w:szCs w:val="20"/>
              </w:rPr>
              <w:t>het om </w:t>
            </w:r>
            <w:r w:rsidRPr="00DC35D8">
              <w:rPr>
                <w:rFonts w:cs="Arial"/>
                <w:b/>
                <w:bCs/>
                <w:sz w:val="20"/>
                <w:szCs w:val="20"/>
              </w:rPr>
              <w:t>steeds verder toenemende hevige rug- of nekpijn</w:t>
            </w:r>
            <w:r w:rsidRPr="00DC35D8">
              <w:rPr>
                <w:rFonts w:cs="Arial"/>
                <w:sz w:val="20"/>
                <w:szCs w:val="20"/>
              </w:rPr>
              <w:t>. Die pijn zit meestal op de plaats van de</w:t>
            </w:r>
            <w:r w:rsidR="00C95D2D">
              <w:rPr>
                <w:rFonts w:cs="Arial"/>
                <w:sz w:val="20"/>
                <w:szCs w:val="20"/>
              </w:rPr>
              <w:t xml:space="preserve"> </w:t>
            </w:r>
            <w:r w:rsidRPr="00DC35D8">
              <w:rPr>
                <w:rFonts w:cs="Arial"/>
                <w:sz w:val="20"/>
                <w:szCs w:val="20"/>
              </w:rPr>
              <w:t xml:space="preserve">werveluitzaaiing. De meeste werveluitzaaiingen komen voor in de borstwervels (70%) en </w:t>
            </w:r>
            <w:r w:rsidRPr="00DC35D8">
              <w:rPr>
                <w:rFonts w:cs="Arial"/>
                <w:sz w:val="20"/>
                <w:szCs w:val="20"/>
              </w:rPr>
              <w:lastRenderedPageBreak/>
              <w:t>geven </w:t>
            </w:r>
            <w:r w:rsidRPr="00DC35D8">
              <w:rPr>
                <w:rFonts w:cs="Arial"/>
                <w:b/>
                <w:bCs/>
                <w:sz w:val="20"/>
                <w:szCs w:val="20"/>
              </w:rPr>
              <w:t>pijn</w:t>
            </w:r>
            <w:r w:rsidR="00C95D2D">
              <w:rPr>
                <w:rFonts w:cs="Arial"/>
                <w:b/>
                <w:bCs/>
                <w:sz w:val="20"/>
                <w:szCs w:val="20"/>
              </w:rPr>
              <w:t xml:space="preserve"> </w:t>
            </w:r>
            <w:r w:rsidRPr="00DC35D8">
              <w:rPr>
                <w:rFonts w:cs="Arial"/>
                <w:b/>
                <w:bCs/>
                <w:sz w:val="20"/>
                <w:szCs w:val="20"/>
              </w:rPr>
              <w:t>tussen de schouderbladen of net daaronder</w:t>
            </w:r>
            <w:r w:rsidRPr="00DC35D8">
              <w:rPr>
                <w:rFonts w:cs="Arial"/>
                <w:sz w:val="20"/>
                <w:szCs w:val="20"/>
              </w:rPr>
              <w:t>. Ook </w:t>
            </w:r>
            <w:r w:rsidRPr="00DC35D8">
              <w:rPr>
                <w:rFonts w:cs="Arial"/>
                <w:b/>
                <w:bCs/>
                <w:sz w:val="20"/>
                <w:szCs w:val="20"/>
              </w:rPr>
              <w:t>rugpijn die optreedt in liggende houding</w:t>
            </w:r>
            <w:r w:rsidR="00C95D2D">
              <w:rPr>
                <w:rFonts w:cs="Arial"/>
                <w:b/>
                <w:bCs/>
                <w:sz w:val="20"/>
                <w:szCs w:val="20"/>
              </w:rPr>
              <w:t xml:space="preserve"> </w:t>
            </w:r>
            <w:r w:rsidRPr="00DC35D8">
              <w:rPr>
                <w:rFonts w:cs="Arial"/>
                <w:b/>
                <w:bCs/>
                <w:sz w:val="20"/>
                <w:szCs w:val="20"/>
              </w:rPr>
              <w:t>(tijdens de slaap)</w:t>
            </w:r>
            <w:r w:rsidRPr="00DC35D8">
              <w:rPr>
                <w:rFonts w:cs="Arial"/>
                <w:sz w:val="20"/>
                <w:szCs w:val="20"/>
              </w:rPr>
              <w:t> en die weer verdwijnt bij het overeind komen, kan wijzen op werveluitzaaiingen.</w:t>
            </w:r>
            <w:r w:rsidRPr="00DC35D8">
              <w:rPr>
                <w:rFonts w:cs="Arial"/>
                <w:sz w:val="20"/>
                <w:szCs w:val="20"/>
              </w:rPr>
              <w:br/>
              <w:t>De pijn kan lokaal in de rug zitten, maar er kan ook </w:t>
            </w:r>
            <w:r w:rsidRPr="00DC35D8">
              <w:rPr>
                <w:rFonts w:cs="Arial"/>
                <w:b/>
                <w:bCs/>
                <w:sz w:val="20"/>
                <w:szCs w:val="20"/>
              </w:rPr>
              <w:t>uitstralende pijn</w:t>
            </w:r>
            <w:r w:rsidRPr="00DC35D8">
              <w:rPr>
                <w:rFonts w:cs="Arial"/>
                <w:sz w:val="20"/>
                <w:szCs w:val="20"/>
              </w:rPr>
              <w:t> optreden rondom de buik of</w:t>
            </w:r>
            <w:r w:rsidRPr="00DC35D8">
              <w:rPr>
                <w:rFonts w:cs="Arial"/>
                <w:sz w:val="20"/>
                <w:szCs w:val="20"/>
              </w:rPr>
              <w:br/>
              <w:t>de borst. De pijn kan ook uitstralen vanuit de nek naar de armen of benen. Het is belangrijk om</w:t>
            </w:r>
            <w:r w:rsidRPr="00DC35D8">
              <w:rPr>
                <w:rFonts w:cs="Arial"/>
                <w:sz w:val="20"/>
                <w:szCs w:val="20"/>
              </w:rPr>
              <w:br/>
              <w:t>deze 'alarmsymptomen' te kennen; zij kunnen wijzen in de richting van werveluitzaaiingen.</w:t>
            </w:r>
            <w:r w:rsidRPr="00DC35D8">
              <w:rPr>
                <w:rFonts w:cs="Arial"/>
                <w:sz w:val="20"/>
                <w:szCs w:val="20"/>
              </w:rPr>
              <w:br/>
              <w:t>Dit geldt zeker voor mensen die kanker hebben.</w:t>
            </w:r>
          </w:p>
          <w:p w14:paraId="4FA33566" w14:textId="77777777" w:rsidR="00DC35D8" w:rsidRPr="00DC35D8" w:rsidRDefault="00DC35D8" w:rsidP="00DC35D8">
            <w:pPr>
              <w:spacing w:line="240" w:lineRule="auto"/>
              <w:rPr>
                <w:rFonts w:cs="Arial"/>
                <w:sz w:val="20"/>
                <w:szCs w:val="20"/>
              </w:rPr>
            </w:pPr>
            <w:r w:rsidRPr="00DC35D8">
              <w:rPr>
                <w:rFonts w:cs="Arial"/>
                <w:sz w:val="20"/>
                <w:szCs w:val="20"/>
              </w:rPr>
              <w:t> </w:t>
            </w:r>
          </w:p>
          <w:p w14:paraId="434474E7" w14:textId="792B8F27" w:rsidR="00DC35D8" w:rsidRPr="00DC35D8" w:rsidRDefault="00DC35D8" w:rsidP="00DC35D8">
            <w:pPr>
              <w:spacing w:line="240" w:lineRule="auto"/>
              <w:rPr>
                <w:rFonts w:cs="Arial"/>
                <w:sz w:val="20"/>
                <w:szCs w:val="20"/>
              </w:rPr>
            </w:pPr>
            <w:r w:rsidRPr="00DC35D8">
              <w:rPr>
                <w:rFonts w:cs="Arial"/>
                <w:b/>
                <w:bCs/>
                <w:i/>
                <w:iCs/>
                <w:sz w:val="20"/>
                <w:szCs w:val="20"/>
              </w:rPr>
              <w:t>Figuur 4. Werveluitzaaiingen (paars) op meerdere plaatsen en in meerdere wervels.</w:t>
            </w:r>
            <w:r w:rsidRPr="00DC35D8">
              <w:rPr>
                <w:rFonts w:cs="Arial"/>
                <w:b/>
                <w:bCs/>
                <w:i/>
                <w:iCs/>
                <w:sz w:val="20"/>
                <w:szCs w:val="20"/>
              </w:rPr>
              <w:br/>
            </w:r>
            <w:r w:rsidRPr="00DC35D8">
              <w:rPr>
                <w:rFonts w:cs="Arial"/>
                <w:b/>
                <w:bCs/>
                <w:i/>
                <w:iCs/>
                <w:sz w:val="20"/>
                <w:szCs w:val="20"/>
              </w:rPr>
              <w:br/>
            </w:r>
            <w:r w:rsidRPr="00DC35D8">
              <w:rPr>
                <w:rFonts w:cs="Arial"/>
                <w:sz w:val="20"/>
                <w:szCs w:val="20"/>
              </w:rPr>
              <w:t>Het is belangrijk nieuwe of toenemende pijn (</w:t>
            </w:r>
            <w:r w:rsidRPr="00DC35D8">
              <w:rPr>
                <w:rFonts w:cs="Arial"/>
                <w:b/>
                <w:bCs/>
                <w:sz w:val="20"/>
                <w:szCs w:val="20"/>
              </w:rPr>
              <w:t>zie ook ‘alarmsymptomen'</w:t>
            </w:r>
            <w:r w:rsidRPr="00DC35D8">
              <w:rPr>
                <w:rFonts w:cs="Arial"/>
                <w:sz w:val="20"/>
                <w:szCs w:val="20"/>
              </w:rPr>
              <w:t>) met uw arts te bespreken.</w:t>
            </w:r>
            <w:r w:rsidRPr="00DC35D8">
              <w:rPr>
                <w:rFonts w:cs="Arial"/>
                <w:sz w:val="20"/>
                <w:szCs w:val="20"/>
              </w:rPr>
              <w:br/>
              <w:t>De rug- of nekpijn bij werveluitzaaiingen ontstaat ruim (gemiddeld zeven weken) voor een eventuele</w:t>
            </w:r>
            <w:r w:rsidR="00C95D2D">
              <w:rPr>
                <w:rFonts w:cs="Arial"/>
                <w:sz w:val="20"/>
                <w:szCs w:val="20"/>
              </w:rPr>
              <w:t xml:space="preserve"> </w:t>
            </w:r>
            <w:r w:rsidRPr="00DC35D8">
              <w:rPr>
                <w:rFonts w:cs="Arial"/>
                <w:sz w:val="20"/>
                <w:szCs w:val="20"/>
              </w:rPr>
              <w:t>neurologische uitval. Bij verdere groei van de werveluitzaaiing kan deze namelijk druk gaan geven op het</w:t>
            </w:r>
            <w:r w:rsidR="00C95D2D">
              <w:rPr>
                <w:rFonts w:cs="Arial"/>
                <w:sz w:val="20"/>
                <w:szCs w:val="20"/>
              </w:rPr>
              <w:t xml:space="preserve"> </w:t>
            </w:r>
            <w:r w:rsidRPr="00DC35D8">
              <w:rPr>
                <w:rFonts w:cs="Arial"/>
                <w:sz w:val="20"/>
                <w:szCs w:val="20"/>
              </w:rPr>
              <w:t>zenuwweefsel, zoals het ruggenmerg (zie</w:t>
            </w:r>
            <w:r w:rsidRPr="00DC35D8">
              <w:rPr>
                <w:rFonts w:cs="Arial"/>
                <w:b/>
                <w:bCs/>
                <w:i/>
                <w:iCs/>
                <w:sz w:val="20"/>
                <w:szCs w:val="20"/>
              </w:rPr>
              <w:t> </w:t>
            </w:r>
            <w:r w:rsidRPr="00DC35D8">
              <w:rPr>
                <w:rFonts w:cs="Arial"/>
                <w:b/>
                <w:bCs/>
                <w:sz w:val="20"/>
                <w:szCs w:val="20"/>
              </w:rPr>
              <w:t>figuur 5</w:t>
            </w:r>
            <w:r w:rsidRPr="00DC35D8">
              <w:rPr>
                <w:rFonts w:cs="Arial"/>
                <w:sz w:val="20"/>
                <w:szCs w:val="20"/>
              </w:rPr>
              <w:t>).</w:t>
            </w:r>
            <w:r w:rsidRPr="00DC35D8">
              <w:rPr>
                <w:rFonts w:cs="Arial"/>
                <w:sz w:val="20"/>
                <w:szCs w:val="20"/>
              </w:rPr>
              <w:br/>
            </w:r>
            <w:r w:rsidRPr="00DC35D8">
              <w:rPr>
                <w:rFonts w:cs="Arial"/>
                <w:sz w:val="20"/>
                <w:szCs w:val="20"/>
              </w:rPr>
              <w:br/>
            </w:r>
            <w:r w:rsidRPr="00DC35D8">
              <w:rPr>
                <w:rFonts w:cs="Arial"/>
                <w:b/>
                <w:bCs/>
                <w:i/>
                <w:iCs/>
                <w:sz w:val="20"/>
                <w:szCs w:val="20"/>
              </w:rPr>
              <w:t>Figuur 5. Eén werveluitzaaiing in de 12</w:t>
            </w:r>
            <w:r w:rsidRPr="00DC35D8">
              <w:rPr>
                <w:rFonts w:cs="Arial"/>
                <w:b/>
                <w:bCs/>
                <w:i/>
                <w:iCs/>
                <w:vertAlign w:val="superscript"/>
              </w:rPr>
              <w:t>e</w:t>
            </w:r>
            <w:r w:rsidRPr="00DC35D8">
              <w:rPr>
                <w:rFonts w:cs="Arial"/>
                <w:b/>
                <w:bCs/>
                <w:i/>
                <w:iCs/>
                <w:sz w:val="20"/>
                <w:szCs w:val="20"/>
              </w:rPr>
              <w:t> borstwervel met druk op zenuwweefsel (ruggenmerg).</w:t>
            </w:r>
          </w:p>
          <w:p w14:paraId="2D7F5607" w14:textId="77777777" w:rsidR="00DC35D8" w:rsidRDefault="00DC35D8" w:rsidP="00DC35D8">
            <w:pPr>
              <w:spacing w:line="240" w:lineRule="auto"/>
              <w:rPr>
                <w:rFonts w:cs="Arial"/>
                <w:sz w:val="20"/>
                <w:szCs w:val="20"/>
              </w:rPr>
            </w:pPr>
            <w:r w:rsidRPr="00DC35D8">
              <w:rPr>
                <w:rFonts w:cs="Arial"/>
                <w:noProof/>
                <w:sz w:val="20"/>
                <w:szCs w:val="20"/>
              </w:rPr>
              <w:drawing>
                <wp:inline distT="0" distB="0" distL="0" distR="0" wp14:anchorId="0F93BEE2" wp14:editId="320E8B24">
                  <wp:extent cx="5638800" cy="5715000"/>
                  <wp:effectExtent l="0" t="0" r="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38800" cy="5715000"/>
                          </a:xfrm>
                          <a:prstGeom prst="rect">
                            <a:avLst/>
                          </a:prstGeom>
                          <a:noFill/>
                          <a:ln>
                            <a:noFill/>
                          </a:ln>
                        </pic:spPr>
                      </pic:pic>
                    </a:graphicData>
                  </a:graphic>
                </wp:inline>
              </w:drawing>
            </w:r>
            <w:r w:rsidRPr="00DC35D8">
              <w:rPr>
                <w:rFonts w:cs="Arial"/>
                <w:sz w:val="20"/>
                <w:szCs w:val="20"/>
              </w:rPr>
              <w:br/>
            </w:r>
          </w:p>
          <w:p w14:paraId="34459C82" w14:textId="091407B0" w:rsidR="00DC35D8" w:rsidRDefault="00DC35D8" w:rsidP="00DC35D8">
            <w:pPr>
              <w:spacing w:line="240" w:lineRule="auto"/>
              <w:rPr>
                <w:rFonts w:cs="Arial"/>
                <w:sz w:val="20"/>
                <w:szCs w:val="20"/>
              </w:rPr>
            </w:pPr>
            <w:r w:rsidRPr="00DC35D8">
              <w:rPr>
                <w:rFonts w:cs="Arial"/>
                <w:sz w:val="20"/>
                <w:szCs w:val="20"/>
              </w:rPr>
              <w:t>Het ruggenmerg kan dusdanig beschadigd zijn dat er minder of geen signalen meer doorheen kunnen naar en van de hersenen.</w:t>
            </w:r>
            <w:r w:rsidRPr="00DC35D8">
              <w:rPr>
                <w:rFonts w:cs="Arial"/>
                <w:sz w:val="20"/>
                <w:szCs w:val="20"/>
              </w:rPr>
              <w:br/>
              <w:t xml:space="preserve">Alle zenuwen die onder het beschadigde ruggenmerg beginnen, zullen dan minder of niet meer </w:t>
            </w:r>
            <w:r w:rsidRPr="00DC35D8">
              <w:rPr>
                <w:rFonts w:cs="Arial"/>
                <w:sz w:val="20"/>
                <w:szCs w:val="20"/>
              </w:rPr>
              <w:lastRenderedPageBreak/>
              <w:t>functioneren. Hierdoor ontstaat er vanaf een bepaald niveau in het lichaam neurologische uitval, zoals krachtsverlies en/of een doof, slapend gevoel of tintelingen.</w:t>
            </w:r>
            <w:r w:rsidRPr="00DC35D8">
              <w:rPr>
                <w:rFonts w:cs="Arial"/>
                <w:sz w:val="20"/>
                <w:szCs w:val="20"/>
              </w:rPr>
              <w:br/>
              <w:t>Waar dit ontstaat, is afhankelijk van de lokalisatie van de werveluitzaaiing in de wervelkolom.</w:t>
            </w:r>
            <w:r w:rsidRPr="00DC35D8">
              <w:rPr>
                <w:rFonts w:cs="Arial"/>
                <w:sz w:val="20"/>
                <w:szCs w:val="20"/>
              </w:rPr>
              <w:br/>
            </w:r>
            <w:r w:rsidRPr="00DC35D8">
              <w:rPr>
                <w:rFonts w:cs="Arial"/>
                <w:sz w:val="20"/>
                <w:szCs w:val="20"/>
              </w:rPr>
              <w:br/>
              <w:t>Bij een werveluitzaaiing hoog in de nek kan het gevoel en de kracht in armen en benen uitvallen.</w:t>
            </w:r>
            <w:r w:rsidRPr="00DC35D8">
              <w:rPr>
                <w:rFonts w:cs="Arial"/>
                <w:sz w:val="20"/>
                <w:szCs w:val="20"/>
              </w:rPr>
              <w:br/>
              <w:t>Een uitzaaiing in de borstwervels geeft alleen uitval in de benen. Een uitzaaiing in de 4</w:t>
            </w:r>
            <w:r w:rsidRPr="00DC35D8">
              <w:rPr>
                <w:rFonts w:cs="Arial"/>
                <w:vertAlign w:val="superscript"/>
              </w:rPr>
              <w:t>e</w:t>
            </w:r>
            <w:r w:rsidRPr="00DC35D8">
              <w:rPr>
                <w:rFonts w:cs="Arial"/>
                <w:sz w:val="20"/>
                <w:szCs w:val="20"/>
              </w:rPr>
              <w:t> borstwervel kan uitval geven van alle huidstroken vanaf de tepels (zie </w:t>
            </w:r>
            <w:r w:rsidRPr="00DC35D8">
              <w:rPr>
                <w:rFonts w:cs="Arial"/>
                <w:b/>
                <w:bCs/>
                <w:sz w:val="20"/>
                <w:szCs w:val="20"/>
              </w:rPr>
              <w:t>figuur</w:t>
            </w:r>
            <w:r w:rsidRPr="00DC35D8">
              <w:rPr>
                <w:rFonts w:cs="Arial"/>
                <w:sz w:val="20"/>
                <w:szCs w:val="20"/>
              </w:rPr>
              <w:t> </w:t>
            </w:r>
            <w:r w:rsidRPr="00DC35D8">
              <w:rPr>
                <w:rFonts w:cs="Arial"/>
                <w:b/>
                <w:bCs/>
                <w:sz w:val="20"/>
                <w:szCs w:val="20"/>
              </w:rPr>
              <w:t>3</w:t>
            </w:r>
            <w:r w:rsidRPr="00DC35D8">
              <w:rPr>
                <w:rFonts w:cs="Arial"/>
                <w:sz w:val="20"/>
                <w:szCs w:val="20"/>
              </w:rPr>
              <w:t>). Daarnaast kunnen er ook problemen ontstaan met de controle over de blaas en de kringspier van de anus (incontinentie voor urine en/of ontlasting) of de coördinatie van de bewegingen (wankel of dronken lopen).</w:t>
            </w:r>
            <w:r w:rsidRPr="00DC35D8">
              <w:rPr>
                <w:rFonts w:cs="Arial"/>
                <w:sz w:val="20"/>
                <w:szCs w:val="20"/>
              </w:rPr>
              <w:br/>
            </w:r>
            <w:r w:rsidRPr="00DC35D8">
              <w:rPr>
                <w:rFonts w:cs="Arial"/>
                <w:sz w:val="20"/>
                <w:szCs w:val="20"/>
              </w:rPr>
              <w:br/>
              <w:t>Als er niets aan de werveluitzaaiing wordt of kan worden gedaan, kan dit uiteindelijk tot een complete dwarslaesie leiden. Er is dan een totale verlamming en gevoelloosheid onder het niveau van de werveluitzaaiing.</w:t>
            </w:r>
            <w:r w:rsidRPr="00DC35D8">
              <w:rPr>
                <w:rFonts w:cs="Arial"/>
                <w:sz w:val="20"/>
                <w:szCs w:val="20"/>
              </w:rPr>
              <w:br/>
            </w:r>
            <w:r w:rsidRPr="00DC35D8">
              <w:rPr>
                <w:rFonts w:cs="Arial"/>
                <w:sz w:val="20"/>
                <w:szCs w:val="20"/>
              </w:rPr>
              <w:br/>
            </w:r>
            <w:r w:rsidRPr="00DC35D8">
              <w:rPr>
                <w:rFonts w:cs="Arial"/>
                <w:b/>
                <w:bCs/>
                <w:sz w:val="20"/>
                <w:szCs w:val="20"/>
              </w:rPr>
              <w:t>De diagnose</w:t>
            </w:r>
            <w:r w:rsidRPr="00DC35D8">
              <w:rPr>
                <w:rFonts w:cs="Arial"/>
                <w:b/>
                <w:bCs/>
                <w:sz w:val="20"/>
                <w:szCs w:val="20"/>
              </w:rPr>
              <w:br/>
            </w:r>
            <w:r w:rsidRPr="00DC35D8">
              <w:rPr>
                <w:rFonts w:cs="Arial"/>
                <w:sz w:val="20"/>
                <w:szCs w:val="20"/>
              </w:rPr>
              <w:t>Het onderzoek naar werveluitzaaiingen gebeurt bij voorkeur met een MRI-scan (zie </w:t>
            </w:r>
            <w:r w:rsidRPr="00DC35D8">
              <w:rPr>
                <w:rFonts w:cs="Arial"/>
                <w:b/>
                <w:bCs/>
                <w:sz w:val="20"/>
                <w:szCs w:val="20"/>
              </w:rPr>
              <w:t>figuur 6</w:t>
            </w:r>
            <w:r w:rsidRPr="00DC35D8">
              <w:rPr>
                <w:rFonts w:cs="Arial"/>
                <w:sz w:val="20"/>
                <w:szCs w:val="20"/>
              </w:rPr>
              <w:t>). Hierop zijn de werveluitzaaiingen, de eventuele uitbreiding in het wervelkanaal en de eventuele druk op het ruggenmerg het beste te zien. Als er al een CT-scan of een botscan is gemaakt, is het niet altijd nodig ook nog een MRI-scan te maken.</w:t>
            </w:r>
          </w:p>
          <w:p w14:paraId="6077A6CE" w14:textId="77777777" w:rsidR="00DC35D8" w:rsidRPr="00DC35D8" w:rsidRDefault="00DC35D8" w:rsidP="00DC35D8">
            <w:pPr>
              <w:pStyle w:val="BasistekstIKNL"/>
            </w:pPr>
          </w:p>
          <w:p w14:paraId="6D91F1DA" w14:textId="77777777" w:rsidR="00DC35D8" w:rsidRPr="00DC35D8" w:rsidRDefault="00DC35D8" w:rsidP="00DC35D8">
            <w:pPr>
              <w:spacing w:line="240" w:lineRule="auto"/>
              <w:rPr>
                <w:rFonts w:cs="Arial"/>
                <w:sz w:val="20"/>
                <w:szCs w:val="20"/>
              </w:rPr>
            </w:pPr>
            <w:r w:rsidRPr="00DC35D8">
              <w:rPr>
                <w:rFonts w:cs="Arial"/>
                <w:b/>
                <w:bCs/>
                <w:i/>
                <w:iCs/>
                <w:sz w:val="20"/>
                <w:szCs w:val="20"/>
              </w:rPr>
              <w:t>Figuur 6. MRI-scan van de wervelkolom met een werveluitzaaiing in de 7</w:t>
            </w:r>
            <w:r w:rsidRPr="00DC35D8">
              <w:rPr>
                <w:rFonts w:cs="Arial"/>
                <w:b/>
                <w:bCs/>
                <w:i/>
                <w:iCs/>
                <w:vertAlign w:val="superscript"/>
              </w:rPr>
              <w:t>e</w:t>
            </w:r>
            <w:r w:rsidRPr="00DC35D8">
              <w:rPr>
                <w:rFonts w:cs="Arial"/>
                <w:b/>
                <w:bCs/>
                <w:i/>
                <w:iCs/>
                <w:sz w:val="20"/>
                <w:szCs w:val="20"/>
              </w:rPr>
              <w:t> borstwervel</w:t>
            </w:r>
          </w:p>
          <w:p w14:paraId="12F8351B" w14:textId="77777777" w:rsidR="00DC35D8" w:rsidRPr="00DC35D8" w:rsidRDefault="00DC35D8" w:rsidP="00DC35D8">
            <w:pPr>
              <w:spacing w:line="240" w:lineRule="auto"/>
              <w:rPr>
                <w:rFonts w:cs="Arial"/>
                <w:sz w:val="20"/>
                <w:szCs w:val="20"/>
              </w:rPr>
            </w:pPr>
            <w:r w:rsidRPr="00DC35D8">
              <w:rPr>
                <w:rFonts w:cs="Arial"/>
                <w:noProof/>
                <w:sz w:val="20"/>
                <w:szCs w:val="20"/>
              </w:rPr>
              <w:drawing>
                <wp:inline distT="0" distB="0" distL="0" distR="0" wp14:anchorId="72FCAFE7" wp14:editId="62F52A3A">
                  <wp:extent cx="3343275" cy="3733800"/>
                  <wp:effectExtent l="0" t="0" r="9525" b="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43275" cy="3733800"/>
                          </a:xfrm>
                          <a:prstGeom prst="rect">
                            <a:avLst/>
                          </a:prstGeom>
                          <a:noFill/>
                          <a:ln>
                            <a:noFill/>
                          </a:ln>
                        </pic:spPr>
                      </pic:pic>
                    </a:graphicData>
                  </a:graphic>
                </wp:inline>
              </w:drawing>
            </w:r>
          </w:p>
          <w:p w14:paraId="5719F87E" w14:textId="77777777" w:rsidR="00DC35D8" w:rsidRPr="00DC35D8" w:rsidRDefault="00DC35D8" w:rsidP="00DC35D8">
            <w:pPr>
              <w:spacing w:line="240" w:lineRule="auto"/>
              <w:rPr>
                <w:rFonts w:cs="Arial"/>
                <w:sz w:val="20"/>
                <w:szCs w:val="20"/>
              </w:rPr>
            </w:pPr>
            <w:r w:rsidRPr="00DC35D8">
              <w:rPr>
                <w:rFonts w:cs="Arial"/>
                <w:sz w:val="20"/>
                <w:szCs w:val="20"/>
              </w:rPr>
              <w:t> </w:t>
            </w:r>
          </w:p>
          <w:p w14:paraId="1A5ECFA5" w14:textId="77777777" w:rsidR="00DC35D8" w:rsidRPr="00DC35D8" w:rsidRDefault="00DC35D8" w:rsidP="00DC35D8">
            <w:pPr>
              <w:spacing w:line="240" w:lineRule="auto"/>
              <w:rPr>
                <w:rFonts w:cs="Arial"/>
                <w:sz w:val="20"/>
                <w:szCs w:val="20"/>
              </w:rPr>
            </w:pPr>
            <w:r w:rsidRPr="00DC35D8">
              <w:rPr>
                <w:rFonts w:cs="Arial"/>
                <w:sz w:val="20"/>
                <w:szCs w:val="20"/>
              </w:rPr>
              <w:t>Als het bekend is dat u kanker heeft, kan met behulp van bovenstaande onderzoeken de diagnose werveluitzaaiing gesteld worden. Het kan ook zijn dat als eerste werveluitzaaiingen bij u gevonden worden.</w:t>
            </w:r>
            <w:r w:rsidRPr="00DC35D8">
              <w:rPr>
                <w:rFonts w:cs="Arial"/>
                <w:sz w:val="20"/>
                <w:szCs w:val="20"/>
              </w:rPr>
              <w:br/>
              <w:t>De artsen zullen dan op zoek gaan naar de oorspronkelijke tumor waar de uitzaaiingen vandaan komen.</w:t>
            </w:r>
            <w:r w:rsidRPr="00DC35D8">
              <w:rPr>
                <w:rFonts w:cs="Arial"/>
                <w:sz w:val="20"/>
                <w:szCs w:val="20"/>
              </w:rPr>
              <w:br/>
              <w:t>Dit wordt ook wel "Primaire Tumor Onbekend" genoemd.</w:t>
            </w:r>
            <w:r w:rsidRPr="00DC35D8">
              <w:rPr>
                <w:rFonts w:cs="Arial"/>
                <w:sz w:val="20"/>
                <w:szCs w:val="20"/>
              </w:rPr>
              <w:br/>
            </w:r>
            <w:r w:rsidRPr="00DC35D8">
              <w:rPr>
                <w:rFonts w:cs="Arial"/>
                <w:sz w:val="20"/>
                <w:szCs w:val="20"/>
              </w:rPr>
              <w:br/>
              <w:t>Om wat voor een soort gezwel het dan gaat kan meestal alleen worden bepaald door weefsel te verwijderen en onder de microscoop te onderzoeken. Soms wordt dan gekozen om een punctie te doen. Door middel van CT-scan of echo-onderzoek kan de radioloog onder plaatselijke verdoving een biopsie-naald precies op de plaats van het gezwel inbrengen, om vervolgens een stukje van het gezwel weg te nemen. In andere gevallen zal een grotere operatie onder narcose nodig zijn.</w:t>
            </w:r>
            <w:r w:rsidRPr="00DC35D8">
              <w:rPr>
                <w:rFonts w:cs="Arial"/>
                <w:sz w:val="20"/>
                <w:szCs w:val="20"/>
              </w:rPr>
              <w:br/>
            </w:r>
            <w:r w:rsidRPr="00DC35D8">
              <w:rPr>
                <w:rFonts w:cs="Arial"/>
                <w:sz w:val="20"/>
                <w:szCs w:val="20"/>
              </w:rPr>
              <w:br/>
            </w:r>
            <w:r w:rsidRPr="00DC35D8">
              <w:rPr>
                <w:rFonts w:cs="Arial"/>
                <w:b/>
                <w:bCs/>
                <w:sz w:val="20"/>
                <w:szCs w:val="20"/>
              </w:rPr>
              <w:lastRenderedPageBreak/>
              <w:t>De behandeling van werveluitzaaiingen</w:t>
            </w:r>
            <w:r w:rsidRPr="00DC35D8">
              <w:rPr>
                <w:rFonts w:cs="Arial"/>
                <w:b/>
                <w:bCs/>
                <w:sz w:val="20"/>
                <w:szCs w:val="20"/>
              </w:rPr>
              <w:br/>
            </w:r>
            <w:r w:rsidRPr="00DC35D8">
              <w:rPr>
                <w:rFonts w:cs="Arial"/>
                <w:sz w:val="20"/>
                <w:szCs w:val="20"/>
              </w:rPr>
              <w:t>De behandeling van werveluitzaaiingen bestaat uit het geven van medicijnen (corticosteroïden, pijnstillers en eventueel chemotherapie), bestraling (radiotherapie) en heel soms een operatie. Bestraling is de meest toegepaste behandeling bij uitzaaiingen in de wervelkolom.</w:t>
            </w:r>
            <w:r w:rsidRPr="00DC35D8">
              <w:rPr>
                <w:rFonts w:cs="Arial"/>
                <w:sz w:val="20"/>
                <w:szCs w:val="20"/>
              </w:rPr>
              <w:br/>
            </w:r>
            <w:r w:rsidRPr="00DC35D8">
              <w:rPr>
                <w:rFonts w:cs="Arial"/>
                <w:sz w:val="20"/>
                <w:szCs w:val="20"/>
              </w:rPr>
              <w:br/>
            </w:r>
            <w:r w:rsidRPr="00DC35D8">
              <w:rPr>
                <w:rFonts w:cs="Arial"/>
                <w:i/>
                <w:iCs/>
                <w:sz w:val="20"/>
                <w:szCs w:val="20"/>
              </w:rPr>
              <w:t>Corticosteroïden</w:t>
            </w:r>
            <w:r w:rsidRPr="00DC35D8">
              <w:rPr>
                <w:rFonts w:cs="Arial"/>
                <w:i/>
                <w:iCs/>
                <w:sz w:val="20"/>
                <w:szCs w:val="20"/>
              </w:rPr>
              <w:br/>
            </w:r>
            <w:r w:rsidRPr="00DC35D8">
              <w:rPr>
                <w:rFonts w:cs="Arial"/>
                <w:sz w:val="20"/>
                <w:szCs w:val="20"/>
              </w:rPr>
              <w:t>Dexamethason is een geneesmiddel uit de groep van de corticosteroïden. Een ander geneesmiddel uit deze groep is prednison.</w:t>
            </w:r>
            <w:r w:rsidRPr="00DC35D8">
              <w:rPr>
                <w:rFonts w:cs="Arial"/>
                <w:sz w:val="20"/>
                <w:szCs w:val="20"/>
              </w:rPr>
              <w:br/>
              <w:t>Door de druk en de ontstekingsreactie die veroorzaakt wordt door werveluitzaaiingen, ontstaat vaak vocht in de omringende weefsels, ook wel oedeem genoemd. Corticosteroïden zijn ontstekingsremmers en verminderen de ontsteking en daardoor het oedeem. Hierdoor neemt de zwelling af. Het verdrukte zenuwweefsel krijgt dan weer meer ruimte. Corticosteroïden helpen ook vaak de pijn te verlichten.</w:t>
            </w:r>
            <w:r w:rsidRPr="00DC35D8">
              <w:rPr>
                <w:rFonts w:cs="Arial"/>
                <w:sz w:val="20"/>
                <w:szCs w:val="20"/>
              </w:rPr>
              <w:br/>
            </w:r>
            <w:r w:rsidRPr="00DC35D8">
              <w:rPr>
                <w:rFonts w:cs="Arial"/>
                <w:sz w:val="20"/>
                <w:szCs w:val="20"/>
              </w:rPr>
              <w:br/>
            </w:r>
            <w:r w:rsidRPr="00DC35D8">
              <w:rPr>
                <w:rFonts w:cs="Arial"/>
                <w:i/>
                <w:iCs/>
                <w:sz w:val="20"/>
                <w:szCs w:val="20"/>
              </w:rPr>
              <w:t>Bestraling (radiotherapie)</w:t>
            </w:r>
            <w:r w:rsidRPr="00DC35D8">
              <w:rPr>
                <w:rFonts w:cs="Arial"/>
                <w:i/>
                <w:iCs/>
                <w:sz w:val="20"/>
                <w:szCs w:val="20"/>
              </w:rPr>
              <w:br/>
            </w:r>
            <w:r w:rsidRPr="00DC35D8">
              <w:rPr>
                <w:rFonts w:cs="Arial"/>
                <w:sz w:val="20"/>
                <w:szCs w:val="20"/>
              </w:rPr>
              <w:t>Bestraling is vaak het belangrijkste onderdeel van de behandeling van werveluitzaaiingen en wordt toegediend door een radiotherapeut (bestralingsarts). Zowel bij pijn als bij neurologische uitval is bestraling effectief gebleken.</w:t>
            </w:r>
            <w:r w:rsidRPr="00DC35D8">
              <w:rPr>
                <w:rFonts w:cs="Arial"/>
                <w:sz w:val="20"/>
                <w:szCs w:val="20"/>
              </w:rPr>
              <w:br/>
              <w:t>Het effect van een eenmalige bestraling op de pijn is even groot als dat van meerdere bestralingen. Aan patiënten met neurologische uitval en een langere verwachte levensduur worden soms wel langere bestralingsschema's gegeven (bijvoorbeeld 5 of 10 bestralingen in één of twee weken).</w:t>
            </w:r>
            <w:r w:rsidRPr="00DC35D8">
              <w:rPr>
                <w:rFonts w:cs="Arial"/>
                <w:sz w:val="20"/>
                <w:szCs w:val="20"/>
              </w:rPr>
              <w:br/>
              <w:t>Bestraling kan worden herhaald, maar het effect neemt dan wel af. Bestraling werkt meestal niet direct.</w:t>
            </w:r>
            <w:r w:rsidRPr="00DC35D8">
              <w:rPr>
                <w:rFonts w:cs="Arial"/>
                <w:sz w:val="20"/>
                <w:szCs w:val="20"/>
              </w:rPr>
              <w:br/>
              <w:t>Soms kan de pijn zelfs tijdelijk toenemen door toename van vocht in het bestraalde weefsel. Dexamethason kan dan helpen. Indien er al druk op zenuwweefsel aanwezig is, wordt vaak voor de bestraling al gestart met dexamethason.</w:t>
            </w:r>
            <w:r w:rsidRPr="00DC35D8">
              <w:rPr>
                <w:rFonts w:cs="Arial"/>
                <w:sz w:val="20"/>
                <w:szCs w:val="20"/>
              </w:rPr>
              <w:br/>
            </w:r>
            <w:r w:rsidRPr="00DC35D8">
              <w:rPr>
                <w:rFonts w:cs="Arial"/>
                <w:sz w:val="20"/>
                <w:szCs w:val="20"/>
              </w:rPr>
              <w:br/>
            </w:r>
            <w:r w:rsidRPr="00DC35D8">
              <w:rPr>
                <w:rFonts w:cs="Arial"/>
                <w:i/>
                <w:iCs/>
                <w:sz w:val="20"/>
                <w:szCs w:val="20"/>
              </w:rPr>
              <w:t>Chemotherapie</w:t>
            </w:r>
            <w:r w:rsidRPr="00DC35D8">
              <w:rPr>
                <w:rFonts w:cs="Arial"/>
                <w:i/>
                <w:iCs/>
                <w:sz w:val="20"/>
                <w:szCs w:val="20"/>
              </w:rPr>
              <w:br/>
            </w:r>
            <w:r w:rsidRPr="00DC35D8">
              <w:rPr>
                <w:rFonts w:cs="Arial"/>
                <w:sz w:val="20"/>
                <w:szCs w:val="20"/>
              </w:rPr>
              <w:t>Indien er geen druk is van de werveluitzaaiing op het zenuwweefsel (geen uitbreiding in het wervelkanaal; alleen rugpijn), dan kan men soms chemotherapie geven. Dit overweegt men als de tumor daar gevoelig voor is, bijvoorbeeld bij borstkanker of prostaatkanker. Ook lymfklierkanker en het multipel myeloom zijn erg gevoelig voor chemotherapie met een snel pijnstillend effect.</w:t>
            </w:r>
            <w:r w:rsidRPr="00DC35D8">
              <w:rPr>
                <w:rFonts w:cs="Arial"/>
                <w:sz w:val="20"/>
                <w:szCs w:val="20"/>
              </w:rPr>
              <w:br/>
              <w:t>Als er wel druk op het zenuwweefsel (bijvoorbeeld ruggenmerg) aanwezig is, dan duurt het effect van chemotherapie vaak te lang.</w:t>
            </w:r>
            <w:r w:rsidRPr="00DC35D8">
              <w:rPr>
                <w:rFonts w:cs="Arial"/>
                <w:sz w:val="20"/>
                <w:szCs w:val="20"/>
              </w:rPr>
              <w:br/>
            </w:r>
            <w:r w:rsidRPr="00DC35D8">
              <w:rPr>
                <w:rFonts w:cs="Arial"/>
                <w:sz w:val="20"/>
                <w:szCs w:val="20"/>
              </w:rPr>
              <w:br/>
            </w:r>
            <w:r w:rsidRPr="00DC35D8">
              <w:rPr>
                <w:rFonts w:cs="Arial"/>
                <w:i/>
                <w:iCs/>
                <w:sz w:val="20"/>
                <w:szCs w:val="20"/>
              </w:rPr>
              <w:t>Operatie</w:t>
            </w:r>
            <w:r w:rsidRPr="00DC35D8">
              <w:rPr>
                <w:rFonts w:cs="Arial"/>
                <w:i/>
                <w:iCs/>
                <w:sz w:val="20"/>
                <w:szCs w:val="20"/>
              </w:rPr>
              <w:br/>
            </w:r>
            <w:r w:rsidRPr="00DC35D8">
              <w:rPr>
                <w:rFonts w:cs="Arial"/>
                <w:sz w:val="20"/>
                <w:szCs w:val="20"/>
              </w:rPr>
              <w:t>Alleen in uitzonderlijke gevallen zal een operatie zinvol zijn. Dit is bijvoorbeeld het geval als het zenuwweefsel bekneld is door de werveluitzaaiing. De aangedane wervel en de uitzaaiing worden dan verwijderd om zo de zenuwstructuren weer ruimte te geven.</w:t>
            </w:r>
            <w:r w:rsidRPr="00DC35D8">
              <w:rPr>
                <w:rFonts w:cs="Arial"/>
                <w:sz w:val="20"/>
                <w:szCs w:val="20"/>
              </w:rPr>
              <w:br/>
              <w:t>Vaak moeten er reconstructies van een deel van de wervelkolom worden verricht. Het defect dat in wervelkolom ontstaan is, wordt dan vervangen door ander materiaal, bijvoorbeeld door een metalen wervelprothese. Dit zijn operaties die slechts in speciale gevallen (mensen in goede conditie en beperkt aantal uitzaaiingen) worden uitgevoerd. Een nabehandeling in de vorm van bestraling, is bijna altijd nodig na een operatie.</w:t>
            </w:r>
            <w:r w:rsidRPr="00DC35D8">
              <w:rPr>
                <w:rFonts w:cs="Arial"/>
                <w:sz w:val="20"/>
                <w:szCs w:val="20"/>
              </w:rPr>
              <w:br/>
            </w:r>
            <w:r w:rsidRPr="00DC35D8">
              <w:rPr>
                <w:rFonts w:cs="Arial"/>
                <w:sz w:val="20"/>
                <w:szCs w:val="20"/>
              </w:rPr>
              <w:br/>
            </w:r>
            <w:r w:rsidRPr="00DC35D8">
              <w:rPr>
                <w:rFonts w:cs="Arial"/>
                <w:b/>
                <w:bCs/>
                <w:sz w:val="20"/>
                <w:szCs w:val="20"/>
              </w:rPr>
              <w:t>Tot slot</w:t>
            </w:r>
            <w:r w:rsidRPr="00DC35D8">
              <w:rPr>
                <w:rFonts w:cs="Arial"/>
                <w:b/>
                <w:bCs/>
                <w:sz w:val="20"/>
                <w:szCs w:val="20"/>
              </w:rPr>
              <w:br/>
            </w:r>
            <w:r w:rsidRPr="00DC35D8">
              <w:rPr>
                <w:rFonts w:cs="Arial"/>
                <w:sz w:val="20"/>
                <w:szCs w:val="20"/>
              </w:rPr>
              <w:t>Rugpijn komt heel vaak voor en wordt zelden veroorzaakt door werveluitzaaiingen. Rugpijn is wel bijna altijd de eerste klacht van werveluitzaaiingen. De belangrijkste </w:t>
            </w:r>
            <w:r w:rsidRPr="00DC35D8">
              <w:rPr>
                <w:rFonts w:cs="Arial"/>
                <w:b/>
                <w:bCs/>
                <w:sz w:val="20"/>
                <w:szCs w:val="20"/>
              </w:rPr>
              <w:t>complicatie</w:t>
            </w:r>
            <w:r w:rsidRPr="00DC35D8">
              <w:rPr>
                <w:rFonts w:cs="Arial"/>
                <w:sz w:val="20"/>
                <w:szCs w:val="20"/>
              </w:rPr>
              <w:t> van werveluitzaaiingen is het optreden van een dwarslaesie (niet meer kunnen lopen). Dit komt maar heel weinig voor. Pijnlijke werveluitzaaiingen leiden slechts bij 3% van de patiënten tot het optreden van een dwarslaesie. Het is van groot belang dit ook zoveel mogelijk te voorkomen. Ook is het zo dat patiënten vaak al lange tijd (gemiddeld zeven weken) rugpijn hebben voordat er een dwarslaesie ontstaat. Zeker als u kanker heeft of heeft gehad, is het heel belangrijk om te weten bij welke klachten u contact op moet nemen met uw arts. De informatie in ‘Risico van uitzaaiingen in de wervelkolom. Informatie voor patiënten en hun huisarts.' kan u daarbij helpen (</w:t>
            </w:r>
            <w:r w:rsidRPr="00DC35D8">
              <w:rPr>
                <w:rFonts w:cs="Arial"/>
                <w:b/>
                <w:bCs/>
                <w:sz w:val="20"/>
                <w:szCs w:val="20"/>
              </w:rPr>
              <w:t>Zie vooral 'alarmsymptomen'</w:t>
            </w:r>
            <w:r w:rsidRPr="00DC35D8">
              <w:rPr>
                <w:rFonts w:cs="Arial"/>
                <w:sz w:val="20"/>
                <w:szCs w:val="20"/>
              </w:rPr>
              <w:t>).</w:t>
            </w:r>
          </w:p>
        </w:tc>
      </w:tr>
    </w:tbl>
    <w:p w14:paraId="36043473" w14:textId="77777777" w:rsidR="00CF1C58" w:rsidRPr="00A347CE" w:rsidRDefault="00CF1C58" w:rsidP="00A347CE">
      <w:pPr>
        <w:pStyle w:val="BasistekstIKNL"/>
      </w:pPr>
    </w:p>
    <w:sectPr w:rsidR="00CF1C58" w:rsidRPr="00A347CE" w:rsidSect="00C95D2D">
      <w:headerReference w:type="even" r:id="rId17"/>
      <w:headerReference w:type="default" r:id="rId18"/>
      <w:footerReference w:type="even" r:id="rId19"/>
      <w:footerReference w:type="default" r:id="rId20"/>
      <w:headerReference w:type="first" r:id="rId21"/>
      <w:footerReference w:type="first" r:id="rId22"/>
      <w:pgSz w:w="11906" w:h="16838" w:code="9"/>
      <w:pgMar w:top="1304" w:right="1304" w:bottom="1134"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D0CE18" w14:textId="77777777" w:rsidR="00DC35D8" w:rsidRPr="00206899" w:rsidRDefault="00DC35D8" w:rsidP="00206899">
      <w:pPr>
        <w:pStyle w:val="Voettekst"/>
      </w:pPr>
    </w:p>
  </w:endnote>
  <w:endnote w:type="continuationSeparator" w:id="0">
    <w:p w14:paraId="55BADAE0" w14:textId="77777777" w:rsidR="00DC35D8" w:rsidRPr="00206899" w:rsidRDefault="00DC35D8" w:rsidP="00206899">
      <w:pPr>
        <w:pStyle w:val="Voetteks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aiandra GD">
    <w:altName w:val="Calibri"/>
    <w:panose1 w:val="020E0502030308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058BE4" w14:textId="77777777" w:rsidR="00C95D2D" w:rsidRDefault="00C95D2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FD2C5" w14:textId="77777777" w:rsidR="00C95D2D" w:rsidRDefault="00C95D2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7EFE8" w14:textId="77777777" w:rsidR="00C95D2D" w:rsidRDefault="00C95D2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5CE35D" w14:textId="77777777" w:rsidR="00DC35D8" w:rsidRPr="00206899" w:rsidRDefault="00DC35D8" w:rsidP="00206899">
      <w:pPr>
        <w:pStyle w:val="Voettekst"/>
      </w:pPr>
    </w:p>
  </w:footnote>
  <w:footnote w:type="continuationSeparator" w:id="0">
    <w:p w14:paraId="504F5667" w14:textId="77777777" w:rsidR="00DC35D8" w:rsidRPr="00206899" w:rsidRDefault="00DC35D8" w:rsidP="00206899">
      <w:pPr>
        <w:pStyle w:val="Voe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590B9" w14:textId="77777777" w:rsidR="00C95D2D" w:rsidRDefault="00C95D2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7ECB4C" w14:textId="263F2B8A" w:rsidR="00C95D2D" w:rsidRDefault="00C95D2D" w:rsidP="00C95D2D">
    <w:pPr>
      <w:pStyle w:val="Koptekst"/>
      <w:ind w:left="227"/>
    </w:pPr>
    <w:r>
      <w:rPr>
        <w:rFonts w:cs="Arial"/>
        <w:color w:val="000000"/>
        <w:sz w:val="20"/>
        <w:szCs w:val="20"/>
        <w:shd w:val="clear" w:color="auto" w:fill="FFFFFF"/>
      </w:rPr>
      <w:t xml:space="preserve">APPENDIX C: </w:t>
    </w:r>
    <w:proofErr w:type="spellStart"/>
    <w:r>
      <w:rPr>
        <w:rFonts w:cs="Arial"/>
        <w:color w:val="000000"/>
        <w:sz w:val="20"/>
        <w:szCs w:val="20"/>
        <w:shd w:val="clear" w:color="auto" w:fill="FFFFFF"/>
      </w:rPr>
      <w:t>Patiënteninformatie</w:t>
    </w:r>
    <w:proofErr w:type="spellEnd"/>
    <w:r>
      <w:rPr>
        <w:rFonts w:cs="Arial"/>
        <w:color w:val="000000"/>
        <w:sz w:val="20"/>
        <w:szCs w:val="20"/>
        <w:shd w:val="clear" w:color="auto" w:fill="FFFFFF"/>
      </w:rPr>
      <w:t xml:space="preserve"> over uitzaaiingen in de wervelkolom &gt; Bijlage</w:t>
    </w:r>
    <w:r>
      <w:rPr>
        <w:rFonts w:cs="Arial"/>
        <w:color w:val="000000"/>
        <w:sz w:val="20"/>
        <w:szCs w:val="20"/>
        <w:shd w:val="clear" w:color="auto" w:fill="FFFFFF"/>
      </w:rPr>
      <w:t xml:space="preserve"> 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9F31F4" w14:textId="77777777" w:rsidR="00C95D2D" w:rsidRDefault="00C95D2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56440"/>
    <w:multiLevelType w:val="multilevel"/>
    <w:tmpl w:val="8AC41F94"/>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425"/>
        </w:tabs>
        <w:ind w:left="425" w:hanging="425"/>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851"/>
        </w:tabs>
        <w:ind w:left="851" w:hanging="851"/>
      </w:pPr>
      <w:rPr>
        <w:rFonts w:hint="default"/>
      </w:rPr>
    </w:lvl>
    <w:lvl w:ilvl="5">
      <w:start w:val="1"/>
      <w:numFmt w:val="decimal"/>
      <w:lvlText w:val="%1.%2.%3.%4.%5.%6"/>
      <w:lvlJc w:val="left"/>
      <w:pPr>
        <w:tabs>
          <w:tab w:val="num" w:pos="992"/>
        </w:tabs>
        <w:ind w:left="992" w:hanging="992"/>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276"/>
        </w:tabs>
        <w:ind w:left="1276" w:hanging="1276"/>
      </w:pPr>
      <w:rPr>
        <w:rFonts w:hint="default"/>
      </w:rPr>
    </w:lvl>
    <w:lvl w:ilvl="8">
      <w:start w:val="1"/>
      <w:numFmt w:val="decimal"/>
      <w:lvlText w:val="%1.%2.%3.%4.%5.%6.%7.%8.%9"/>
      <w:lvlJc w:val="left"/>
      <w:pPr>
        <w:tabs>
          <w:tab w:val="num" w:pos="1418"/>
        </w:tabs>
        <w:ind w:left="1418" w:hanging="1418"/>
      </w:pPr>
      <w:rPr>
        <w:rFonts w:hint="default"/>
      </w:rPr>
    </w:lvl>
  </w:abstractNum>
  <w:abstractNum w:abstractNumId="1" w15:restartNumberingAfterBreak="0">
    <w:nsid w:val="142F0071"/>
    <w:multiLevelType w:val="multilevel"/>
    <w:tmpl w:val="05E44D34"/>
    <w:lvl w:ilvl="0">
      <w:start w:val="1"/>
      <w:numFmt w:val="lowerLetter"/>
      <w:lvlText w:val="%1"/>
      <w:lvlJc w:val="right"/>
      <w:pPr>
        <w:tabs>
          <w:tab w:val="num" w:pos="0"/>
        </w:tabs>
        <w:ind w:left="0" w:hanging="113"/>
      </w:pPr>
      <w:rPr>
        <w:rFonts w:hint="default"/>
      </w:rPr>
    </w:lvl>
    <w:lvl w:ilvl="1">
      <w:start w:val="1"/>
      <w:numFmt w:val="lowerLetter"/>
      <w:pStyle w:val="Opsommingletter2eniveauIKNL"/>
      <w:lvlText w:val="%2"/>
      <w:lvlJc w:val="left"/>
      <w:pPr>
        <w:tabs>
          <w:tab w:val="num" w:pos="340"/>
        </w:tabs>
        <w:ind w:left="340" w:hanging="340"/>
      </w:pPr>
      <w:rPr>
        <w:rFonts w:hint="default"/>
      </w:rPr>
    </w:lvl>
    <w:lvl w:ilvl="2">
      <w:start w:val="1"/>
      <w:numFmt w:val="lowerLetter"/>
      <w:pStyle w:val="Opsommingletter3eniveauIKNL"/>
      <w:lvlText w:val="%3"/>
      <w:lvlJc w:val="left"/>
      <w:pPr>
        <w:tabs>
          <w:tab w:val="num" w:pos="680"/>
        </w:tabs>
        <w:ind w:left="680" w:hanging="340"/>
      </w:pPr>
      <w:rPr>
        <w:rFonts w:hint="default"/>
      </w:rPr>
    </w:lvl>
    <w:lvl w:ilvl="3">
      <w:start w:val="1"/>
      <w:numFmt w:val="lowerLetter"/>
      <w:lvlText w:val="%4"/>
      <w:lvlJc w:val="left"/>
      <w:pPr>
        <w:tabs>
          <w:tab w:val="num" w:pos="1021"/>
        </w:tabs>
        <w:ind w:left="1021" w:hanging="341"/>
      </w:pPr>
      <w:rPr>
        <w:rFonts w:hint="default"/>
      </w:rPr>
    </w:lvl>
    <w:lvl w:ilvl="4">
      <w:start w:val="1"/>
      <w:numFmt w:val="lowerLetter"/>
      <w:lvlText w:val="%5"/>
      <w:lvlJc w:val="left"/>
      <w:pPr>
        <w:tabs>
          <w:tab w:val="num" w:pos="1361"/>
        </w:tabs>
        <w:ind w:left="1361" w:hanging="340"/>
      </w:pPr>
      <w:rPr>
        <w:rFonts w:hint="default"/>
      </w:rPr>
    </w:lvl>
    <w:lvl w:ilvl="5">
      <w:start w:val="1"/>
      <w:numFmt w:val="lowerLetter"/>
      <w:lvlText w:val="%6"/>
      <w:lvlJc w:val="left"/>
      <w:pPr>
        <w:tabs>
          <w:tab w:val="num" w:pos="1701"/>
        </w:tabs>
        <w:ind w:left="1701" w:hanging="340"/>
      </w:pPr>
      <w:rPr>
        <w:rFonts w:hint="default"/>
      </w:rPr>
    </w:lvl>
    <w:lvl w:ilvl="6">
      <w:start w:val="1"/>
      <w:numFmt w:val="lowerLetter"/>
      <w:lvlText w:val="%7"/>
      <w:lvlJc w:val="left"/>
      <w:pPr>
        <w:tabs>
          <w:tab w:val="num" w:pos="2041"/>
        </w:tabs>
        <w:ind w:left="2041" w:hanging="340"/>
      </w:pPr>
      <w:rPr>
        <w:rFonts w:hint="default"/>
      </w:rPr>
    </w:lvl>
    <w:lvl w:ilvl="7">
      <w:start w:val="1"/>
      <w:numFmt w:val="lowerLetter"/>
      <w:lvlText w:val="%8"/>
      <w:lvlJc w:val="left"/>
      <w:pPr>
        <w:tabs>
          <w:tab w:val="num" w:pos="2381"/>
        </w:tabs>
        <w:ind w:left="2381" w:hanging="340"/>
      </w:pPr>
      <w:rPr>
        <w:rFonts w:hint="default"/>
      </w:rPr>
    </w:lvl>
    <w:lvl w:ilvl="8">
      <w:start w:val="1"/>
      <w:numFmt w:val="lowerLetter"/>
      <w:lvlText w:val="%9"/>
      <w:lvlJc w:val="left"/>
      <w:pPr>
        <w:tabs>
          <w:tab w:val="num" w:pos="2722"/>
        </w:tabs>
        <w:ind w:left="2722" w:hanging="341"/>
      </w:pPr>
      <w:rPr>
        <w:rFonts w:hint="default"/>
      </w:rPr>
    </w:lvl>
  </w:abstractNum>
  <w:abstractNum w:abstractNumId="2" w15:restartNumberingAfterBreak="0">
    <w:nsid w:val="27133398"/>
    <w:multiLevelType w:val="multilevel"/>
    <w:tmpl w:val="0413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9C523A7"/>
    <w:multiLevelType w:val="hybridMultilevel"/>
    <w:tmpl w:val="2EAAB472"/>
    <w:lvl w:ilvl="0" w:tplc="E5C8CEDA">
      <w:start w:val="1"/>
      <w:numFmt w:val="decimal"/>
      <w:pStyle w:val="NummerIKNL"/>
      <w:lvlText w:val="%1"/>
      <w:lvlJc w:val="left"/>
      <w:pPr>
        <w:tabs>
          <w:tab w:val="num" w:pos="170"/>
        </w:tabs>
        <w:ind w:left="170" w:hanging="17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2B440D59"/>
    <w:multiLevelType w:val="multilevel"/>
    <w:tmpl w:val="64A22F9E"/>
    <w:lvl w:ilvl="0">
      <w:start w:val="1"/>
      <w:numFmt w:val="decimal"/>
      <w:lvlText w:val="%1"/>
      <w:lvlJc w:val="right"/>
      <w:pPr>
        <w:tabs>
          <w:tab w:val="num" w:pos="0"/>
        </w:tabs>
        <w:ind w:left="0" w:hanging="113"/>
      </w:pPr>
      <w:rPr>
        <w:rFonts w:hint="default"/>
      </w:rPr>
    </w:lvl>
    <w:lvl w:ilvl="1">
      <w:start w:val="1"/>
      <w:numFmt w:val="decimal"/>
      <w:lvlText w:val="%1.%2"/>
      <w:lvlJc w:val="right"/>
      <w:pPr>
        <w:tabs>
          <w:tab w:val="num" w:pos="0"/>
        </w:tabs>
        <w:ind w:left="0" w:hanging="113"/>
      </w:pPr>
      <w:rPr>
        <w:rFonts w:hint="default"/>
      </w:rPr>
    </w:lvl>
    <w:lvl w:ilvl="2">
      <w:start w:val="1"/>
      <w:numFmt w:val="decimal"/>
      <w:lvlText w:val="%1.%2.%3"/>
      <w:lvlJc w:val="right"/>
      <w:pPr>
        <w:tabs>
          <w:tab w:val="num" w:pos="0"/>
        </w:tabs>
        <w:ind w:left="0" w:hanging="113"/>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32D00DF5"/>
    <w:multiLevelType w:val="multilevel"/>
    <w:tmpl w:val="6FD0DFB6"/>
    <w:styleLink w:val="LijstopsommingletterIKNL"/>
    <w:lvl w:ilvl="0">
      <w:start w:val="1"/>
      <w:numFmt w:val="lowerLetter"/>
      <w:lvlText w:val="%1"/>
      <w:lvlJc w:val="left"/>
      <w:pPr>
        <w:tabs>
          <w:tab w:val="num" w:pos="170"/>
        </w:tabs>
        <w:ind w:left="170" w:hanging="170"/>
      </w:pPr>
      <w:rPr>
        <w:rFonts w:hint="default"/>
      </w:rPr>
    </w:lvl>
    <w:lvl w:ilvl="1">
      <w:start w:val="1"/>
      <w:numFmt w:val="lowerLetter"/>
      <w:lvlText w:val="%2"/>
      <w:lvlJc w:val="left"/>
      <w:pPr>
        <w:tabs>
          <w:tab w:val="num" w:pos="510"/>
        </w:tabs>
        <w:ind w:left="510" w:hanging="340"/>
      </w:pPr>
      <w:rPr>
        <w:rFonts w:hint="default"/>
      </w:rPr>
    </w:lvl>
    <w:lvl w:ilvl="2">
      <w:start w:val="1"/>
      <w:numFmt w:val="lowerLetter"/>
      <w:lvlText w:val="%3"/>
      <w:lvlJc w:val="left"/>
      <w:pPr>
        <w:tabs>
          <w:tab w:val="num" w:pos="851"/>
        </w:tabs>
        <w:ind w:left="851" w:hanging="341"/>
      </w:pPr>
      <w:rPr>
        <w:rFonts w:hint="default"/>
      </w:rPr>
    </w:lvl>
    <w:lvl w:ilvl="3">
      <w:start w:val="1"/>
      <w:numFmt w:val="lowerLetter"/>
      <w:lvlText w:val="%4"/>
      <w:lvlJc w:val="left"/>
      <w:pPr>
        <w:tabs>
          <w:tab w:val="num" w:pos="1191"/>
        </w:tabs>
        <w:ind w:left="1191" w:hanging="340"/>
      </w:pPr>
      <w:rPr>
        <w:rFonts w:hint="default"/>
      </w:rPr>
    </w:lvl>
    <w:lvl w:ilvl="4">
      <w:start w:val="1"/>
      <w:numFmt w:val="lowerLetter"/>
      <w:lvlText w:val="%5"/>
      <w:lvlJc w:val="left"/>
      <w:pPr>
        <w:tabs>
          <w:tab w:val="num" w:pos="1531"/>
        </w:tabs>
        <w:ind w:left="1531" w:hanging="340"/>
      </w:pPr>
      <w:rPr>
        <w:rFonts w:hint="default"/>
      </w:rPr>
    </w:lvl>
    <w:lvl w:ilvl="5">
      <w:start w:val="1"/>
      <w:numFmt w:val="lowerLetter"/>
      <w:lvlText w:val="%6"/>
      <w:lvlJc w:val="left"/>
      <w:pPr>
        <w:tabs>
          <w:tab w:val="num" w:pos="1871"/>
        </w:tabs>
        <w:ind w:left="1871" w:hanging="340"/>
      </w:pPr>
      <w:rPr>
        <w:rFonts w:hint="default"/>
      </w:rPr>
    </w:lvl>
    <w:lvl w:ilvl="6">
      <w:start w:val="1"/>
      <w:numFmt w:val="lowerLetter"/>
      <w:lvlText w:val="%7"/>
      <w:lvlJc w:val="left"/>
      <w:pPr>
        <w:tabs>
          <w:tab w:val="num" w:pos="2211"/>
        </w:tabs>
        <w:ind w:left="2211" w:hanging="340"/>
      </w:pPr>
      <w:rPr>
        <w:rFonts w:hint="default"/>
      </w:rPr>
    </w:lvl>
    <w:lvl w:ilvl="7">
      <w:start w:val="1"/>
      <w:numFmt w:val="lowerLetter"/>
      <w:lvlText w:val="%8"/>
      <w:lvlJc w:val="left"/>
      <w:pPr>
        <w:tabs>
          <w:tab w:val="num" w:pos="2552"/>
        </w:tabs>
        <w:ind w:left="2552" w:hanging="341"/>
      </w:pPr>
      <w:rPr>
        <w:rFonts w:hint="default"/>
      </w:rPr>
    </w:lvl>
    <w:lvl w:ilvl="8">
      <w:start w:val="1"/>
      <w:numFmt w:val="lowerLetter"/>
      <w:lvlText w:val="%9"/>
      <w:lvlJc w:val="left"/>
      <w:pPr>
        <w:tabs>
          <w:tab w:val="num" w:pos="2892"/>
        </w:tabs>
        <w:ind w:left="2892" w:hanging="340"/>
      </w:pPr>
      <w:rPr>
        <w:rFonts w:hint="default"/>
      </w:rPr>
    </w:lvl>
  </w:abstractNum>
  <w:abstractNum w:abstractNumId="6" w15:restartNumberingAfterBreak="0">
    <w:nsid w:val="34556A4F"/>
    <w:multiLevelType w:val="multilevel"/>
    <w:tmpl w:val="EA78BDDC"/>
    <w:lvl w:ilvl="0">
      <w:start w:val="1"/>
      <w:numFmt w:val="decimal"/>
      <w:lvlText w:val="%1"/>
      <w:lvlJc w:val="right"/>
      <w:pPr>
        <w:tabs>
          <w:tab w:val="num" w:pos="432"/>
        </w:tabs>
        <w:ind w:left="432" w:hanging="545"/>
      </w:pPr>
      <w:rPr>
        <w:rFonts w:hint="default"/>
      </w:rPr>
    </w:lvl>
    <w:lvl w:ilvl="1">
      <w:start w:val="1"/>
      <w:numFmt w:val="decimal"/>
      <w:lvlText w:val="%1.%2"/>
      <w:lvlJc w:val="right"/>
      <w:pPr>
        <w:tabs>
          <w:tab w:val="num" w:pos="576"/>
        </w:tabs>
        <w:ind w:left="576" w:hanging="28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35A245DE"/>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5C6385C"/>
    <w:multiLevelType w:val="multilevel"/>
    <w:tmpl w:val="D4545C8E"/>
    <w:lvl w:ilvl="0">
      <w:start w:val="1"/>
      <w:numFmt w:val="lowerLetter"/>
      <w:lvlText w:val="%1"/>
      <w:lvlJc w:val="right"/>
      <w:pPr>
        <w:tabs>
          <w:tab w:val="num" w:pos="0"/>
        </w:tabs>
        <w:ind w:left="0" w:hanging="113"/>
      </w:pPr>
      <w:rPr>
        <w:rFonts w:hint="default"/>
      </w:rPr>
    </w:lvl>
    <w:lvl w:ilvl="1">
      <w:start w:val="1"/>
      <w:numFmt w:val="lowerLetter"/>
      <w:lvlText w:val="%2"/>
      <w:lvlJc w:val="left"/>
      <w:pPr>
        <w:tabs>
          <w:tab w:val="num" w:pos="340"/>
        </w:tabs>
        <w:ind w:left="340" w:hanging="340"/>
      </w:pPr>
      <w:rPr>
        <w:rFonts w:hint="default"/>
      </w:rPr>
    </w:lvl>
    <w:lvl w:ilvl="2">
      <w:start w:val="1"/>
      <w:numFmt w:val="lowerLetter"/>
      <w:lvlText w:val="%3"/>
      <w:lvlJc w:val="left"/>
      <w:pPr>
        <w:tabs>
          <w:tab w:val="num" w:pos="680"/>
        </w:tabs>
        <w:ind w:left="680" w:hanging="340"/>
      </w:pPr>
      <w:rPr>
        <w:rFonts w:hint="default"/>
      </w:rPr>
    </w:lvl>
    <w:lvl w:ilvl="3">
      <w:start w:val="1"/>
      <w:numFmt w:val="lowerLetter"/>
      <w:lvlText w:val="%4"/>
      <w:lvlJc w:val="left"/>
      <w:pPr>
        <w:tabs>
          <w:tab w:val="num" w:pos="1021"/>
        </w:tabs>
        <w:ind w:left="1021" w:hanging="341"/>
      </w:pPr>
      <w:rPr>
        <w:rFonts w:hint="default"/>
      </w:rPr>
    </w:lvl>
    <w:lvl w:ilvl="4">
      <w:start w:val="1"/>
      <w:numFmt w:val="lowerLetter"/>
      <w:lvlText w:val="%5"/>
      <w:lvlJc w:val="left"/>
      <w:pPr>
        <w:tabs>
          <w:tab w:val="num" w:pos="1361"/>
        </w:tabs>
        <w:ind w:left="1361" w:hanging="340"/>
      </w:pPr>
      <w:rPr>
        <w:rFonts w:hint="default"/>
      </w:rPr>
    </w:lvl>
    <w:lvl w:ilvl="5">
      <w:start w:val="1"/>
      <w:numFmt w:val="lowerLetter"/>
      <w:lvlText w:val="%6"/>
      <w:lvlJc w:val="left"/>
      <w:pPr>
        <w:tabs>
          <w:tab w:val="num" w:pos="1701"/>
        </w:tabs>
        <w:ind w:left="1701" w:hanging="340"/>
      </w:pPr>
      <w:rPr>
        <w:rFonts w:hint="default"/>
      </w:rPr>
    </w:lvl>
    <w:lvl w:ilvl="6">
      <w:start w:val="1"/>
      <w:numFmt w:val="lowerLetter"/>
      <w:lvlText w:val="%7"/>
      <w:lvlJc w:val="left"/>
      <w:pPr>
        <w:tabs>
          <w:tab w:val="num" w:pos="2041"/>
        </w:tabs>
        <w:ind w:left="2041" w:hanging="340"/>
      </w:pPr>
      <w:rPr>
        <w:rFonts w:hint="default"/>
      </w:rPr>
    </w:lvl>
    <w:lvl w:ilvl="7">
      <w:start w:val="1"/>
      <w:numFmt w:val="lowerLetter"/>
      <w:lvlText w:val="%8"/>
      <w:lvlJc w:val="left"/>
      <w:pPr>
        <w:tabs>
          <w:tab w:val="num" w:pos="2381"/>
        </w:tabs>
        <w:ind w:left="2381" w:hanging="340"/>
      </w:pPr>
      <w:rPr>
        <w:rFonts w:hint="default"/>
      </w:rPr>
    </w:lvl>
    <w:lvl w:ilvl="8">
      <w:start w:val="1"/>
      <w:numFmt w:val="lowerLetter"/>
      <w:lvlText w:val="%9"/>
      <w:lvlJc w:val="left"/>
      <w:pPr>
        <w:tabs>
          <w:tab w:val="num" w:pos="2722"/>
        </w:tabs>
        <w:ind w:left="2722" w:hanging="341"/>
      </w:pPr>
      <w:rPr>
        <w:rFonts w:hint="default"/>
      </w:rPr>
    </w:lvl>
  </w:abstractNum>
  <w:abstractNum w:abstractNumId="9" w15:restartNumberingAfterBreak="0">
    <w:nsid w:val="3843328D"/>
    <w:multiLevelType w:val="multilevel"/>
    <w:tmpl w:val="F2509C8E"/>
    <w:styleLink w:val="LijstopsommingtekenIKNL"/>
    <w:lvl w:ilvl="0">
      <w:start w:val="1"/>
      <w:numFmt w:val="bullet"/>
      <w:pStyle w:val="Opsommingteken1eniveauIKNL"/>
      <w:lvlText w:val="•"/>
      <w:lvlJc w:val="left"/>
      <w:pPr>
        <w:tabs>
          <w:tab w:val="num" w:pos="0"/>
        </w:tabs>
        <w:ind w:left="0" w:hanging="170"/>
      </w:pPr>
      <w:rPr>
        <w:rFonts w:ascii="Arial" w:hAnsi="Arial" w:hint="default"/>
      </w:rPr>
    </w:lvl>
    <w:lvl w:ilvl="1">
      <w:start w:val="1"/>
      <w:numFmt w:val="bullet"/>
      <w:pStyle w:val="Opsommingteken2eniveauIKNL"/>
      <w:lvlText w:val="–"/>
      <w:lvlJc w:val="left"/>
      <w:pPr>
        <w:tabs>
          <w:tab w:val="num" w:pos="340"/>
        </w:tabs>
        <w:ind w:left="340" w:hanging="340"/>
      </w:pPr>
      <w:rPr>
        <w:rFonts w:ascii="Times New Roman" w:hAnsi="Times New Roman" w:cs="Times New Roman" w:hint="default"/>
      </w:rPr>
    </w:lvl>
    <w:lvl w:ilvl="2">
      <w:start w:val="1"/>
      <w:numFmt w:val="bullet"/>
      <w:pStyle w:val="Opsommingteken3eniveauIKNL"/>
      <w:lvlText w:val="–"/>
      <w:lvlJc w:val="left"/>
      <w:pPr>
        <w:tabs>
          <w:tab w:val="num" w:pos="680"/>
        </w:tabs>
        <w:ind w:left="680" w:hanging="340"/>
      </w:pPr>
      <w:rPr>
        <w:rFonts w:ascii="Times New Roman" w:hAnsi="Times New Roman" w:cs="Times New Roman" w:hint="default"/>
      </w:rPr>
    </w:lvl>
    <w:lvl w:ilvl="3">
      <w:start w:val="1"/>
      <w:numFmt w:val="bullet"/>
      <w:lvlText w:val="–"/>
      <w:lvlJc w:val="left"/>
      <w:pPr>
        <w:tabs>
          <w:tab w:val="num" w:pos="1021"/>
        </w:tabs>
        <w:ind w:left="1021" w:hanging="341"/>
      </w:pPr>
      <w:rPr>
        <w:rFonts w:ascii="Times New Roman" w:hAnsi="Times New Roman" w:cs="Times New Roman" w:hint="default"/>
      </w:rPr>
    </w:lvl>
    <w:lvl w:ilvl="4">
      <w:start w:val="1"/>
      <w:numFmt w:val="bullet"/>
      <w:lvlText w:val="–"/>
      <w:lvlJc w:val="left"/>
      <w:pPr>
        <w:tabs>
          <w:tab w:val="num" w:pos="1361"/>
        </w:tabs>
        <w:ind w:left="1361" w:hanging="340"/>
      </w:pPr>
      <w:rPr>
        <w:rFonts w:ascii="Times New Roman" w:hAnsi="Times New Roman" w:cs="Times New Roman" w:hint="default"/>
      </w:rPr>
    </w:lvl>
    <w:lvl w:ilvl="5">
      <w:start w:val="1"/>
      <w:numFmt w:val="bullet"/>
      <w:lvlText w:val="–"/>
      <w:lvlJc w:val="left"/>
      <w:pPr>
        <w:tabs>
          <w:tab w:val="num" w:pos="1701"/>
        </w:tabs>
        <w:ind w:left="1701" w:hanging="340"/>
      </w:pPr>
      <w:rPr>
        <w:rFonts w:ascii="Times New Roman" w:hAnsi="Times New Roman" w:cs="Times New Roman" w:hint="default"/>
      </w:rPr>
    </w:lvl>
    <w:lvl w:ilvl="6">
      <w:start w:val="1"/>
      <w:numFmt w:val="bullet"/>
      <w:lvlText w:val="–"/>
      <w:lvlJc w:val="left"/>
      <w:pPr>
        <w:tabs>
          <w:tab w:val="num" w:pos="2041"/>
        </w:tabs>
        <w:ind w:left="2041" w:hanging="340"/>
      </w:pPr>
      <w:rPr>
        <w:rFonts w:ascii="Times New Roman" w:hAnsi="Times New Roman" w:cs="Times New Roman" w:hint="default"/>
      </w:rPr>
    </w:lvl>
    <w:lvl w:ilvl="7">
      <w:start w:val="1"/>
      <w:numFmt w:val="bullet"/>
      <w:lvlText w:val="–"/>
      <w:lvlJc w:val="left"/>
      <w:pPr>
        <w:tabs>
          <w:tab w:val="num" w:pos="2381"/>
        </w:tabs>
        <w:ind w:left="2381" w:hanging="340"/>
      </w:pPr>
      <w:rPr>
        <w:rFonts w:ascii="Times New Roman" w:hAnsi="Times New Roman" w:cs="Times New Roman" w:hint="default"/>
      </w:rPr>
    </w:lvl>
    <w:lvl w:ilvl="8">
      <w:start w:val="1"/>
      <w:numFmt w:val="bullet"/>
      <w:lvlText w:val="–"/>
      <w:lvlJc w:val="left"/>
      <w:pPr>
        <w:tabs>
          <w:tab w:val="num" w:pos="2722"/>
        </w:tabs>
        <w:ind w:left="2722" w:hanging="341"/>
      </w:pPr>
      <w:rPr>
        <w:rFonts w:ascii="Maiandra GD" w:hAnsi="Maiandra GD" w:hint="default"/>
      </w:rPr>
    </w:lvl>
  </w:abstractNum>
  <w:abstractNum w:abstractNumId="10" w15:restartNumberingAfterBreak="0">
    <w:nsid w:val="38815E78"/>
    <w:multiLevelType w:val="hybridMultilevel"/>
    <w:tmpl w:val="81783666"/>
    <w:lvl w:ilvl="0" w:tplc="953A7820">
      <w:start w:val="1"/>
      <w:numFmt w:val="decimal"/>
      <w:lvlText w:val="%1."/>
      <w:lvlJc w:val="left"/>
      <w:pPr>
        <w:tabs>
          <w:tab w:val="num" w:pos="284"/>
        </w:tabs>
        <w:ind w:left="284" w:hanging="284"/>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1" w15:restartNumberingAfterBreak="0">
    <w:nsid w:val="40566481"/>
    <w:multiLevelType w:val="multilevel"/>
    <w:tmpl w:val="E24882DA"/>
    <w:lvl w:ilvl="0">
      <w:start w:val="1"/>
      <w:numFmt w:val="lowerLetter"/>
      <w:lvlText w:val="%1"/>
      <w:lvlJc w:val="left"/>
      <w:pPr>
        <w:tabs>
          <w:tab w:val="num" w:pos="170"/>
        </w:tabs>
        <w:ind w:left="170" w:hanging="17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2946EFE"/>
    <w:multiLevelType w:val="multilevel"/>
    <w:tmpl w:val="04130023"/>
    <w:styleLink w:val="Artikelsectie"/>
    <w:lvl w:ilvl="0">
      <w:start w:val="1"/>
      <w:numFmt w:val="upperRoman"/>
      <w:lvlText w:val="Artikel %1."/>
      <w:lvlJc w:val="left"/>
      <w:pPr>
        <w:tabs>
          <w:tab w:val="num" w:pos="1080"/>
        </w:tabs>
        <w:ind w:left="0" w:firstLine="0"/>
      </w:pPr>
    </w:lvl>
    <w:lvl w:ilvl="1">
      <w:start w:val="1"/>
      <w:numFmt w:val="decimalZero"/>
      <w:isLgl/>
      <w:lvlText w:val="Sectie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46514B4C"/>
    <w:multiLevelType w:val="multilevel"/>
    <w:tmpl w:val="60EE1D50"/>
    <w:styleLink w:val="LijstopsommingnummerIKNL"/>
    <w:lvl w:ilvl="0">
      <w:start w:val="1"/>
      <w:numFmt w:val="decimal"/>
      <w:pStyle w:val="Opsommingnummer1eniveauIKNL"/>
      <w:lvlText w:val="%1"/>
      <w:lvlJc w:val="right"/>
      <w:pPr>
        <w:tabs>
          <w:tab w:val="num" w:pos="0"/>
        </w:tabs>
        <w:ind w:left="0" w:hanging="113"/>
      </w:pPr>
      <w:rPr>
        <w:rFonts w:hint="default"/>
      </w:rPr>
    </w:lvl>
    <w:lvl w:ilvl="1">
      <w:start w:val="1"/>
      <w:numFmt w:val="decimal"/>
      <w:pStyle w:val="Opsommingnummer2eniveauIKNL"/>
      <w:lvlText w:val="%2"/>
      <w:lvlJc w:val="left"/>
      <w:pPr>
        <w:tabs>
          <w:tab w:val="num" w:pos="340"/>
        </w:tabs>
        <w:ind w:left="340" w:hanging="340"/>
      </w:pPr>
      <w:rPr>
        <w:rFonts w:hint="default"/>
      </w:rPr>
    </w:lvl>
    <w:lvl w:ilvl="2">
      <w:start w:val="1"/>
      <w:numFmt w:val="decimal"/>
      <w:pStyle w:val="Opsommingnummer3eniveauIKNL"/>
      <w:lvlText w:val="%3"/>
      <w:lvlJc w:val="left"/>
      <w:pPr>
        <w:tabs>
          <w:tab w:val="num" w:pos="680"/>
        </w:tabs>
        <w:ind w:left="680" w:hanging="340"/>
      </w:pPr>
      <w:rPr>
        <w:rFonts w:hint="default"/>
      </w:rPr>
    </w:lvl>
    <w:lvl w:ilvl="3">
      <w:start w:val="1"/>
      <w:numFmt w:val="decimal"/>
      <w:lvlText w:val="%4"/>
      <w:lvlJc w:val="left"/>
      <w:pPr>
        <w:tabs>
          <w:tab w:val="num" w:pos="1021"/>
        </w:tabs>
        <w:ind w:left="1021" w:hanging="341"/>
      </w:pPr>
      <w:rPr>
        <w:rFonts w:hint="default"/>
      </w:rPr>
    </w:lvl>
    <w:lvl w:ilvl="4">
      <w:start w:val="1"/>
      <w:numFmt w:val="decimal"/>
      <w:lvlText w:val="%5"/>
      <w:lvlJc w:val="left"/>
      <w:pPr>
        <w:tabs>
          <w:tab w:val="num" w:pos="1361"/>
        </w:tabs>
        <w:ind w:left="1361" w:hanging="340"/>
      </w:pPr>
      <w:rPr>
        <w:rFonts w:hint="default"/>
      </w:rPr>
    </w:lvl>
    <w:lvl w:ilvl="5">
      <w:start w:val="1"/>
      <w:numFmt w:val="decimal"/>
      <w:lvlText w:val="%6"/>
      <w:lvlJc w:val="left"/>
      <w:pPr>
        <w:tabs>
          <w:tab w:val="num" w:pos="1701"/>
        </w:tabs>
        <w:ind w:left="1701" w:hanging="340"/>
      </w:pPr>
      <w:rPr>
        <w:rFonts w:hint="default"/>
      </w:rPr>
    </w:lvl>
    <w:lvl w:ilvl="6">
      <w:start w:val="1"/>
      <w:numFmt w:val="decimal"/>
      <w:lvlText w:val="%7"/>
      <w:lvlJc w:val="left"/>
      <w:pPr>
        <w:tabs>
          <w:tab w:val="num" w:pos="2041"/>
        </w:tabs>
        <w:ind w:left="2041" w:hanging="340"/>
      </w:pPr>
      <w:rPr>
        <w:rFonts w:hint="default"/>
      </w:rPr>
    </w:lvl>
    <w:lvl w:ilvl="7">
      <w:start w:val="1"/>
      <w:numFmt w:val="decimal"/>
      <w:lvlText w:val="%8"/>
      <w:lvlJc w:val="left"/>
      <w:pPr>
        <w:tabs>
          <w:tab w:val="num" w:pos="2381"/>
        </w:tabs>
        <w:ind w:left="2381" w:hanging="340"/>
      </w:pPr>
      <w:rPr>
        <w:rFonts w:hint="default"/>
      </w:rPr>
    </w:lvl>
    <w:lvl w:ilvl="8">
      <w:start w:val="1"/>
      <w:numFmt w:val="decimal"/>
      <w:lvlText w:val="%9"/>
      <w:lvlJc w:val="left"/>
      <w:pPr>
        <w:tabs>
          <w:tab w:val="num" w:pos="2722"/>
        </w:tabs>
        <w:ind w:left="2722" w:hanging="341"/>
      </w:pPr>
      <w:rPr>
        <w:rFonts w:hint="default"/>
      </w:rPr>
    </w:lvl>
  </w:abstractNum>
  <w:abstractNum w:abstractNumId="14" w15:restartNumberingAfterBreak="0">
    <w:nsid w:val="490B7668"/>
    <w:multiLevelType w:val="multilevel"/>
    <w:tmpl w:val="434E9CBE"/>
    <w:lvl w:ilvl="0">
      <w:start w:val="1"/>
      <w:numFmt w:val="decimal"/>
      <w:pStyle w:val="Kop1"/>
      <w:lvlText w:val="%1"/>
      <w:lvlJc w:val="right"/>
      <w:pPr>
        <w:tabs>
          <w:tab w:val="num" w:pos="0"/>
        </w:tabs>
        <w:ind w:left="0" w:hanging="113"/>
      </w:pPr>
      <w:rPr>
        <w:rFonts w:hint="default"/>
      </w:rPr>
    </w:lvl>
    <w:lvl w:ilvl="1">
      <w:start w:val="1"/>
      <w:numFmt w:val="decimal"/>
      <w:pStyle w:val="Kop2"/>
      <w:lvlText w:val="%1.%2"/>
      <w:lvlJc w:val="right"/>
      <w:pPr>
        <w:tabs>
          <w:tab w:val="num" w:pos="0"/>
        </w:tabs>
        <w:ind w:left="0" w:hanging="113"/>
      </w:pPr>
      <w:rPr>
        <w:rFonts w:hint="default"/>
      </w:rPr>
    </w:lvl>
    <w:lvl w:ilvl="2">
      <w:start w:val="1"/>
      <w:numFmt w:val="decimal"/>
      <w:pStyle w:val="Kop3"/>
      <w:lvlText w:val="%1.%2.%3"/>
      <w:lvlJc w:val="right"/>
      <w:pPr>
        <w:tabs>
          <w:tab w:val="num" w:pos="0"/>
        </w:tabs>
        <w:ind w:left="0" w:hanging="113"/>
      </w:pPr>
      <w:rPr>
        <w:rFonts w:hint="default"/>
      </w:rPr>
    </w:lvl>
    <w:lvl w:ilvl="3">
      <w:start w:val="1"/>
      <w:numFmt w:val="decimal"/>
      <w:lvlRestart w:val="0"/>
      <w:pStyle w:val="Kop4"/>
      <w:lvlText w:val="B%4"/>
      <w:lvlJc w:val="right"/>
      <w:pPr>
        <w:tabs>
          <w:tab w:val="num" w:pos="0"/>
        </w:tabs>
        <w:ind w:left="0" w:hanging="170"/>
      </w:pPr>
      <w:rPr>
        <w:rFonts w:hint="default"/>
      </w:rPr>
    </w:lvl>
    <w:lvl w:ilvl="4">
      <w:start w:val="1"/>
      <w:numFmt w:val="decimal"/>
      <w:pStyle w:val="Kop5"/>
      <w:lvlText w:val="%1.%2.%3.%4.%5"/>
      <w:lvlJc w:val="left"/>
      <w:pPr>
        <w:tabs>
          <w:tab w:val="num" w:pos="1008"/>
        </w:tabs>
        <w:ind w:left="1008" w:hanging="1008"/>
      </w:pPr>
      <w:rPr>
        <w:rFonts w:hint="default"/>
      </w:rPr>
    </w:lvl>
    <w:lvl w:ilvl="5">
      <w:start w:val="1"/>
      <w:numFmt w:val="decimal"/>
      <w:pStyle w:val="Kop6"/>
      <w:lvlText w:val="%1.%2.%3.%4.%5.%6"/>
      <w:lvlJc w:val="left"/>
      <w:pPr>
        <w:tabs>
          <w:tab w:val="num" w:pos="1152"/>
        </w:tabs>
        <w:ind w:left="1152" w:hanging="1152"/>
      </w:pPr>
      <w:rPr>
        <w:rFonts w:hint="default"/>
      </w:rPr>
    </w:lvl>
    <w:lvl w:ilvl="6">
      <w:start w:val="1"/>
      <w:numFmt w:val="decimal"/>
      <w:pStyle w:val="Kop7"/>
      <w:lvlText w:val="%1.%2.%3.%4.%5.%6.%7"/>
      <w:lvlJc w:val="left"/>
      <w:pPr>
        <w:tabs>
          <w:tab w:val="num" w:pos="1296"/>
        </w:tabs>
        <w:ind w:left="1296" w:hanging="1296"/>
      </w:pPr>
      <w:rPr>
        <w:rFonts w:hint="default"/>
      </w:rPr>
    </w:lvl>
    <w:lvl w:ilvl="7">
      <w:start w:val="1"/>
      <w:numFmt w:val="decimal"/>
      <w:pStyle w:val="Kop8"/>
      <w:lvlText w:val="%1.%2.%3.%4.%5.%6.%7.%8"/>
      <w:lvlJc w:val="left"/>
      <w:pPr>
        <w:tabs>
          <w:tab w:val="num" w:pos="1440"/>
        </w:tabs>
        <w:ind w:left="1440" w:hanging="1440"/>
      </w:pPr>
      <w:rPr>
        <w:rFonts w:hint="default"/>
      </w:rPr>
    </w:lvl>
    <w:lvl w:ilvl="8">
      <w:start w:val="1"/>
      <w:numFmt w:val="decimal"/>
      <w:pStyle w:val="Kop9"/>
      <w:lvlText w:val="%1.%2.%3.%4.%5.%6.%7.%8.%9"/>
      <w:lvlJc w:val="left"/>
      <w:pPr>
        <w:tabs>
          <w:tab w:val="num" w:pos="1584"/>
        </w:tabs>
        <w:ind w:left="1584" w:hanging="1584"/>
      </w:pPr>
      <w:rPr>
        <w:rFonts w:hint="default"/>
      </w:rPr>
    </w:lvl>
  </w:abstractNum>
  <w:abstractNum w:abstractNumId="15" w15:restartNumberingAfterBreak="0">
    <w:nsid w:val="4FAA63B3"/>
    <w:multiLevelType w:val="multilevel"/>
    <w:tmpl w:val="F2509C8E"/>
    <w:numStyleLink w:val="LijstopsommingtekenIKNL"/>
  </w:abstractNum>
  <w:abstractNum w:abstractNumId="16" w15:restartNumberingAfterBreak="0">
    <w:nsid w:val="533D02B8"/>
    <w:multiLevelType w:val="multilevel"/>
    <w:tmpl w:val="D05291F0"/>
    <w:lvl w:ilvl="0">
      <w:start w:val="1"/>
      <w:numFmt w:val="lowerLetter"/>
      <w:lvlText w:val="%1"/>
      <w:lvlJc w:val="right"/>
      <w:pPr>
        <w:tabs>
          <w:tab w:val="num" w:pos="113"/>
        </w:tabs>
        <w:ind w:left="113" w:hanging="113"/>
      </w:pPr>
      <w:rPr>
        <w:rFonts w:hint="default"/>
      </w:rPr>
    </w:lvl>
    <w:lvl w:ilvl="1">
      <w:start w:val="1"/>
      <w:numFmt w:val="lowerLetter"/>
      <w:lvlText w:val="%2"/>
      <w:lvlJc w:val="left"/>
      <w:pPr>
        <w:tabs>
          <w:tab w:val="num" w:pos="453"/>
        </w:tabs>
        <w:ind w:left="453" w:hanging="340"/>
      </w:pPr>
      <w:rPr>
        <w:rFonts w:hint="default"/>
      </w:rPr>
    </w:lvl>
    <w:lvl w:ilvl="2">
      <w:start w:val="1"/>
      <w:numFmt w:val="lowerLetter"/>
      <w:lvlText w:val="%3"/>
      <w:lvlJc w:val="left"/>
      <w:pPr>
        <w:tabs>
          <w:tab w:val="num" w:pos="793"/>
        </w:tabs>
        <w:ind w:left="793" w:hanging="340"/>
      </w:pPr>
      <w:rPr>
        <w:rFonts w:hint="default"/>
      </w:rPr>
    </w:lvl>
    <w:lvl w:ilvl="3">
      <w:start w:val="1"/>
      <w:numFmt w:val="lowerLetter"/>
      <w:lvlText w:val="%4"/>
      <w:lvlJc w:val="left"/>
      <w:pPr>
        <w:tabs>
          <w:tab w:val="num" w:pos="1134"/>
        </w:tabs>
        <w:ind w:left="1134" w:hanging="341"/>
      </w:pPr>
      <w:rPr>
        <w:rFonts w:hint="default"/>
      </w:rPr>
    </w:lvl>
    <w:lvl w:ilvl="4">
      <w:start w:val="1"/>
      <w:numFmt w:val="lowerLetter"/>
      <w:lvlText w:val="%5"/>
      <w:lvlJc w:val="left"/>
      <w:pPr>
        <w:tabs>
          <w:tab w:val="num" w:pos="1474"/>
        </w:tabs>
        <w:ind w:left="1474" w:hanging="340"/>
      </w:pPr>
      <w:rPr>
        <w:rFonts w:hint="default"/>
      </w:rPr>
    </w:lvl>
    <w:lvl w:ilvl="5">
      <w:start w:val="1"/>
      <w:numFmt w:val="lowerLetter"/>
      <w:lvlText w:val="%6"/>
      <w:lvlJc w:val="left"/>
      <w:pPr>
        <w:tabs>
          <w:tab w:val="num" w:pos="1814"/>
        </w:tabs>
        <w:ind w:left="1814" w:hanging="340"/>
      </w:pPr>
      <w:rPr>
        <w:rFonts w:hint="default"/>
      </w:rPr>
    </w:lvl>
    <w:lvl w:ilvl="6">
      <w:start w:val="1"/>
      <w:numFmt w:val="lowerLetter"/>
      <w:lvlText w:val="%7"/>
      <w:lvlJc w:val="left"/>
      <w:pPr>
        <w:tabs>
          <w:tab w:val="num" w:pos="2154"/>
        </w:tabs>
        <w:ind w:left="2154" w:hanging="340"/>
      </w:pPr>
      <w:rPr>
        <w:rFonts w:hint="default"/>
      </w:rPr>
    </w:lvl>
    <w:lvl w:ilvl="7">
      <w:start w:val="1"/>
      <w:numFmt w:val="lowerLetter"/>
      <w:lvlText w:val="%8"/>
      <w:lvlJc w:val="left"/>
      <w:pPr>
        <w:tabs>
          <w:tab w:val="num" w:pos="2494"/>
        </w:tabs>
        <w:ind w:left="2494" w:hanging="340"/>
      </w:pPr>
      <w:rPr>
        <w:rFonts w:hint="default"/>
      </w:rPr>
    </w:lvl>
    <w:lvl w:ilvl="8">
      <w:start w:val="1"/>
      <w:numFmt w:val="lowerLetter"/>
      <w:lvlText w:val="%9"/>
      <w:lvlJc w:val="left"/>
      <w:pPr>
        <w:tabs>
          <w:tab w:val="num" w:pos="2835"/>
        </w:tabs>
        <w:ind w:left="2835" w:hanging="341"/>
      </w:pPr>
      <w:rPr>
        <w:rFonts w:hint="default"/>
      </w:rPr>
    </w:lvl>
  </w:abstractNum>
  <w:abstractNum w:abstractNumId="17" w15:restartNumberingAfterBreak="0">
    <w:nsid w:val="570A5E41"/>
    <w:multiLevelType w:val="multilevel"/>
    <w:tmpl w:val="DE70F96C"/>
    <w:lvl w:ilvl="0">
      <w:start w:val="1"/>
      <w:numFmt w:val="lowerLetter"/>
      <w:lvlText w:val="%1"/>
      <w:lvlJc w:val="right"/>
      <w:pPr>
        <w:tabs>
          <w:tab w:val="num" w:pos="0"/>
        </w:tabs>
        <w:ind w:left="0" w:hanging="113"/>
      </w:pPr>
      <w:rPr>
        <w:rFonts w:hint="default"/>
      </w:rPr>
    </w:lvl>
    <w:lvl w:ilvl="1">
      <w:start w:val="1"/>
      <w:numFmt w:val="lowerLetter"/>
      <w:lvlText w:val="%2"/>
      <w:lvlJc w:val="left"/>
      <w:pPr>
        <w:tabs>
          <w:tab w:val="num" w:pos="340"/>
        </w:tabs>
        <w:ind w:left="340" w:hanging="340"/>
      </w:pPr>
      <w:rPr>
        <w:rFonts w:hint="default"/>
      </w:rPr>
    </w:lvl>
    <w:lvl w:ilvl="2">
      <w:start w:val="1"/>
      <w:numFmt w:val="lowerLetter"/>
      <w:lvlText w:val="%3"/>
      <w:lvlJc w:val="left"/>
      <w:pPr>
        <w:tabs>
          <w:tab w:val="num" w:pos="680"/>
        </w:tabs>
        <w:ind w:left="680" w:hanging="340"/>
      </w:pPr>
      <w:rPr>
        <w:rFonts w:hint="default"/>
      </w:rPr>
    </w:lvl>
    <w:lvl w:ilvl="3">
      <w:start w:val="1"/>
      <w:numFmt w:val="lowerLetter"/>
      <w:lvlText w:val="%4"/>
      <w:lvlJc w:val="left"/>
      <w:pPr>
        <w:tabs>
          <w:tab w:val="num" w:pos="1021"/>
        </w:tabs>
        <w:ind w:left="1021" w:hanging="341"/>
      </w:pPr>
      <w:rPr>
        <w:rFonts w:hint="default"/>
      </w:rPr>
    </w:lvl>
    <w:lvl w:ilvl="4">
      <w:start w:val="1"/>
      <w:numFmt w:val="lowerLetter"/>
      <w:lvlText w:val="%5"/>
      <w:lvlJc w:val="left"/>
      <w:pPr>
        <w:tabs>
          <w:tab w:val="num" w:pos="1361"/>
        </w:tabs>
        <w:ind w:left="1361" w:hanging="340"/>
      </w:pPr>
      <w:rPr>
        <w:rFonts w:hint="default"/>
      </w:rPr>
    </w:lvl>
    <w:lvl w:ilvl="5">
      <w:start w:val="1"/>
      <w:numFmt w:val="lowerLetter"/>
      <w:lvlText w:val="%6"/>
      <w:lvlJc w:val="left"/>
      <w:pPr>
        <w:tabs>
          <w:tab w:val="num" w:pos="1701"/>
        </w:tabs>
        <w:ind w:left="1701" w:hanging="340"/>
      </w:pPr>
      <w:rPr>
        <w:rFonts w:hint="default"/>
      </w:rPr>
    </w:lvl>
    <w:lvl w:ilvl="6">
      <w:start w:val="1"/>
      <w:numFmt w:val="lowerLetter"/>
      <w:lvlText w:val="%7"/>
      <w:lvlJc w:val="left"/>
      <w:pPr>
        <w:tabs>
          <w:tab w:val="num" w:pos="2041"/>
        </w:tabs>
        <w:ind w:left="2041" w:hanging="340"/>
      </w:pPr>
      <w:rPr>
        <w:rFonts w:hint="default"/>
      </w:rPr>
    </w:lvl>
    <w:lvl w:ilvl="7">
      <w:start w:val="1"/>
      <w:numFmt w:val="lowerLetter"/>
      <w:lvlText w:val="%8"/>
      <w:lvlJc w:val="left"/>
      <w:pPr>
        <w:tabs>
          <w:tab w:val="num" w:pos="2381"/>
        </w:tabs>
        <w:ind w:left="2381" w:hanging="340"/>
      </w:pPr>
      <w:rPr>
        <w:rFonts w:hint="default"/>
      </w:rPr>
    </w:lvl>
    <w:lvl w:ilvl="8">
      <w:start w:val="1"/>
      <w:numFmt w:val="lowerLetter"/>
      <w:lvlText w:val="%9"/>
      <w:lvlJc w:val="left"/>
      <w:pPr>
        <w:tabs>
          <w:tab w:val="num" w:pos="2722"/>
        </w:tabs>
        <w:ind w:left="2722" w:hanging="341"/>
      </w:pPr>
      <w:rPr>
        <w:rFonts w:hint="default"/>
      </w:rPr>
    </w:lvl>
  </w:abstractNum>
  <w:abstractNum w:abstractNumId="18" w15:restartNumberingAfterBreak="0">
    <w:nsid w:val="577C70DB"/>
    <w:multiLevelType w:val="multilevel"/>
    <w:tmpl w:val="0413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9" w15:restartNumberingAfterBreak="0">
    <w:nsid w:val="58CF588B"/>
    <w:multiLevelType w:val="hybridMultilevel"/>
    <w:tmpl w:val="30FEDD02"/>
    <w:lvl w:ilvl="0" w:tplc="5D86329A">
      <w:start w:val="1"/>
      <w:numFmt w:val="bullet"/>
      <w:lvlText w:val="•"/>
      <w:lvlJc w:val="left"/>
      <w:pPr>
        <w:tabs>
          <w:tab w:val="num" w:pos="567"/>
        </w:tabs>
        <w:ind w:left="567" w:hanging="283"/>
      </w:pPr>
      <w:rPr>
        <w:rFonts w:ascii="Maiandra GD" w:hAnsi="Maiandra GD"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584179"/>
    <w:multiLevelType w:val="multilevel"/>
    <w:tmpl w:val="E24882DA"/>
    <w:lvl w:ilvl="0">
      <w:start w:val="1"/>
      <w:numFmt w:val="lowerLetter"/>
      <w:lvlText w:val="%1"/>
      <w:lvlJc w:val="left"/>
      <w:pPr>
        <w:tabs>
          <w:tab w:val="num" w:pos="170"/>
        </w:tabs>
        <w:ind w:left="170" w:hanging="17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59C06B8A"/>
    <w:multiLevelType w:val="multilevel"/>
    <w:tmpl w:val="8612FD5E"/>
    <w:lvl w:ilvl="0">
      <w:start w:val="1"/>
      <w:numFmt w:val="decimal"/>
      <w:lvlText w:val="%1"/>
      <w:lvlJc w:val="right"/>
      <w:pPr>
        <w:tabs>
          <w:tab w:val="num" w:pos="0"/>
        </w:tabs>
        <w:ind w:left="0" w:hanging="113"/>
      </w:pPr>
      <w:rPr>
        <w:rFonts w:hint="default"/>
      </w:rPr>
    </w:lvl>
    <w:lvl w:ilvl="1">
      <w:start w:val="1"/>
      <w:numFmt w:val="decimal"/>
      <w:lvlText w:val="%1.%2"/>
      <w:lvlJc w:val="right"/>
      <w:pPr>
        <w:tabs>
          <w:tab w:val="num" w:pos="0"/>
        </w:tabs>
        <w:ind w:left="0" w:hanging="113"/>
      </w:pPr>
      <w:rPr>
        <w:rFonts w:hint="default"/>
      </w:rPr>
    </w:lvl>
    <w:lvl w:ilvl="2">
      <w:start w:val="1"/>
      <w:numFmt w:val="decimal"/>
      <w:lvlText w:val="%1.%2.%3"/>
      <w:lvlJc w:val="right"/>
      <w:pPr>
        <w:tabs>
          <w:tab w:val="num" w:pos="0"/>
        </w:tabs>
        <w:ind w:left="0" w:hanging="113"/>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DF140B1"/>
    <w:multiLevelType w:val="hybridMultilevel"/>
    <w:tmpl w:val="026079BA"/>
    <w:lvl w:ilvl="0" w:tplc="CD1C51F6">
      <w:start w:val="1"/>
      <w:numFmt w:val="bullet"/>
      <w:lvlText w:val="•"/>
      <w:lvlJc w:val="left"/>
      <w:pPr>
        <w:tabs>
          <w:tab w:val="num" w:pos="851"/>
        </w:tabs>
        <w:ind w:left="851" w:hanging="284"/>
      </w:pPr>
      <w:rPr>
        <w:rFonts w:ascii="Maiandra GD" w:hAnsi="Maiandra GD"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A20F2D"/>
    <w:multiLevelType w:val="multilevel"/>
    <w:tmpl w:val="DE70F96C"/>
    <w:lvl w:ilvl="0">
      <w:start w:val="1"/>
      <w:numFmt w:val="lowerLetter"/>
      <w:pStyle w:val="Opsommingletter1eniveauIKNL"/>
      <w:lvlText w:val="%1"/>
      <w:lvlJc w:val="right"/>
      <w:pPr>
        <w:tabs>
          <w:tab w:val="num" w:pos="0"/>
        </w:tabs>
        <w:ind w:left="0" w:hanging="113"/>
      </w:pPr>
      <w:rPr>
        <w:rFonts w:hint="default"/>
      </w:rPr>
    </w:lvl>
    <w:lvl w:ilvl="1">
      <w:start w:val="1"/>
      <w:numFmt w:val="lowerLetter"/>
      <w:lvlText w:val="%2"/>
      <w:lvlJc w:val="left"/>
      <w:pPr>
        <w:tabs>
          <w:tab w:val="num" w:pos="340"/>
        </w:tabs>
        <w:ind w:left="340" w:hanging="340"/>
      </w:pPr>
      <w:rPr>
        <w:rFonts w:hint="default"/>
      </w:rPr>
    </w:lvl>
    <w:lvl w:ilvl="2">
      <w:start w:val="1"/>
      <w:numFmt w:val="lowerLetter"/>
      <w:lvlText w:val="%3"/>
      <w:lvlJc w:val="left"/>
      <w:pPr>
        <w:tabs>
          <w:tab w:val="num" w:pos="680"/>
        </w:tabs>
        <w:ind w:left="680" w:hanging="340"/>
      </w:pPr>
      <w:rPr>
        <w:rFonts w:hint="default"/>
      </w:rPr>
    </w:lvl>
    <w:lvl w:ilvl="3">
      <w:start w:val="1"/>
      <w:numFmt w:val="lowerLetter"/>
      <w:lvlText w:val="%4"/>
      <w:lvlJc w:val="left"/>
      <w:pPr>
        <w:tabs>
          <w:tab w:val="num" w:pos="1021"/>
        </w:tabs>
        <w:ind w:left="1021" w:hanging="341"/>
      </w:pPr>
      <w:rPr>
        <w:rFonts w:hint="default"/>
      </w:rPr>
    </w:lvl>
    <w:lvl w:ilvl="4">
      <w:start w:val="1"/>
      <w:numFmt w:val="lowerLetter"/>
      <w:lvlText w:val="%5"/>
      <w:lvlJc w:val="left"/>
      <w:pPr>
        <w:tabs>
          <w:tab w:val="num" w:pos="1361"/>
        </w:tabs>
        <w:ind w:left="1361" w:hanging="340"/>
      </w:pPr>
      <w:rPr>
        <w:rFonts w:hint="default"/>
      </w:rPr>
    </w:lvl>
    <w:lvl w:ilvl="5">
      <w:start w:val="1"/>
      <w:numFmt w:val="lowerLetter"/>
      <w:lvlText w:val="%6"/>
      <w:lvlJc w:val="left"/>
      <w:pPr>
        <w:tabs>
          <w:tab w:val="num" w:pos="1701"/>
        </w:tabs>
        <w:ind w:left="1701" w:hanging="340"/>
      </w:pPr>
      <w:rPr>
        <w:rFonts w:hint="default"/>
      </w:rPr>
    </w:lvl>
    <w:lvl w:ilvl="6">
      <w:start w:val="1"/>
      <w:numFmt w:val="lowerLetter"/>
      <w:lvlText w:val="%7"/>
      <w:lvlJc w:val="left"/>
      <w:pPr>
        <w:tabs>
          <w:tab w:val="num" w:pos="2041"/>
        </w:tabs>
        <w:ind w:left="2041" w:hanging="340"/>
      </w:pPr>
      <w:rPr>
        <w:rFonts w:hint="default"/>
      </w:rPr>
    </w:lvl>
    <w:lvl w:ilvl="7">
      <w:start w:val="1"/>
      <w:numFmt w:val="lowerLetter"/>
      <w:lvlText w:val="%8"/>
      <w:lvlJc w:val="left"/>
      <w:pPr>
        <w:tabs>
          <w:tab w:val="num" w:pos="2381"/>
        </w:tabs>
        <w:ind w:left="2381" w:hanging="340"/>
      </w:pPr>
      <w:rPr>
        <w:rFonts w:hint="default"/>
      </w:rPr>
    </w:lvl>
    <w:lvl w:ilvl="8">
      <w:start w:val="1"/>
      <w:numFmt w:val="lowerLetter"/>
      <w:lvlText w:val="%9"/>
      <w:lvlJc w:val="left"/>
      <w:pPr>
        <w:tabs>
          <w:tab w:val="num" w:pos="2722"/>
        </w:tabs>
        <w:ind w:left="2722" w:hanging="341"/>
      </w:pPr>
      <w:rPr>
        <w:rFonts w:hint="default"/>
      </w:rPr>
    </w:lvl>
  </w:abstractNum>
  <w:abstractNum w:abstractNumId="24" w15:restartNumberingAfterBreak="0">
    <w:nsid w:val="67156886"/>
    <w:multiLevelType w:val="hybridMultilevel"/>
    <w:tmpl w:val="45B488F6"/>
    <w:lvl w:ilvl="0" w:tplc="A0EE4920">
      <w:start w:val="1"/>
      <w:numFmt w:val="bullet"/>
      <w:lvlText w:val="•"/>
      <w:lvlJc w:val="left"/>
      <w:pPr>
        <w:tabs>
          <w:tab w:val="num" w:pos="284"/>
        </w:tabs>
        <w:ind w:left="284" w:hanging="284"/>
      </w:pPr>
      <w:rPr>
        <w:rFonts w:ascii="Maiandra GD" w:hAnsi="Maiandra GD"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A1A4740"/>
    <w:multiLevelType w:val="multilevel"/>
    <w:tmpl w:val="54C0DCF6"/>
    <w:lvl w:ilvl="0">
      <w:start w:val="1"/>
      <w:numFmt w:val="decimal"/>
      <w:lvlText w:val="%1"/>
      <w:lvlJc w:val="right"/>
      <w:pPr>
        <w:tabs>
          <w:tab w:val="num" w:pos="0"/>
        </w:tabs>
        <w:ind w:left="0" w:hanging="113"/>
      </w:pPr>
      <w:rPr>
        <w:rFonts w:hint="default"/>
      </w:rPr>
    </w:lvl>
    <w:lvl w:ilvl="1">
      <w:start w:val="1"/>
      <w:numFmt w:val="decimal"/>
      <w:lvlText w:val="%1.%2"/>
      <w:lvlJc w:val="right"/>
      <w:pPr>
        <w:tabs>
          <w:tab w:val="num" w:pos="0"/>
        </w:tabs>
        <w:ind w:left="0" w:hanging="113"/>
      </w:pPr>
      <w:rPr>
        <w:rFonts w:hint="default"/>
      </w:rPr>
    </w:lvl>
    <w:lvl w:ilvl="2">
      <w:start w:val="1"/>
      <w:numFmt w:val="decimal"/>
      <w:lvlText w:val="%1.%2.%3"/>
      <w:lvlJc w:val="right"/>
      <w:pPr>
        <w:tabs>
          <w:tab w:val="num" w:pos="0"/>
        </w:tabs>
        <w:ind w:left="0" w:hanging="113"/>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17E4F36"/>
    <w:multiLevelType w:val="multilevel"/>
    <w:tmpl w:val="C35665FA"/>
    <w:lvl w:ilvl="0">
      <w:start w:val="1"/>
      <w:numFmt w:val="lowerLetter"/>
      <w:lvlText w:val="%1."/>
      <w:lvlJc w:val="left"/>
      <w:pPr>
        <w:tabs>
          <w:tab w:val="num" w:pos="284"/>
        </w:tabs>
        <w:ind w:left="284" w:hanging="284"/>
      </w:pPr>
      <w:rPr>
        <w:rFonts w:hint="default"/>
      </w:rPr>
    </w:lvl>
    <w:lvl w:ilvl="1">
      <w:start w:val="1"/>
      <w:numFmt w:val="lowerLetter"/>
      <w:lvlText w:val="%2."/>
      <w:lvlJc w:val="left"/>
      <w:pPr>
        <w:tabs>
          <w:tab w:val="num" w:pos="567"/>
        </w:tabs>
        <w:ind w:left="567" w:hanging="283"/>
      </w:pPr>
      <w:rPr>
        <w:rFonts w:hint="default"/>
      </w:rPr>
    </w:lvl>
    <w:lvl w:ilvl="2">
      <w:start w:val="1"/>
      <w:numFmt w:val="lowerLetter"/>
      <w:lvlText w:val="%3."/>
      <w:lvlJc w:val="left"/>
      <w:pPr>
        <w:tabs>
          <w:tab w:val="num" w:pos="851"/>
        </w:tabs>
        <w:ind w:left="851" w:hanging="284"/>
      </w:pPr>
      <w:rPr>
        <w:rFonts w:hint="default"/>
      </w:rPr>
    </w:lvl>
    <w:lvl w:ilvl="3">
      <w:start w:val="1"/>
      <w:numFmt w:val="lowerLetter"/>
      <w:lvlText w:val="%4."/>
      <w:lvlJc w:val="left"/>
      <w:pPr>
        <w:tabs>
          <w:tab w:val="num" w:pos="1134"/>
        </w:tabs>
        <w:ind w:left="1134" w:hanging="283"/>
      </w:pPr>
      <w:rPr>
        <w:rFonts w:hint="default"/>
      </w:rPr>
    </w:lvl>
    <w:lvl w:ilvl="4">
      <w:start w:val="1"/>
      <w:numFmt w:val="lowerLetter"/>
      <w:lvlText w:val="%5."/>
      <w:lvlJc w:val="left"/>
      <w:pPr>
        <w:tabs>
          <w:tab w:val="num" w:pos="1418"/>
        </w:tabs>
        <w:ind w:left="1418" w:hanging="284"/>
      </w:pPr>
      <w:rPr>
        <w:rFonts w:hint="default"/>
      </w:rPr>
    </w:lvl>
    <w:lvl w:ilvl="5">
      <w:start w:val="1"/>
      <w:numFmt w:val="lowerLetter"/>
      <w:lvlText w:val="%6."/>
      <w:lvlJc w:val="left"/>
      <w:pPr>
        <w:tabs>
          <w:tab w:val="num" w:pos="1701"/>
        </w:tabs>
        <w:ind w:left="1701" w:hanging="283"/>
      </w:pPr>
      <w:rPr>
        <w:rFonts w:hint="default"/>
      </w:rPr>
    </w:lvl>
    <w:lvl w:ilvl="6">
      <w:start w:val="1"/>
      <w:numFmt w:val="lowerLetter"/>
      <w:lvlText w:val="%7."/>
      <w:lvlJc w:val="left"/>
      <w:pPr>
        <w:tabs>
          <w:tab w:val="num" w:pos="1985"/>
        </w:tabs>
        <w:ind w:left="1985" w:hanging="284"/>
      </w:pPr>
      <w:rPr>
        <w:rFonts w:hint="default"/>
      </w:rPr>
    </w:lvl>
    <w:lvl w:ilvl="7">
      <w:start w:val="1"/>
      <w:numFmt w:val="lowerLetter"/>
      <w:lvlText w:val="%8."/>
      <w:lvlJc w:val="left"/>
      <w:pPr>
        <w:tabs>
          <w:tab w:val="num" w:pos="2268"/>
        </w:tabs>
        <w:ind w:left="2268" w:hanging="283"/>
      </w:pPr>
      <w:rPr>
        <w:rFonts w:hint="default"/>
      </w:rPr>
    </w:lvl>
    <w:lvl w:ilvl="8">
      <w:start w:val="1"/>
      <w:numFmt w:val="lowerLetter"/>
      <w:lvlText w:val="%9."/>
      <w:lvlJc w:val="left"/>
      <w:pPr>
        <w:tabs>
          <w:tab w:val="num" w:pos="2552"/>
        </w:tabs>
        <w:ind w:left="2552" w:hanging="284"/>
      </w:pPr>
      <w:rPr>
        <w:rFonts w:hint="default"/>
      </w:rPr>
    </w:lvl>
  </w:abstractNum>
  <w:abstractNum w:abstractNumId="27" w15:restartNumberingAfterBreak="0">
    <w:nsid w:val="730E2C7A"/>
    <w:multiLevelType w:val="multilevel"/>
    <w:tmpl w:val="AB2A177A"/>
    <w:lvl w:ilvl="0">
      <w:start w:val="1"/>
      <w:numFmt w:val="decimal"/>
      <w:lvlText w:val="%1"/>
      <w:lvlJc w:val="right"/>
      <w:pPr>
        <w:tabs>
          <w:tab w:val="num" w:pos="0"/>
        </w:tabs>
        <w:ind w:left="0" w:hanging="113"/>
      </w:pPr>
      <w:rPr>
        <w:rFonts w:hint="default"/>
      </w:rPr>
    </w:lvl>
    <w:lvl w:ilvl="1">
      <w:start w:val="1"/>
      <w:numFmt w:val="decimal"/>
      <w:lvlText w:val="%1.%2"/>
      <w:lvlJc w:val="right"/>
      <w:pPr>
        <w:tabs>
          <w:tab w:val="num" w:pos="0"/>
        </w:tabs>
        <w:ind w:left="0" w:hanging="113"/>
      </w:pPr>
      <w:rPr>
        <w:rFonts w:hint="default"/>
      </w:rPr>
    </w:lvl>
    <w:lvl w:ilvl="2">
      <w:start w:val="1"/>
      <w:numFmt w:val="decimal"/>
      <w:lvlText w:val="%1.%2.%3"/>
      <w:lvlJc w:val="right"/>
      <w:pPr>
        <w:tabs>
          <w:tab w:val="num" w:pos="0"/>
        </w:tabs>
        <w:ind w:left="0" w:hanging="113"/>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753243FD"/>
    <w:multiLevelType w:val="multilevel"/>
    <w:tmpl w:val="2F067AA8"/>
    <w:lvl w:ilvl="0">
      <w:start w:val="1"/>
      <w:numFmt w:val="lowerLetter"/>
      <w:lvlText w:val="%1"/>
      <w:lvlJc w:val="right"/>
      <w:pPr>
        <w:tabs>
          <w:tab w:val="num" w:pos="0"/>
        </w:tabs>
        <w:ind w:left="0" w:hanging="113"/>
      </w:pPr>
      <w:rPr>
        <w:rFonts w:hint="default"/>
      </w:rPr>
    </w:lvl>
    <w:lvl w:ilvl="1">
      <w:start w:val="1"/>
      <w:numFmt w:val="lowerLetter"/>
      <w:lvlText w:val="%2"/>
      <w:lvlJc w:val="left"/>
      <w:pPr>
        <w:tabs>
          <w:tab w:val="num" w:pos="340"/>
        </w:tabs>
        <w:ind w:left="340" w:hanging="340"/>
      </w:pPr>
      <w:rPr>
        <w:rFonts w:hint="default"/>
      </w:rPr>
    </w:lvl>
    <w:lvl w:ilvl="2">
      <w:start w:val="1"/>
      <w:numFmt w:val="lowerLetter"/>
      <w:lvlText w:val="%3"/>
      <w:lvlJc w:val="left"/>
      <w:pPr>
        <w:tabs>
          <w:tab w:val="num" w:pos="680"/>
        </w:tabs>
        <w:ind w:left="680" w:hanging="340"/>
      </w:pPr>
      <w:rPr>
        <w:rFonts w:hint="default"/>
      </w:rPr>
    </w:lvl>
    <w:lvl w:ilvl="3">
      <w:start w:val="1"/>
      <w:numFmt w:val="lowerLetter"/>
      <w:lvlText w:val="%4"/>
      <w:lvlJc w:val="left"/>
      <w:pPr>
        <w:tabs>
          <w:tab w:val="num" w:pos="1021"/>
        </w:tabs>
        <w:ind w:left="1021" w:hanging="341"/>
      </w:pPr>
      <w:rPr>
        <w:rFonts w:hint="default"/>
      </w:rPr>
    </w:lvl>
    <w:lvl w:ilvl="4">
      <w:start w:val="1"/>
      <w:numFmt w:val="lowerLetter"/>
      <w:lvlText w:val="%5"/>
      <w:lvlJc w:val="left"/>
      <w:pPr>
        <w:tabs>
          <w:tab w:val="num" w:pos="1361"/>
        </w:tabs>
        <w:ind w:left="1361" w:hanging="340"/>
      </w:pPr>
      <w:rPr>
        <w:rFonts w:hint="default"/>
      </w:rPr>
    </w:lvl>
    <w:lvl w:ilvl="5">
      <w:start w:val="1"/>
      <w:numFmt w:val="lowerLetter"/>
      <w:lvlText w:val="%6"/>
      <w:lvlJc w:val="left"/>
      <w:pPr>
        <w:tabs>
          <w:tab w:val="num" w:pos="1701"/>
        </w:tabs>
        <w:ind w:left="1701" w:hanging="340"/>
      </w:pPr>
      <w:rPr>
        <w:rFonts w:hint="default"/>
      </w:rPr>
    </w:lvl>
    <w:lvl w:ilvl="6">
      <w:start w:val="1"/>
      <w:numFmt w:val="lowerLetter"/>
      <w:lvlText w:val="%7"/>
      <w:lvlJc w:val="left"/>
      <w:pPr>
        <w:tabs>
          <w:tab w:val="num" w:pos="2041"/>
        </w:tabs>
        <w:ind w:left="2041" w:hanging="340"/>
      </w:pPr>
      <w:rPr>
        <w:rFonts w:hint="default"/>
      </w:rPr>
    </w:lvl>
    <w:lvl w:ilvl="7">
      <w:start w:val="1"/>
      <w:numFmt w:val="lowerLetter"/>
      <w:lvlText w:val="%8"/>
      <w:lvlJc w:val="left"/>
      <w:pPr>
        <w:tabs>
          <w:tab w:val="num" w:pos="2381"/>
        </w:tabs>
        <w:ind w:left="2381" w:hanging="340"/>
      </w:pPr>
      <w:rPr>
        <w:rFonts w:hint="default"/>
      </w:rPr>
    </w:lvl>
    <w:lvl w:ilvl="8">
      <w:start w:val="1"/>
      <w:numFmt w:val="lowerLetter"/>
      <w:lvlText w:val="%9"/>
      <w:lvlJc w:val="left"/>
      <w:pPr>
        <w:tabs>
          <w:tab w:val="num" w:pos="2722"/>
        </w:tabs>
        <w:ind w:left="2722" w:hanging="341"/>
      </w:pPr>
      <w:rPr>
        <w:rFonts w:hint="default"/>
      </w:rPr>
    </w:lvl>
  </w:abstractNum>
  <w:num w:numId="1">
    <w:abstractNumId w:val="10"/>
    <w:lvlOverride w:ilvl="0">
      <w:startOverride w:val="1"/>
    </w:lvlOverride>
  </w:num>
  <w:num w:numId="2">
    <w:abstractNumId w:val="10"/>
    <w:lvlOverride w:ilvl="0">
      <w:startOverride w:val="1"/>
    </w:lvlOverride>
  </w:num>
  <w:num w:numId="3">
    <w:abstractNumId w:val="14"/>
  </w:num>
  <w:num w:numId="4">
    <w:abstractNumId w:val="13"/>
  </w:num>
  <w:num w:numId="5">
    <w:abstractNumId w:val="26"/>
  </w:num>
  <w:num w:numId="6">
    <w:abstractNumId w:val="18"/>
  </w:num>
  <w:num w:numId="7">
    <w:abstractNumId w:val="2"/>
  </w:num>
  <w:num w:numId="8">
    <w:abstractNumId w:val="12"/>
  </w:num>
  <w:num w:numId="9">
    <w:abstractNumId w:val="9"/>
  </w:num>
  <w:num w:numId="10">
    <w:abstractNumId w:val="24"/>
  </w:num>
  <w:num w:numId="11">
    <w:abstractNumId w:val="19"/>
  </w:num>
  <w:num w:numId="12">
    <w:abstractNumId w:val="22"/>
  </w:num>
  <w:num w:numId="13">
    <w:abstractNumId w:val="23"/>
  </w:num>
  <w:num w:numId="14">
    <w:abstractNumId w:val="10"/>
  </w:num>
  <w:num w:numId="15">
    <w:abstractNumId w:val="16"/>
  </w:num>
  <w:num w:numId="16">
    <w:abstractNumId w:val="7"/>
  </w:num>
  <w:num w:numId="17">
    <w:abstractNumId w:val="0"/>
  </w:num>
  <w:num w:numId="18">
    <w:abstractNumId w:val="6"/>
  </w:num>
  <w:num w:numId="19">
    <w:abstractNumId w:val="25"/>
  </w:num>
  <w:num w:numId="20">
    <w:abstractNumId w:val="4"/>
  </w:num>
  <w:num w:numId="21">
    <w:abstractNumId w:val="21"/>
  </w:num>
  <w:num w:numId="22">
    <w:abstractNumId w:val="28"/>
  </w:num>
  <w:num w:numId="23">
    <w:abstractNumId w:val="20"/>
  </w:num>
  <w:num w:numId="24">
    <w:abstractNumId w:val="11"/>
  </w:num>
  <w:num w:numId="25">
    <w:abstractNumId w:val="17"/>
  </w:num>
  <w:num w:numId="26">
    <w:abstractNumId w:val="8"/>
  </w:num>
  <w:num w:numId="27">
    <w:abstractNumId w:val="27"/>
  </w:num>
  <w:num w:numId="28">
    <w:abstractNumId w:val="3"/>
  </w:num>
  <w:num w:numId="29">
    <w:abstractNumId w:val="5"/>
  </w:num>
  <w:num w:numId="30">
    <w:abstractNumId w:val="15"/>
  </w:num>
  <w:num w:numId="31">
    <w:abstractNumId w:val="9"/>
  </w:num>
  <w:num w:numId="32">
    <w:abstractNumId w:val="9"/>
  </w:num>
  <w:num w:numId="33">
    <w:abstractNumId w:val="9"/>
  </w:num>
  <w:num w:numId="34">
    <w:abstractNumId w:val="9"/>
  </w:num>
  <w:num w:numId="35">
    <w:abstractNumId w:val="1"/>
  </w:num>
  <w:num w:numId="36">
    <w:abstractNumId w:val="13"/>
  </w:num>
  <w:num w:numId="37">
    <w:abstractNumId w:val="9"/>
  </w:num>
  <w:num w:numId="38">
    <w:abstractNumId w:val="23"/>
  </w:num>
  <w:num w:numId="39">
    <w:abstractNumId w:val="1"/>
  </w:num>
  <w:num w:numId="40">
    <w:abstractNumId w:val="1"/>
  </w:num>
  <w:num w:numId="41">
    <w:abstractNumId w:val="13"/>
  </w:num>
  <w:num w:numId="42">
    <w:abstractNumId w:val="13"/>
  </w:num>
  <w:num w:numId="43">
    <w:abstractNumId w:val="13"/>
  </w:num>
  <w:num w:numId="44">
    <w:abstractNumId w:val="9"/>
  </w:num>
  <w:num w:numId="45">
    <w:abstractNumId w:val="9"/>
  </w:num>
  <w:num w:numId="46">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nl-NL" w:vendorID="1" w:dllVersion="512" w:checkStyle="1"/>
  <w:proofState w:spelling="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stylePaneSortMethod w:val="0000"/>
  <w:defaultTabStop w:val="709"/>
  <w:hyphenationZone w:val="425"/>
  <w:doNotHyphenateCaps/>
  <w:characterSpacingControl w:val="doNotCompress"/>
  <w:hdrShapeDefaults>
    <o:shapedefaults v:ext="edit" spidmax="2049">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5D8"/>
    <w:rsid w:val="00014852"/>
    <w:rsid w:val="00040508"/>
    <w:rsid w:val="000423D1"/>
    <w:rsid w:val="0005430B"/>
    <w:rsid w:val="00060551"/>
    <w:rsid w:val="00063006"/>
    <w:rsid w:val="000647FA"/>
    <w:rsid w:val="000873E5"/>
    <w:rsid w:val="00092E3D"/>
    <w:rsid w:val="00095D8C"/>
    <w:rsid w:val="000B0D35"/>
    <w:rsid w:val="000B5523"/>
    <w:rsid w:val="000D09C0"/>
    <w:rsid w:val="000D4CE4"/>
    <w:rsid w:val="000D6AB7"/>
    <w:rsid w:val="000E6E43"/>
    <w:rsid w:val="000E7B1A"/>
    <w:rsid w:val="000F1ECD"/>
    <w:rsid w:val="00106601"/>
    <w:rsid w:val="00112507"/>
    <w:rsid w:val="001151FB"/>
    <w:rsid w:val="001207FC"/>
    <w:rsid w:val="00122DED"/>
    <w:rsid w:val="00123EB6"/>
    <w:rsid w:val="001270C5"/>
    <w:rsid w:val="00131328"/>
    <w:rsid w:val="001328B2"/>
    <w:rsid w:val="00133AED"/>
    <w:rsid w:val="00155063"/>
    <w:rsid w:val="001638AD"/>
    <w:rsid w:val="001769B8"/>
    <w:rsid w:val="001845A2"/>
    <w:rsid w:val="00186ABA"/>
    <w:rsid w:val="001B1B37"/>
    <w:rsid w:val="001B4550"/>
    <w:rsid w:val="001C0269"/>
    <w:rsid w:val="001D2A06"/>
    <w:rsid w:val="001D5453"/>
    <w:rsid w:val="001E060F"/>
    <w:rsid w:val="001E3495"/>
    <w:rsid w:val="001E4AFC"/>
    <w:rsid w:val="001F5B4F"/>
    <w:rsid w:val="0020607F"/>
    <w:rsid w:val="00206899"/>
    <w:rsid w:val="0022669E"/>
    <w:rsid w:val="00226776"/>
    <w:rsid w:val="00236DE9"/>
    <w:rsid w:val="002466CE"/>
    <w:rsid w:val="00250505"/>
    <w:rsid w:val="00250B57"/>
    <w:rsid w:val="002524E4"/>
    <w:rsid w:val="00276907"/>
    <w:rsid w:val="00287C55"/>
    <w:rsid w:val="002A613F"/>
    <w:rsid w:val="002B2429"/>
    <w:rsid w:val="002C0BD1"/>
    <w:rsid w:val="002C33B4"/>
    <w:rsid w:val="002C7CD3"/>
    <w:rsid w:val="002D1955"/>
    <w:rsid w:val="002D3BCD"/>
    <w:rsid w:val="002E2560"/>
    <w:rsid w:val="00323DC5"/>
    <w:rsid w:val="00331795"/>
    <w:rsid w:val="00335067"/>
    <w:rsid w:val="003361A6"/>
    <w:rsid w:val="00336222"/>
    <w:rsid w:val="00365327"/>
    <w:rsid w:val="0037211F"/>
    <w:rsid w:val="00377612"/>
    <w:rsid w:val="00392A90"/>
    <w:rsid w:val="003A28DF"/>
    <w:rsid w:val="003B28DA"/>
    <w:rsid w:val="003B4485"/>
    <w:rsid w:val="003B543A"/>
    <w:rsid w:val="003C2342"/>
    <w:rsid w:val="003D7A5A"/>
    <w:rsid w:val="003E4F45"/>
    <w:rsid w:val="003E5EFA"/>
    <w:rsid w:val="003F0F08"/>
    <w:rsid w:val="003F4B45"/>
    <w:rsid w:val="00407884"/>
    <w:rsid w:val="00407A05"/>
    <w:rsid w:val="004152B7"/>
    <w:rsid w:val="004201DF"/>
    <w:rsid w:val="0043420F"/>
    <w:rsid w:val="004440C5"/>
    <w:rsid w:val="00446D58"/>
    <w:rsid w:val="00451FDB"/>
    <w:rsid w:val="004564A6"/>
    <w:rsid w:val="004711FA"/>
    <w:rsid w:val="00482150"/>
    <w:rsid w:val="00482E91"/>
    <w:rsid w:val="0048412A"/>
    <w:rsid w:val="004A2A53"/>
    <w:rsid w:val="004A43F1"/>
    <w:rsid w:val="004C66DB"/>
    <w:rsid w:val="004F050F"/>
    <w:rsid w:val="00511688"/>
    <w:rsid w:val="005125DF"/>
    <w:rsid w:val="00544B9A"/>
    <w:rsid w:val="00550716"/>
    <w:rsid w:val="0055193B"/>
    <w:rsid w:val="00561E91"/>
    <w:rsid w:val="00567370"/>
    <w:rsid w:val="00575FFC"/>
    <w:rsid w:val="005829B5"/>
    <w:rsid w:val="00587733"/>
    <w:rsid w:val="005B4230"/>
    <w:rsid w:val="005B5BEC"/>
    <w:rsid w:val="005C142A"/>
    <w:rsid w:val="005C4B48"/>
    <w:rsid w:val="005D42EF"/>
    <w:rsid w:val="005D6E87"/>
    <w:rsid w:val="005E505A"/>
    <w:rsid w:val="006103B6"/>
    <w:rsid w:val="00612C22"/>
    <w:rsid w:val="00613841"/>
    <w:rsid w:val="00625BEE"/>
    <w:rsid w:val="006264A6"/>
    <w:rsid w:val="006301D1"/>
    <w:rsid w:val="006307AE"/>
    <w:rsid w:val="00675ACD"/>
    <w:rsid w:val="00681711"/>
    <w:rsid w:val="006977BB"/>
    <w:rsid w:val="006A1F22"/>
    <w:rsid w:val="006A5F4C"/>
    <w:rsid w:val="006A6366"/>
    <w:rsid w:val="006A792B"/>
    <w:rsid w:val="006C7E5F"/>
    <w:rsid w:val="006E2B34"/>
    <w:rsid w:val="006E58A5"/>
    <w:rsid w:val="006F133B"/>
    <w:rsid w:val="006F5A71"/>
    <w:rsid w:val="0071386B"/>
    <w:rsid w:val="007159A9"/>
    <w:rsid w:val="0072633F"/>
    <w:rsid w:val="007335BA"/>
    <w:rsid w:val="0073417B"/>
    <w:rsid w:val="007579D5"/>
    <w:rsid w:val="007743C6"/>
    <w:rsid w:val="00781B9D"/>
    <w:rsid w:val="00794D56"/>
    <w:rsid w:val="007A003A"/>
    <w:rsid w:val="007C1133"/>
    <w:rsid w:val="007C6A56"/>
    <w:rsid w:val="007E354B"/>
    <w:rsid w:val="007E7F62"/>
    <w:rsid w:val="008027D1"/>
    <w:rsid w:val="008045C5"/>
    <w:rsid w:val="00813325"/>
    <w:rsid w:val="008144E4"/>
    <w:rsid w:val="008223E0"/>
    <w:rsid w:val="00830FC6"/>
    <w:rsid w:val="00844FC1"/>
    <w:rsid w:val="00851F20"/>
    <w:rsid w:val="00860613"/>
    <w:rsid w:val="008803F5"/>
    <w:rsid w:val="00890AB3"/>
    <w:rsid w:val="0089361F"/>
    <w:rsid w:val="00894141"/>
    <w:rsid w:val="008B0321"/>
    <w:rsid w:val="008B5CD1"/>
    <w:rsid w:val="008C19BC"/>
    <w:rsid w:val="008C7E4E"/>
    <w:rsid w:val="008D389A"/>
    <w:rsid w:val="008D4EB2"/>
    <w:rsid w:val="008D7BDD"/>
    <w:rsid w:val="008E0267"/>
    <w:rsid w:val="008E32F1"/>
    <w:rsid w:val="008F2EEF"/>
    <w:rsid w:val="008F5A2E"/>
    <w:rsid w:val="009007FD"/>
    <w:rsid w:val="00900F57"/>
    <w:rsid w:val="00907BCD"/>
    <w:rsid w:val="009176A0"/>
    <w:rsid w:val="00927639"/>
    <w:rsid w:val="00930D7F"/>
    <w:rsid w:val="009461E3"/>
    <w:rsid w:val="00950AA8"/>
    <w:rsid w:val="00950DB4"/>
    <w:rsid w:val="0095281D"/>
    <w:rsid w:val="009606EB"/>
    <w:rsid w:val="0097623E"/>
    <w:rsid w:val="0097672B"/>
    <w:rsid w:val="0098203C"/>
    <w:rsid w:val="009A4474"/>
    <w:rsid w:val="009B4DBF"/>
    <w:rsid w:val="009C0F63"/>
    <w:rsid w:val="009C2030"/>
    <w:rsid w:val="009C66C7"/>
    <w:rsid w:val="009C7EF5"/>
    <w:rsid w:val="009D0267"/>
    <w:rsid w:val="009E7AA2"/>
    <w:rsid w:val="00A018CD"/>
    <w:rsid w:val="00A07FCB"/>
    <w:rsid w:val="00A11730"/>
    <w:rsid w:val="00A2162E"/>
    <w:rsid w:val="00A22349"/>
    <w:rsid w:val="00A26137"/>
    <w:rsid w:val="00A345AE"/>
    <w:rsid w:val="00A347CE"/>
    <w:rsid w:val="00A602CC"/>
    <w:rsid w:val="00A60D3D"/>
    <w:rsid w:val="00A637EA"/>
    <w:rsid w:val="00A6774C"/>
    <w:rsid w:val="00A76E7C"/>
    <w:rsid w:val="00A82ADD"/>
    <w:rsid w:val="00A848F6"/>
    <w:rsid w:val="00AB1E21"/>
    <w:rsid w:val="00AD24E6"/>
    <w:rsid w:val="00AD3466"/>
    <w:rsid w:val="00AD6D72"/>
    <w:rsid w:val="00B0606A"/>
    <w:rsid w:val="00B13831"/>
    <w:rsid w:val="00B458F7"/>
    <w:rsid w:val="00B460C2"/>
    <w:rsid w:val="00B4767E"/>
    <w:rsid w:val="00B75ED8"/>
    <w:rsid w:val="00B807CE"/>
    <w:rsid w:val="00B829E1"/>
    <w:rsid w:val="00B84D6F"/>
    <w:rsid w:val="00B9540B"/>
    <w:rsid w:val="00BA1B23"/>
    <w:rsid w:val="00BB2042"/>
    <w:rsid w:val="00BB291C"/>
    <w:rsid w:val="00BE2631"/>
    <w:rsid w:val="00BE3606"/>
    <w:rsid w:val="00BF6A7B"/>
    <w:rsid w:val="00BF75F7"/>
    <w:rsid w:val="00C00715"/>
    <w:rsid w:val="00C07B0D"/>
    <w:rsid w:val="00C10CC1"/>
    <w:rsid w:val="00C20D2C"/>
    <w:rsid w:val="00C50883"/>
    <w:rsid w:val="00C56CE8"/>
    <w:rsid w:val="00C61462"/>
    <w:rsid w:val="00C70B41"/>
    <w:rsid w:val="00C80B2D"/>
    <w:rsid w:val="00C93473"/>
    <w:rsid w:val="00C95D2D"/>
    <w:rsid w:val="00CB2AE8"/>
    <w:rsid w:val="00CB3EBD"/>
    <w:rsid w:val="00CC126F"/>
    <w:rsid w:val="00CD25A9"/>
    <w:rsid w:val="00CD335E"/>
    <w:rsid w:val="00CE068D"/>
    <w:rsid w:val="00CF1C58"/>
    <w:rsid w:val="00CF26CD"/>
    <w:rsid w:val="00CF4758"/>
    <w:rsid w:val="00CF5242"/>
    <w:rsid w:val="00D061DC"/>
    <w:rsid w:val="00D152F9"/>
    <w:rsid w:val="00D201C7"/>
    <w:rsid w:val="00D624B2"/>
    <w:rsid w:val="00D71F01"/>
    <w:rsid w:val="00DA4478"/>
    <w:rsid w:val="00DA47B4"/>
    <w:rsid w:val="00DB00A8"/>
    <w:rsid w:val="00DB2CA1"/>
    <w:rsid w:val="00DC2F99"/>
    <w:rsid w:val="00DC35D8"/>
    <w:rsid w:val="00DC36BB"/>
    <w:rsid w:val="00DC4BF8"/>
    <w:rsid w:val="00DC71B8"/>
    <w:rsid w:val="00DD321C"/>
    <w:rsid w:val="00DD6AF5"/>
    <w:rsid w:val="00E238BE"/>
    <w:rsid w:val="00E479FA"/>
    <w:rsid w:val="00E56477"/>
    <w:rsid w:val="00E62101"/>
    <w:rsid w:val="00E67539"/>
    <w:rsid w:val="00E678A0"/>
    <w:rsid w:val="00E76680"/>
    <w:rsid w:val="00E853FC"/>
    <w:rsid w:val="00E920EF"/>
    <w:rsid w:val="00E9251E"/>
    <w:rsid w:val="00E978A5"/>
    <w:rsid w:val="00EA682A"/>
    <w:rsid w:val="00EB05D8"/>
    <w:rsid w:val="00EC6611"/>
    <w:rsid w:val="00ED3C1B"/>
    <w:rsid w:val="00ED576D"/>
    <w:rsid w:val="00EE29C9"/>
    <w:rsid w:val="00EF06D0"/>
    <w:rsid w:val="00EF1484"/>
    <w:rsid w:val="00F03461"/>
    <w:rsid w:val="00F4235D"/>
    <w:rsid w:val="00F42D50"/>
    <w:rsid w:val="00F52812"/>
    <w:rsid w:val="00F7766C"/>
    <w:rsid w:val="00F80FDA"/>
    <w:rsid w:val="00F82076"/>
    <w:rsid w:val="00F82A36"/>
    <w:rsid w:val="00F86F3C"/>
    <w:rsid w:val="00FA2CC7"/>
    <w:rsid w:val="00FC38EE"/>
    <w:rsid w:val="00FC62CB"/>
    <w:rsid w:val="00FE09E4"/>
    <w:rsid w:val="00FE1BFD"/>
    <w:rsid w:val="00FE6AE4"/>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ddd"/>
    </o:shapedefaults>
    <o:shapelayout v:ext="edit">
      <o:idmap v:ext="edit" data="1"/>
    </o:shapelayout>
  </w:shapeDefaults>
  <w:decimalSymbol w:val=","/>
  <w:listSeparator w:val=";"/>
  <w14:docId w14:val="61981B0E"/>
  <w15:chartTrackingRefBased/>
  <w15:docId w15:val="{E4A8BF45-F430-4F16-8D9C-63853D42D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aliases w:val="Standaard IKNL"/>
    <w:next w:val="BasistekstIKNL"/>
    <w:qFormat/>
    <w:rsid w:val="00A602CC"/>
    <w:pPr>
      <w:spacing w:line="260" w:lineRule="atLeast"/>
    </w:pPr>
    <w:rPr>
      <w:rFonts w:ascii="Arial" w:hAnsi="Arial" w:cs="Maiandra GD"/>
      <w:sz w:val="18"/>
      <w:szCs w:val="18"/>
    </w:rPr>
  </w:style>
  <w:style w:type="paragraph" w:styleId="Kop1">
    <w:name w:val="heading 1"/>
    <w:aliases w:val="(Hoofdstuk) IKNL"/>
    <w:basedOn w:val="ZsysbasisIKNL"/>
    <w:next w:val="BasistekstIKNL"/>
    <w:qFormat/>
    <w:rsid w:val="004201DF"/>
    <w:pPr>
      <w:keepNext/>
      <w:numPr>
        <w:numId w:val="3"/>
      </w:numPr>
      <w:spacing w:line="520" w:lineRule="exact"/>
      <w:outlineLvl w:val="0"/>
    </w:pPr>
    <w:rPr>
      <w:bCs/>
      <w:sz w:val="36"/>
      <w:szCs w:val="32"/>
    </w:rPr>
  </w:style>
  <w:style w:type="paragraph" w:styleId="Kop2">
    <w:name w:val="heading 2"/>
    <w:aliases w:val="(Paragraaf) IKNL"/>
    <w:basedOn w:val="ZsysbasisIKNL"/>
    <w:next w:val="BasistekstIKNL"/>
    <w:qFormat/>
    <w:rsid w:val="00950AA8"/>
    <w:pPr>
      <w:keepNext/>
      <w:numPr>
        <w:ilvl w:val="1"/>
        <w:numId w:val="3"/>
      </w:numPr>
      <w:spacing w:before="260"/>
      <w:outlineLvl w:val="1"/>
    </w:pPr>
    <w:rPr>
      <w:b/>
      <w:bCs/>
      <w:iCs/>
      <w:sz w:val="20"/>
      <w:szCs w:val="28"/>
    </w:rPr>
  </w:style>
  <w:style w:type="paragraph" w:styleId="Kop3">
    <w:name w:val="heading 3"/>
    <w:aliases w:val="(Subparagraaf) IKNL"/>
    <w:basedOn w:val="ZsysbasisIKNL"/>
    <w:next w:val="BasistekstIKNL"/>
    <w:qFormat/>
    <w:rsid w:val="00D71F01"/>
    <w:pPr>
      <w:keepNext/>
      <w:numPr>
        <w:ilvl w:val="2"/>
        <w:numId w:val="3"/>
      </w:numPr>
      <w:outlineLvl w:val="2"/>
    </w:pPr>
    <w:rPr>
      <w:iCs/>
      <w:sz w:val="20"/>
    </w:rPr>
  </w:style>
  <w:style w:type="paragraph" w:styleId="Kop4">
    <w:name w:val="heading 4"/>
    <w:aliases w:val="(bijlagkop) IKNL"/>
    <w:basedOn w:val="ZsysbasisIKNL"/>
    <w:next w:val="BasistekstIKNL"/>
    <w:qFormat/>
    <w:rsid w:val="002D1955"/>
    <w:pPr>
      <w:keepNext/>
      <w:numPr>
        <w:ilvl w:val="3"/>
        <w:numId w:val="3"/>
      </w:numPr>
      <w:spacing w:line="520" w:lineRule="exact"/>
      <w:outlineLvl w:val="3"/>
    </w:pPr>
    <w:rPr>
      <w:bCs/>
      <w:sz w:val="36"/>
      <w:szCs w:val="24"/>
    </w:rPr>
  </w:style>
  <w:style w:type="paragraph" w:styleId="Kop5">
    <w:name w:val="heading 5"/>
    <w:aliases w:val="Kop 5 IKNL"/>
    <w:basedOn w:val="ZsysbasisIKNL"/>
    <w:next w:val="BasistekstIKNL"/>
    <w:qFormat/>
    <w:rsid w:val="00FC62CB"/>
    <w:pPr>
      <w:numPr>
        <w:ilvl w:val="4"/>
        <w:numId w:val="3"/>
      </w:numPr>
      <w:spacing w:before="240" w:after="60"/>
      <w:outlineLvl w:val="4"/>
    </w:pPr>
    <w:rPr>
      <w:b/>
      <w:bCs/>
      <w:i/>
      <w:iCs/>
      <w:sz w:val="22"/>
      <w:szCs w:val="22"/>
    </w:rPr>
  </w:style>
  <w:style w:type="paragraph" w:styleId="Kop6">
    <w:name w:val="heading 6"/>
    <w:aliases w:val="Kop 6 IKNL"/>
    <w:basedOn w:val="ZsysbasisIKNL"/>
    <w:next w:val="BasistekstIKNL"/>
    <w:qFormat/>
    <w:rsid w:val="00FC62CB"/>
    <w:pPr>
      <w:numPr>
        <w:ilvl w:val="5"/>
        <w:numId w:val="3"/>
      </w:numPr>
      <w:spacing w:before="240" w:after="60"/>
      <w:outlineLvl w:val="5"/>
    </w:pPr>
    <w:rPr>
      <w:b/>
      <w:bCs/>
      <w:sz w:val="22"/>
      <w:szCs w:val="22"/>
    </w:rPr>
  </w:style>
  <w:style w:type="paragraph" w:styleId="Kop7">
    <w:name w:val="heading 7"/>
    <w:aliases w:val="Kop 7 IKNL"/>
    <w:basedOn w:val="ZsysbasisIKNL"/>
    <w:next w:val="BasistekstIKNL"/>
    <w:qFormat/>
    <w:rsid w:val="00FC62CB"/>
    <w:pPr>
      <w:numPr>
        <w:ilvl w:val="6"/>
        <w:numId w:val="3"/>
      </w:numPr>
      <w:spacing w:before="240" w:after="60"/>
      <w:outlineLvl w:val="6"/>
    </w:pPr>
    <w:rPr>
      <w:b/>
      <w:bCs/>
      <w:sz w:val="20"/>
      <w:szCs w:val="20"/>
    </w:rPr>
  </w:style>
  <w:style w:type="paragraph" w:styleId="Kop8">
    <w:name w:val="heading 8"/>
    <w:aliases w:val="Kop 8 IKNL"/>
    <w:basedOn w:val="ZsysbasisIKNL"/>
    <w:next w:val="BasistekstIKNL"/>
    <w:qFormat/>
    <w:rsid w:val="00FC62CB"/>
    <w:pPr>
      <w:numPr>
        <w:ilvl w:val="7"/>
        <w:numId w:val="3"/>
      </w:numPr>
      <w:spacing w:before="240" w:after="60"/>
      <w:outlineLvl w:val="7"/>
    </w:pPr>
    <w:rPr>
      <w:i/>
      <w:iCs/>
      <w:sz w:val="20"/>
      <w:szCs w:val="20"/>
    </w:rPr>
  </w:style>
  <w:style w:type="paragraph" w:styleId="Kop9">
    <w:name w:val="heading 9"/>
    <w:aliases w:val="Kop 9 IKNL"/>
    <w:basedOn w:val="ZsysbasisIKNL"/>
    <w:next w:val="BasistekstIKNL"/>
    <w:qFormat/>
    <w:rsid w:val="00FC62CB"/>
    <w:pPr>
      <w:numPr>
        <w:ilvl w:val="8"/>
        <w:numId w:val="3"/>
      </w:numPr>
      <w:spacing w:before="240" w:after="60"/>
      <w:outlineLvl w:val="8"/>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stekstIKNL">
    <w:name w:val="Basistekst IKNL"/>
    <w:basedOn w:val="ZsysbasisIKNL"/>
    <w:rsid w:val="00122DED"/>
  </w:style>
  <w:style w:type="paragraph" w:customStyle="1" w:styleId="ZsysbasisIKNL">
    <w:name w:val="Zsysbasis IKNL"/>
    <w:next w:val="BasistekstIKNL"/>
    <w:semiHidden/>
    <w:rsid w:val="00A602CC"/>
    <w:pPr>
      <w:spacing w:line="260" w:lineRule="atLeast"/>
    </w:pPr>
    <w:rPr>
      <w:rFonts w:ascii="Arial" w:hAnsi="Arial" w:cs="Maiandra GD"/>
      <w:sz w:val="18"/>
      <w:szCs w:val="18"/>
    </w:rPr>
  </w:style>
  <w:style w:type="paragraph" w:customStyle="1" w:styleId="BasistekstvetIKNL">
    <w:name w:val="Basistekst vet IKNL"/>
    <w:basedOn w:val="ZsysbasisIKNL"/>
    <w:next w:val="BasistekstIKNL"/>
    <w:rsid w:val="00122DED"/>
    <w:rPr>
      <w:b/>
      <w:bCs/>
    </w:rPr>
  </w:style>
  <w:style w:type="character" w:styleId="GevolgdeHyperlink">
    <w:name w:val="FollowedHyperlink"/>
    <w:aliases w:val="GevolgdeHyperlink IKNL"/>
    <w:basedOn w:val="Standaardalinea-lettertype"/>
    <w:rsid w:val="00B460C2"/>
    <w:rPr>
      <w:color w:val="auto"/>
      <w:u w:val="none"/>
    </w:rPr>
  </w:style>
  <w:style w:type="character" w:styleId="Hyperlink">
    <w:name w:val="Hyperlink"/>
    <w:aliases w:val="Hyperlink IKNL"/>
    <w:basedOn w:val="Standaardalinea-lettertype"/>
    <w:rsid w:val="00B460C2"/>
    <w:rPr>
      <w:color w:val="auto"/>
      <w:u w:val="none"/>
    </w:rPr>
  </w:style>
  <w:style w:type="paragraph" w:customStyle="1" w:styleId="AdresvakIKNL">
    <w:name w:val="Adresvak IKNL"/>
    <w:basedOn w:val="ZsysbasisIKNL"/>
    <w:rsid w:val="006301D1"/>
    <w:pPr>
      <w:spacing w:line="210" w:lineRule="exact"/>
    </w:pPr>
    <w:rPr>
      <w:noProof/>
    </w:rPr>
  </w:style>
  <w:style w:type="paragraph" w:styleId="Koptekst">
    <w:name w:val="header"/>
    <w:basedOn w:val="ZsysbasisIKNL"/>
    <w:next w:val="BasistekstIKNL"/>
    <w:semiHidden/>
    <w:rsid w:val="00122DED"/>
  </w:style>
  <w:style w:type="paragraph" w:styleId="Voettekst">
    <w:name w:val="footer"/>
    <w:basedOn w:val="ZsysbasisIKNL"/>
    <w:next w:val="BasistekstIKNL"/>
    <w:semiHidden/>
    <w:rsid w:val="00122DED"/>
    <w:pPr>
      <w:jc w:val="right"/>
    </w:pPr>
  </w:style>
  <w:style w:type="paragraph" w:customStyle="1" w:styleId="KoptekstIKNL">
    <w:name w:val="Koptekst IKNL"/>
    <w:basedOn w:val="ZsysbasisIKNL"/>
    <w:rsid w:val="00122DED"/>
    <w:rPr>
      <w:noProof/>
    </w:rPr>
  </w:style>
  <w:style w:type="paragraph" w:customStyle="1" w:styleId="VoettekstIKNL">
    <w:name w:val="Voettekst IKNL"/>
    <w:basedOn w:val="ZsysbasisIKNL"/>
    <w:rsid w:val="00122DED"/>
    <w:rPr>
      <w:noProof/>
    </w:rPr>
  </w:style>
  <w:style w:type="paragraph" w:customStyle="1" w:styleId="Opsommingteken1eniveauIKNL">
    <w:name w:val="Opsomming teken 1e niveau IKNL"/>
    <w:basedOn w:val="ZsysbasisIKNL"/>
    <w:rsid w:val="00830FC6"/>
    <w:pPr>
      <w:numPr>
        <w:numId w:val="46"/>
      </w:numPr>
    </w:pPr>
  </w:style>
  <w:style w:type="numbering" w:styleId="111111">
    <w:name w:val="Outline List 2"/>
    <w:basedOn w:val="Geenlijst"/>
    <w:semiHidden/>
    <w:rsid w:val="002A613F"/>
    <w:pPr>
      <w:numPr>
        <w:numId w:val="6"/>
      </w:numPr>
    </w:pPr>
  </w:style>
  <w:style w:type="numbering" w:styleId="1ai">
    <w:name w:val="Outline List 1"/>
    <w:basedOn w:val="Geenlijst"/>
    <w:semiHidden/>
    <w:rsid w:val="002A613F"/>
    <w:pPr>
      <w:numPr>
        <w:numId w:val="7"/>
      </w:numPr>
    </w:pPr>
  </w:style>
  <w:style w:type="paragraph" w:customStyle="1" w:styleId="BasistekstcursiefIKNL">
    <w:name w:val="Basistekst cursief IKNL"/>
    <w:basedOn w:val="ZsysbasisIKNL"/>
    <w:next w:val="BasistekstIKNL"/>
    <w:rsid w:val="00122DED"/>
    <w:rPr>
      <w:i/>
      <w:iCs/>
    </w:rPr>
  </w:style>
  <w:style w:type="table" w:styleId="3D-effectenvoortabel1">
    <w:name w:val="Table 3D effects 1"/>
    <w:basedOn w:val="Standaardtabel"/>
    <w:semiHidden/>
    <w:rsid w:val="00451FDB"/>
    <w:pPr>
      <w:spacing w:line="240" w:lineRule="atLeast"/>
    </w:pPr>
    <w:rPr>
      <w:rFonts w:ascii="Maiandra GD" w:hAnsi="Maiandra GD" w:cs="Maiandra GD"/>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rsid w:val="00451FDB"/>
    <w:pPr>
      <w:spacing w:line="240" w:lineRule="atLeast"/>
    </w:pPr>
    <w:rPr>
      <w:rFonts w:ascii="Maiandra GD" w:hAnsi="Maiandra GD" w:cs="Maiandra GD"/>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rsid w:val="00451FDB"/>
    <w:pPr>
      <w:spacing w:line="240" w:lineRule="atLeast"/>
    </w:pPr>
    <w:rPr>
      <w:rFonts w:ascii="Maiandra GD" w:hAnsi="Maiandra GD" w:cs="Maiandra GD"/>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Opsommingteken2eniveauIKNL">
    <w:name w:val="Opsomming teken 2e niveau IKNL"/>
    <w:basedOn w:val="ZsysbasisIKNL"/>
    <w:rsid w:val="00830FC6"/>
    <w:pPr>
      <w:numPr>
        <w:ilvl w:val="1"/>
        <w:numId w:val="46"/>
      </w:numPr>
    </w:pPr>
  </w:style>
  <w:style w:type="paragraph" w:customStyle="1" w:styleId="Tussenkop1eniveauIKNL">
    <w:name w:val="Tussenkop 1e niveau IKNL"/>
    <w:basedOn w:val="ZsysbasisIKNL"/>
    <w:next w:val="BasistekstIKNL"/>
    <w:rsid w:val="001E3495"/>
    <w:pPr>
      <w:keepNext/>
      <w:spacing w:before="260"/>
    </w:pPr>
    <w:rPr>
      <w:b/>
      <w:sz w:val="20"/>
    </w:rPr>
  </w:style>
  <w:style w:type="paragraph" w:customStyle="1" w:styleId="Tussenkop2eniveauIKNL">
    <w:name w:val="Tussenkop 2e niveau IKNL"/>
    <w:basedOn w:val="ZsysbasisIKNL"/>
    <w:next w:val="BasistekstIKNL"/>
    <w:rsid w:val="001E3495"/>
    <w:pPr>
      <w:keepNext/>
      <w:spacing w:before="260"/>
    </w:pPr>
    <w:rPr>
      <w:sz w:val="20"/>
    </w:rPr>
  </w:style>
  <w:style w:type="paragraph" w:customStyle="1" w:styleId="Opsommingnummer1eniveauIKNL">
    <w:name w:val="Opsomming nummer 1e niveau IKNL"/>
    <w:basedOn w:val="ZsysbasisIKNL"/>
    <w:rsid w:val="00830FC6"/>
    <w:pPr>
      <w:numPr>
        <w:numId w:val="43"/>
      </w:numPr>
    </w:pPr>
  </w:style>
  <w:style w:type="paragraph" w:customStyle="1" w:styleId="Opsommingnummer2eniveauIKNL">
    <w:name w:val="Opsomming nummer 2e niveau IKNL"/>
    <w:basedOn w:val="ZsysbasisIKNL"/>
    <w:rsid w:val="00830FC6"/>
    <w:pPr>
      <w:numPr>
        <w:ilvl w:val="1"/>
        <w:numId w:val="43"/>
      </w:numPr>
    </w:pPr>
  </w:style>
  <w:style w:type="paragraph" w:customStyle="1" w:styleId="Opsommingnummer3eniveauIKNL">
    <w:name w:val="Opsomming nummer 3e niveau IKNL"/>
    <w:basedOn w:val="ZsysbasisIKNL"/>
    <w:rsid w:val="00830FC6"/>
    <w:pPr>
      <w:numPr>
        <w:ilvl w:val="2"/>
        <w:numId w:val="43"/>
      </w:numPr>
    </w:pPr>
  </w:style>
  <w:style w:type="paragraph" w:styleId="Aanhef">
    <w:name w:val="Salutation"/>
    <w:basedOn w:val="ZsysbasisIKNL"/>
    <w:next w:val="BasistekstIKNL"/>
    <w:semiHidden/>
    <w:rsid w:val="0020607F"/>
  </w:style>
  <w:style w:type="paragraph" w:styleId="Adresenvelop">
    <w:name w:val="envelope address"/>
    <w:basedOn w:val="ZsysbasisIKNL"/>
    <w:next w:val="BasistekstIKNL"/>
    <w:semiHidden/>
    <w:rsid w:val="0020607F"/>
  </w:style>
  <w:style w:type="paragraph" w:styleId="Afsluiting">
    <w:name w:val="Closing"/>
    <w:basedOn w:val="ZsysbasisIKNL"/>
    <w:next w:val="BasistekstIKNL"/>
    <w:semiHidden/>
    <w:rsid w:val="0020607F"/>
  </w:style>
  <w:style w:type="paragraph" w:customStyle="1" w:styleId="Inspring1eniveauIKNL">
    <w:name w:val="Inspring 1e niveau IKNL"/>
    <w:basedOn w:val="ZsysbasisIKNL"/>
    <w:rsid w:val="00550716"/>
    <w:pPr>
      <w:tabs>
        <w:tab w:val="left" w:pos="170"/>
      </w:tabs>
      <w:ind w:left="170" w:hanging="170"/>
    </w:pPr>
  </w:style>
  <w:style w:type="paragraph" w:customStyle="1" w:styleId="Inspring2eniveauIKNL">
    <w:name w:val="Inspring 2e niveau IKNL"/>
    <w:basedOn w:val="ZsysbasisIKNL"/>
    <w:rsid w:val="00550716"/>
    <w:pPr>
      <w:tabs>
        <w:tab w:val="left" w:pos="510"/>
      </w:tabs>
      <w:ind w:left="510" w:hanging="340"/>
    </w:pPr>
  </w:style>
  <w:style w:type="paragraph" w:customStyle="1" w:styleId="Inspring3eniveauIKNL">
    <w:name w:val="Inspring 3e niveau IKNL"/>
    <w:basedOn w:val="ZsysbasisIKNL"/>
    <w:rsid w:val="00550716"/>
    <w:pPr>
      <w:tabs>
        <w:tab w:val="left" w:pos="851"/>
      </w:tabs>
      <w:ind w:left="850" w:hanging="340"/>
    </w:pPr>
  </w:style>
  <w:style w:type="paragraph" w:customStyle="1" w:styleId="Zwevend1eniveauIKNL">
    <w:name w:val="Zwevend 1e niveau IKNL"/>
    <w:basedOn w:val="ZsysbasisIKNL"/>
    <w:rsid w:val="00550716"/>
    <w:pPr>
      <w:ind w:left="170"/>
    </w:pPr>
  </w:style>
  <w:style w:type="paragraph" w:customStyle="1" w:styleId="Zwevend2eniveauIKNL">
    <w:name w:val="Zwevend 2e niveau IKNL"/>
    <w:basedOn w:val="ZsysbasisIKNL"/>
    <w:rsid w:val="00550716"/>
    <w:pPr>
      <w:ind w:left="510"/>
    </w:pPr>
  </w:style>
  <w:style w:type="paragraph" w:customStyle="1" w:styleId="Zwevend3eniveauIKNL">
    <w:name w:val="Zwevend 3e niveau IKNL"/>
    <w:basedOn w:val="ZsysbasisIKNL"/>
    <w:rsid w:val="00550716"/>
    <w:pPr>
      <w:ind w:left="851"/>
    </w:pPr>
  </w:style>
  <w:style w:type="paragraph" w:styleId="Inhopg1">
    <w:name w:val="toc 1"/>
    <w:basedOn w:val="ZsysbasisIKNL"/>
    <w:next w:val="BasistekstIKNL"/>
    <w:semiHidden/>
    <w:rsid w:val="000647FA"/>
    <w:pPr>
      <w:tabs>
        <w:tab w:val="left" w:pos="709"/>
      </w:tabs>
      <w:ind w:left="709" w:right="567" w:hanging="709"/>
    </w:pPr>
    <w:rPr>
      <w:b/>
    </w:rPr>
  </w:style>
  <w:style w:type="paragraph" w:styleId="Inhopg2">
    <w:name w:val="toc 2"/>
    <w:basedOn w:val="ZsysbasisIKNL"/>
    <w:next w:val="BasistekstIKNL"/>
    <w:semiHidden/>
    <w:rsid w:val="000647FA"/>
    <w:pPr>
      <w:tabs>
        <w:tab w:val="left" w:pos="709"/>
      </w:tabs>
      <w:ind w:left="709" w:right="567" w:hanging="709"/>
    </w:pPr>
  </w:style>
  <w:style w:type="paragraph" w:styleId="Inhopg3">
    <w:name w:val="toc 3"/>
    <w:basedOn w:val="ZsysbasisIKNL"/>
    <w:next w:val="BasistekstIKNL"/>
    <w:semiHidden/>
    <w:rsid w:val="000647FA"/>
    <w:pPr>
      <w:tabs>
        <w:tab w:val="left" w:pos="709"/>
      </w:tabs>
      <w:ind w:left="709" w:right="567" w:hanging="709"/>
    </w:pPr>
  </w:style>
  <w:style w:type="paragraph" w:styleId="Inhopg4">
    <w:name w:val="toc 4"/>
    <w:basedOn w:val="ZsysbasisIKNL"/>
    <w:next w:val="BasistekstIKNL"/>
    <w:semiHidden/>
    <w:rsid w:val="00122DED"/>
  </w:style>
  <w:style w:type="paragraph" w:styleId="Index1">
    <w:name w:val="index 1"/>
    <w:basedOn w:val="ZsysbasisIKNL"/>
    <w:next w:val="BasistekstIKNL"/>
    <w:semiHidden/>
    <w:rsid w:val="00122DED"/>
  </w:style>
  <w:style w:type="paragraph" w:styleId="Index2">
    <w:name w:val="index 2"/>
    <w:basedOn w:val="ZsysbasisIKNL"/>
    <w:next w:val="BasistekstIKNL"/>
    <w:semiHidden/>
    <w:rsid w:val="00122DED"/>
  </w:style>
  <w:style w:type="paragraph" w:styleId="Index3">
    <w:name w:val="index 3"/>
    <w:basedOn w:val="ZsysbasisIKNL"/>
    <w:next w:val="BasistekstIKNL"/>
    <w:semiHidden/>
    <w:rsid w:val="00122DED"/>
  </w:style>
  <w:style w:type="paragraph" w:styleId="Ondertitel">
    <w:name w:val="Subtitle"/>
    <w:basedOn w:val="ZsysbasisIKNL"/>
    <w:next w:val="BasistekstIKNL"/>
    <w:semiHidden/>
    <w:qFormat/>
    <w:rsid w:val="00122DED"/>
  </w:style>
  <w:style w:type="paragraph" w:styleId="Titel">
    <w:name w:val="Title"/>
    <w:basedOn w:val="ZsysbasisIKNL"/>
    <w:next w:val="BasistekstIKNL"/>
    <w:semiHidden/>
    <w:qFormat/>
    <w:rsid w:val="00122DED"/>
  </w:style>
  <w:style w:type="paragraph" w:customStyle="1" w:styleId="Kop2zondernummerIKNL">
    <w:name w:val="Kop 2 zonder nummer IKNL"/>
    <w:basedOn w:val="ZsysbasisIKNL"/>
    <w:next w:val="BasistekstIKNL"/>
    <w:rsid w:val="00950AA8"/>
    <w:pPr>
      <w:keepNext/>
      <w:spacing w:before="260"/>
    </w:pPr>
    <w:rPr>
      <w:b/>
      <w:sz w:val="20"/>
      <w:szCs w:val="28"/>
    </w:rPr>
  </w:style>
  <w:style w:type="character" w:styleId="Paginanummer">
    <w:name w:val="page number"/>
    <w:basedOn w:val="Standaardalinea-lettertype"/>
    <w:semiHidden/>
    <w:rsid w:val="00122DED"/>
  </w:style>
  <w:style w:type="character" w:customStyle="1" w:styleId="zsysVeldMarkering">
    <w:name w:val="zsysVeldMarkering"/>
    <w:basedOn w:val="Standaardalinea-lettertype"/>
    <w:semiHidden/>
    <w:rsid w:val="00122DED"/>
    <w:rPr>
      <w:bdr w:val="none" w:sz="0" w:space="0" w:color="auto"/>
      <w:shd w:val="clear" w:color="auto" w:fill="FFFF00"/>
    </w:rPr>
  </w:style>
  <w:style w:type="paragraph" w:customStyle="1" w:styleId="Kop1zondernummerIKNL">
    <w:name w:val="Kop 1 zonder nummer IKNL"/>
    <w:basedOn w:val="ZsysbasisIKNL"/>
    <w:next w:val="BasistekstIKNL"/>
    <w:rsid w:val="004201DF"/>
    <w:pPr>
      <w:keepNext/>
      <w:spacing w:line="520" w:lineRule="exact"/>
    </w:pPr>
    <w:rPr>
      <w:sz w:val="36"/>
      <w:szCs w:val="32"/>
    </w:rPr>
  </w:style>
  <w:style w:type="paragraph" w:customStyle="1" w:styleId="Kop3zondernummerIKNL">
    <w:name w:val="Kop 3 zonder nummer IKNL"/>
    <w:basedOn w:val="ZsysbasisIKNL"/>
    <w:next w:val="BasistekstIKNL"/>
    <w:rsid w:val="00D71F01"/>
    <w:pPr>
      <w:keepNext/>
    </w:pPr>
    <w:rPr>
      <w:sz w:val="20"/>
    </w:rPr>
  </w:style>
  <w:style w:type="paragraph" w:styleId="Index4">
    <w:name w:val="index 4"/>
    <w:basedOn w:val="Standaard"/>
    <w:next w:val="Standaard"/>
    <w:semiHidden/>
    <w:unhideWhenUsed/>
    <w:rsid w:val="00122DED"/>
    <w:pPr>
      <w:ind w:left="720" w:hanging="180"/>
    </w:pPr>
  </w:style>
  <w:style w:type="paragraph" w:styleId="Index5">
    <w:name w:val="index 5"/>
    <w:basedOn w:val="Standaard"/>
    <w:next w:val="Standaard"/>
    <w:semiHidden/>
    <w:unhideWhenUsed/>
    <w:rsid w:val="00122DED"/>
    <w:pPr>
      <w:ind w:left="900" w:hanging="180"/>
    </w:pPr>
  </w:style>
  <w:style w:type="paragraph" w:styleId="Index6">
    <w:name w:val="index 6"/>
    <w:basedOn w:val="Standaard"/>
    <w:next w:val="Standaard"/>
    <w:semiHidden/>
    <w:unhideWhenUsed/>
    <w:rsid w:val="00122DED"/>
    <w:pPr>
      <w:ind w:left="1080" w:hanging="180"/>
    </w:pPr>
  </w:style>
  <w:style w:type="paragraph" w:styleId="Index7">
    <w:name w:val="index 7"/>
    <w:basedOn w:val="Standaard"/>
    <w:next w:val="Standaard"/>
    <w:semiHidden/>
    <w:unhideWhenUsed/>
    <w:rsid w:val="00122DED"/>
    <w:pPr>
      <w:ind w:left="1260" w:hanging="180"/>
    </w:pPr>
  </w:style>
  <w:style w:type="paragraph" w:styleId="Index8">
    <w:name w:val="index 8"/>
    <w:basedOn w:val="Standaard"/>
    <w:next w:val="Standaard"/>
    <w:semiHidden/>
    <w:unhideWhenUsed/>
    <w:rsid w:val="00122DED"/>
    <w:pPr>
      <w:ind w:left="1440" w:hanging="180"/>
    </w:pPr>
  </w:style>
  <w:style w:type="paragraph" w:styleId="Index9">
    <w:name w:val="index 9"/>
    <w:basedOn w:val="Standaard"/>
    <w:next w:val="Standaard"/>
    <w:semiHidden/>
    <w:unhideWhenUsed/>
    <w:rsid w:val="00122DED"/>
    <w:pPr>
      <w:ind w:left="1620" w:hanging="180"/>
    </w:pPr>
  </w:style>
  <w:style w:type="paragraph" w:styleId="Inhopg5">
    <w:name w:val="toc 5"/>
    <w:basedOn w:val="Standaard"/>
    <w:next w:val="Standaard"/>
    <w:semiHidden/>
    <w:unhideWhenUsed/>
    <w:rsid w:val="00122DED"/>
    <w:pPr>
      <w:ind w:left="720"/>
    </w:pPr>
  </w:style>
  <w:style w:type="paragraph" w:styleId="Inhopg6">
    <w:name w:val="toc 6"/>
    <w:basedOn w:val="Standaard"/>
    <w:next w:val="Standaard"/>
    <w:semiHidden/>
    <w:unhideWhenUsed/>
    <w:rsid w:val="00122DED"/>
    <w:pPr>
      <w:ind w:left="900"/>
    </w:pPr>
  </w:style>
  <w:style w:type="paragraph" w:styleId="Inhopg7">
    <w:name w:val="toc 7"/>
    <w:basedOn w:val="Standaard"/>
    <w:next w:val="Standaard"/>
    <w:semiHidden/>
    <w:unhideWhenUsed/>
    <w:rsid w:val="00122DED"/>
    <w:pPr>
      <w:ind w:left="1080"/>
    </w:pPr>
  </w:style>
  <w:style w:type="paragraph" w:styleId="Inhopg8">
    <w:name w:val="toc 8"/>
    <w:basedOn w:val="Standaard"/>
    <w:next w:val="Standaard"/>
    <w:semiHidden/>
    <w:unhideWhenUsed/>
    <w:rsid w:val="00122DED"/>
    <w:pPr>
      <w:ind w:left="1260"/>
    </w:pPr>
  </w:style>
  <w:style w:type="paragraph" w:styleId="Inhopg9">
    <w:name w:val="toc 9"/>
    <w:basedOn w:val="Standaard"/>
    <w:next w:val="Standaard"/>
    <w:semiHidden/>
    <w:unhideWhenUsed/>
    <w:rsid w:val="00122DED"/>
    <w:pPr>
      <w:ind w:left="1440"/>
    </w:pPr>
  </w:style>
  <w:style w:type="paragraph" w:styleId="Afzender">
    <w:name w:val="envelope return"/>
    <w:basedOn w:val="ZsysbasisIKNL"/>
    <w:next w:val="BasistekstIKNL"/>
    <w:semiHidden/>
    <w:rsid w:val="0020607F"/>
  </w:style>
  <w:style w:type="numbering" w:styleId="Artikelsectie">
    <w:name w:val="Outline List 3"/>
    <w:basedOn w:val="Geenlijst"/>
    <w:semiHidden/>
    <w:rsid w:val="003C2342"/>
    <w:pPr>
      <w:numPr>
        <w:numId w:val="8"/>
      </w:numPr>
    </w:pPr>
  </w:style>
  <w:style w:type="paragraph" w:styleId="Berichtkop">
    <w:name w:val="Message Header"/>
    <w:basedOn w:val="ZsysbasisIKNL"/>
    <w:next w:val="BasistekstIKNL"/>
    <w:semiHidden/>
    <w:rsid w:val="0020607F"/>
  </w:style>
  <w:style w:type="paragraph" w:styleId="Bloktekst">
    <w:name w:val="Block Text"/>
    <w:basedOn w:val="ZsysbasisIKNL"/>
    <w:next w:val="BasistekstIKNL"/>
    <w:semiHidden/>
    <w:rsid w:val="0020607F"/>
  </w:style>
  <w:style w:type="table" w:styleId="Eenvoudigetabel1">
    <w:name w:val="Table Simple 1"/>
    <w:basedOn w:val="Standaardtabel"/>
    <w:semiHidden/>
    <w:rsid w:val="008D7BDD"/>
    <w:pPr>
      <w:spacing w:line="240" w:lineRule="atLeast"/>
    </w:pPr>
    <w:rPr>
      <w:rFonts w:ascii="Maiandra GD" w:hAnsi="Maiandra GD" w:cs="Maiandra GD"/>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rsid w:val="008D7BDD"/>
    <w:pPr>
      <w:spacing w:line="240" w:lineRule="atLeast"/>
    </w:pPr>
    <w:rPr>
      <w:rFonts w:ascii="Maiandra GD" w:hAnsi="Maiandra GD" w:cs="Maiandra GD"/>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rsid w:val="008D7BDD"/>
    <w:pPr>
      <w:spacing w:line="240" w:lineRule="atLeast"/>
    </w:pPr>
    <w:rPr>
      <w:rFonts w:ascii="Maiandra GD" w:hAnsi="Maiandra GD" w:cs="Maiandra GD"/>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semiHidden/>
    <w:rsid w:val="008D7BDD"/>
    <w:pPr>
      <w:spacing w:line="240" w:lineRule="atLeast"/>
    </w:pPr>
    <w:rPr>
      <w:rFonts w:ascii="Maiandra GD" w:hAnsi="Maiandra GD" w:cs="Maiandra GD"/>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semiHidden/>
    <w:rsid w:val="008D7BDD"/>
    <w:pPr>
      <w:spacing w:line="240" w:lineRule="atLeast"/>
    </w:pPr>
    <w:rPr>
      <w:rFonts w:ascii="Maiandra GD" w:hAnsi="Maiandra GD" w:cs="Maiandra GD"/>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ZsysbasisIKNL"/>
    <w:next w:val="BasistekstIKNL"/>
    <w:semiHidden/>
    <w:rsid w:val="0020607F"/>
  </w:style>
  <w:style w:type="paragraph" w:styleId="Handtekening">
    <w:name w:val="Signature"/>
    <w:basedOn w:val="ZsysbasisIKNL"/>
    <w:next w:val="BasistekstIKNL"/>
    <w:semiHidden/>
    <w:rsid w:val="0020607F"/>
  </w:style>
  <w:style w:type="paragraph" w:styleId="HTML-voorafopgemaakt">
    <w:name w:val="HTML Preformatted"/>
    <w:basedOn w:val="ZsysbasisIKNL"/>
    <w:next w:val="BasistekstIKNL"/>
    <w:semiHidden/>
    <w:rsid w:val="0020607F"/>
  </w:style>
  <w:style w:type="character" w:styleId="Eindnootmarkering">
    <w:name w:val="endnote reference"/>
    <w:basedOn w:val="Standaardalinea-lettertype"/>
    <w:semiHidden/>
    <w:rsid w:val="005D42EF"/>
    <w:rPr>
      <w:vertAlign w:val="superscript"/>
    </w:rPr>
  </w:style>
  <w:style w:type="character" w:styleId="HTMLCode">
    <w:name w:val="HTML Code"/>
    <w:basedOn w:val="Standaardalinea-lettertype"/>
    <w:semiHidden/>
    <w:rsid w:val="005D42EF"/>
    <w:rPr>
      <w:rFonts w:ascii="Courier New" w:hAnsi="Courier New" w:cs="Courier New"/>
      <w:sz w:val="20"/>
      <w:szCs w:val="20"/>
    </w:rPr>
  </w:style>
  <w:style w:type="character" w:styleId="HTMLDefinition">
    <w:name w:val="HTML Definition"/>
    <w:basedOn w:val="Standaardalinea-lettertype"/>
    <w:semiHidden/>
    <w:rsid w:val="005D42EF"/>
    <w:rPr>
      <w:i/>
      <w:iCs/>
    </w:rPr>
  </w:style>
  <w:style w:type="character" w:styleId="HTMLVariable">
    <w:name w:val="HTML Variable"/>
    <w:basedOn w:val="Standaardalinea-lettertype"/>
    <w:semiHidden/>
    <w:rsid w:val="005D42EF"/>
    <w:rPr>
      <w:i/>
      <w:iCs/>
    </w:rPr>
  </w:style>
  <w:style w:type="paragraph" w:styleId="HTML-adres">
    <w:name w:val="HTML Address"/>
    <w:basedOn w:val="ZsysbasisIKNL"/>
    <w:next w:val="BasistekstIKNL"/>
    <w:semiHidden/>
    <w:rsid w:val="0020607F"/>
  </w:style>
  <w:style w:type="character" w:styleId="HTML-acroniem">
    <w:name w:val="HTML Acronym"/>
    <w:basedOn w:val="Standaardalinea-lettertype"/>
    <w:semiHidden/>
    <w:rsid w:val="005D42EF"/>
  </w:style>
  <w:style w:type="character" w:styleId="HTML-citaat">
    <w:name w:val="HTML Cite"/>
    <w:basedOn w:val="Standaardalinea-lettertype"/>
    <w:semiHidden/>
    <w:rsid w:val="005D42EF"/>
    <w:rPr>
      <w:i/>
      <w:iCs/>
    </w:rPr>
  </w:style>
  <w:style w:type="character" w:styleId="HTML-schrijfmachine">
    <w:name w:val="HTML Typewriter"/>
    <w:basedOn w:val="Standaardalinea-lettertype"/>
    <w:semiHidden/>
    <w:rsid w:val="005D42EF"/>
    <w:rPr>
      <w:rFonts w:ascii="Courier New" w:hAnsi="Courier New" w:cs="Courier New"/>
      <w:sz w:val="20"/>
      <w:szCs w:val="20"/>
    </w:rPr>
  </w:style>
  <w:style w:type="character" w:styleId="HTML-toetsenbord">
    <w:name w:val="HTML Keyboard"/>
    <w:basedOn w:val="Standaardalinea-lettertype"/>
    <w:semiHidden/>
    <w:rsid w:val="005D42EF"/>
    <w:rPr>
      <w:rFonts w:ascii="Courier New" w:hAnsi="Courier New" w:cs="Courier New"/>
      <w:sz w:val="20"/>
      <w:szCs w:val="20"/>
    </w:rPr>
  </w:style>
  <w:style w:type="table" w:styleId="Klassieketabel1">
    <w:name w:val="Table Classic 1"/>
    <w:basedOn w:val="Standaardtabel"/>
    <w:semiHidden/>
    <w:rsid w:val="008D7BDD"/>
    <w:pPr>
      <w:spacing w:line="240" w:lineRule="atLeast"/>
    </w:pPr>
    <w:rPr>
      <w:rFonts w:ascii="Maiandra GD" w:hAnsi="Maiandra GD" w:cs="Maiandra GD"/>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rsid w:val="008D7BDD"/>
    <w:pPr>
      <w:spacing w:line="240" w:lineRule="atLeast"/>
    </w:pPr>
    <w:rPr>
      <w:rFonts w:ascii="Maiandra GD" w:hAnsi="Maiandra GD" w:cs="Maiandra GD"/>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rsid w:val="008D7BDD"/>
    <w:pPr>
      <w:spacing w:line="240" w:lineRule="atLeast"/>
    </w:pPr>
    <w:rPr>
      <w:rFonts w:ascii="Maiandra GD" w:hAnsi="Maiandra GD" w:cs="Maiandra GD"/>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rsid w:val="008D7BDD"/>
    <w:pPr>
      <w:spacing w:line="240" w:lineRule="atLeast"/>
    </w:pPr>
    <w:rPr>
      <w:rFonts w:ascii="Maiandra GD" w:hAnsi="Maiandra GD" w:cs="Maiandra GD"/>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rsid w:val="008D7BDD"/>
    <w:pPr>
      <w:spacing w:line="240" w:lineRule="atLeast"/>
    </w:pPr>
    <w:rPr>
      <w:rFonts w:ascii="Maiandra GD" w:hAnsi="Maiandra GD" w:cs="Maiandra GD"/>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rsid w:val="008D7BDD"/>
    <w:pPr>
      <w:spacing w:line="240" w:lineRule="atLeast"/>
    </w:pPr>
    <w:rPr>
      <w:rFonts w:ascii="Maiandra GD" w:hAnsi="Maiandra GD" w:cs="Maiandra GD"/>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rsid w:val="008D7BDD"/>
    <w:pPr>
      <w:spacing w:line="240" w:lineRule="atLeast"/>
    </w:pPr>
    <w:rPr>
      <w:rFonts w:ascii="Maiandra GD" w:hAnsi="Maiandra GD" w:cs="Maiandra GD"/>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Lijst">
    <w:name w:val="List"/>
    <w:basedOn w:val="ZsysbasisIKNL"/>
    <w:next w:val="BasistekstIKNL"/>
    <w:semiHidden/>
    <w:rsid w:val="0020607F"/>
  </w:style>
  <w:style w:type="paragraph" w:styleId="Lijst2">
    <w:name w:val="List 2"/>
    <w:basedOn w:val="ZsysbasisIKNL"/>
    <w:next w:val="BasistekstIKNL"/>
    <w:semiHidden/>
    <w:rsid w:val="0020607F"/>
  </w:style>
  <w:style w:type="paragraph" w:styleId="Lijst3">
    <w:name w:val="List 3"/>
    <w:basedOn w:val="ZsysbasisIKNL"/>
    <w:next w:val="BasistekstIKNL"/>
    <w:semiHidden/>
    <w:rsid w:val="0020607F"/>
  </w:style>
  <w:style w:type="paragraph" w:styleId="Lijst4">
    <w:name w:val="List 4"/>
    <w:basedOn w:val="ZsysbasisIKNL"/>
    <w:next w:val="BasistekstIKNL"/>
    <w:semiHidden/>
    <w:rsid w:val="0020607F"/>
  </w:style>
  <w:style w:type="paragraph" w:styleId="Lijst5">
    <w:name w:val="List 5"/>
    <w:basedOn w:val="ZsysbasisIKNL"/>
    <w:next w:val="BasistekstIKNL"/>
    <w:semiHidden/>
    <w:rsid w:val="0020607F"/>
  </w:style>
  <w:style w:type="paragraph" w:styleId="Lijstopsomteken">
    <w:name w:val="List Bullet"/>
    <w:basedOn w:val="ZsysbasisIKNL"/>
    <w:next w:val="BasistekstIKNL"/>
    <w:semiHidden/>
    <w:rsid w:val="0020607F"/>
  </w:style>
  <w:style w:type="paragraph" w:styleId="Lijstopsomteken2">
    <w:name w:val="List Bullet 2"/>
    <w:basedOn w:val="ZsysbasisIKNL"/>
    <w:next w:val="BasistekstIKNL"/>
    <w:semiHidden/>
    <w:rsid w:val="0020607F"/>
  </w:style>
  <w:style w:type="paragraph" w:styleId="Lijstopsomteken3">
    <w:name w:val="List Bullet 3"/>
    <w:basedOn w:val="ZsysbasisIKNL"/>
    <w:next w:val="BasistekstIKNL"/>
    <w:semiHidden/>
    <w:rsid w:val="0020607F"/>
  </w:style>
  <w:style w:type="paragraph" w:styleId="Lijstopsomteken4">
    <w:name w:val="List Bullet 4"/>
    <w:basedOn w:val="ZsysbasisIKNL"/>
    <w:next w:val="BasistekstIKNL"/>
    <w:semiHidden/>
    <w:rsid w:val="0020607F"/>
  </w:style>
  <w:style w:type="paragraph" w:styleId="Lijstopsomteken5">
    <w:name w:val="List Bullet 5"/>
    <w:basedOn w:val="ZsysbasisIKNL"/>
    <w:next w:val="BasistekstIKNL"/>
    <w:semiHidden/>
    <w:rsid w:val="0020607F"/>
  </w:style>
  <w:style w:type="paragraph" w:styleId="Lijstnummering">
    <w:name w:val="List Number"/>
    <w:basedOn w:val="ZsysbasisIKNL"/>
    <w:next w:val="BasistekstIKNL"/>
    <w:semiHidden/>
    <w:rsid w:val="0020607F"/>
  </w:style>
  <w:style w:type="paragraph" w:styleId="Lijstnummering2">
    <w:name w:val="List Number 2"/>
    <w:basedOn w:val="ZsysbasisIKNL"/>
    <w:next w:val="BasistekstIKNL"/>
    <w:semiHidden/>
    <w:rsid w:val="0020607F"/>
  </w:style>
  <w:style w:type="paragraph" w:styleId="Lijstnummering3">
    <w:name w:val="List Number 3"/>
    <w:basedOn w:val="ZsysbasisIKNL"/>
    <w:next w:val="BasistekstIKNL"/>
    <w:semiHidden/>
    <w:rsid w:val="0020607F"/>
  </w:style>
  <w:style w:type="paragraph" w:styleId="Lijstnummering4">
    <w:name w:val="List Number 4"/>
    <w:basedOn w:val="ZsysbasisIKNL"/>
    <w:next w:val="BasistekstIKNL"/>
    <w:semiHidden/>
    <w:rsid w:val="0020607F"/>
  </w:style>
  <w:style w:type="paragraph" w:styleId="Lijstnummering5">
    <w:name w:val="List Number 5"/>
    <w:basedOn w:val="ZsysbasisIKNL"/>
    <w:next w:val="BasistekstIKNL"/>
    <w:semiHidden/>
    <w:rsid w:val="0020607F"/>
  </w:style>
  <w:style w:type="paragraph" w:styleId="Lijstvoortzetting">
    <w:name w:val="List Continue"/>
    <w:basedOn w:val="ZsysbasisIKNL"/>
    <w:next w:val="BasistekstIKNL"/>
    <w:semiHidden/>
    <w:rsid w:val="0020607F"/>
  </w:style>
  <w:style w:type="paragraph" w:styleId="Lijstvoortzetting2">
    <w:name w:val="List Continue 2"/>
    <w:basedOn w:val="ZsysbasisIKNL"/>
    <w:next w:val="BasistekstIKNL"/>
    <w:semiHidden/>
    <w:rsid w:val="0020607F"/>
  </w:style>
  <w:style w:type="paragraph" w:styleId="Lijstvoortzetting3">
    <w:name w:val="List Continue 3"/>
    <w:basedOn w:val="ZsysbasisIKNL"/>
    <w:next w:val="BasistekstIKNL"/>
    <w:semiHidden/>
    <w:rsid w:val="0020607F"/>
  </w:style>
  <w:style w:type="paragraph" w:styleId="Lijstvoortzetting4">
    <w:name w:val="List Continue 4"/>
    <w:basedOn w:val="ZsysbasisIKNL"/>
    <w:next w:val="BasistekstIKNL"/>
    <w:semiHidden/>
    <w:rsid w:val="0020607F"/>
  </w:style>
  <w:style w:type="paragraph" w:styleId="Lijstvoortzetting5">
    <w:name w:val="List Continue 5"/>
    <w:basedOn w:val="ZsysbasisIKNL"/>
    <w:next w:val="BasistekstIKNL"/>
    <w:semiHidden/>
    <w:rsid w:val="0020607F"/>
  </w:style>
  <w:style w:type="character" w:styleId="HTML-voorbeeld">
    <w:name w:val="HTML Sample"/>
    <w:basedOn w:val="Standaardalinea-lettertype"/>
    <w:semiHidden/>
    <w:rsid w:val="005D42EF"/>
    <w:rPr>
      <w:rFonts w:ascii="Courier New" w:hAnsi="Courier New" w:cs="Courier New"/>
    </w:rPr>
  </w:style>
  <w:style w:type="paragraph" w:styleId="Normaalweb">
    <w:name w:val="Normal (Web)"/>
    <w:basedOn w:val="ZsysbasisIKNL"/>
    <w:next w:val="BasistekstIKNL"/>
    <w:semiHidden/>
    <w:rsid w:val="0020607F"/>
  </w:style>
  <w:style w:type="paragraph" w:styleId="Notitiekop">
    <w:name w:val="Note Heading"/>
    <w:basedOn w:val="ZsysbasisIKNL"/>
    <w:next w:val="BasistekstIKNL"/>
    <w:semiHidden/>
    <w:rsid w:val="0020607F"/>
  </w:style>
  <w:style w:type="paragraph" w:styleId="Plattetekst">
    <w:name w:val="Body Text"/>
    <w:basedOn w:val="ZsysbasisIKNL"/>
    <w:next w:val="BasistekstIKNL"/>
    <w:semiHidden/>
    <w:rsid w:val="0020607F"/>
  </w:style>
  <w:style w:type="paragraph" w:styleId="Plattetekst2">
    <w:name w:val="Body Text 2"/>
    <w:basedOn w:val="ZsysbasisIKNL"/>
    <w:next w:val="BasistekstIKNL"/>
    <w:semiHidden/>
    <w:rsid w:val="0020607F"/>
  </w:style>
  <w:style w:type="paragraph" w:styleId="Plattetekst3">
    <w:name w:val="Body Text 3"/>
    <w:basedOn w:val="ZsysbasisIKNL"/>
    <w:next w:val="BasistekstIKNL"/>
    <w:semiHidden/>
    <w:rsid w:val="0020607F"/>
  </w:style>
  <w:style w:type="paragraph" w:styleId="Platteteksteersteinspringing">
    <w:name w:val="Body Text First Indent"/>
    <w:basedOn w:val="ZsysbasisIKNL"/>
    <w:next w:val="BasistekstIKNL"/>
    <w:semiHidden/>
    <w:rsid w:val="0020607F"/>
  </w:style>
  <w:style w:type="paragraph" w:styleId="Plattetekstinspringen">
    <w:name w:val="Body Text Indent"/>
    <w:basedOn w:val="ZsysbasisIKNL"/>
    <w:next w:val="BasistekstIKNL"/>
    <w:semiHidden/>
    <w:rsid w:val="0020607F"/>
  </w:style>
  <w:style w:type="paragraph" w:styleId="Platteteksteersteinspringing2">
    <w:name w:val="Body Text First Indent 2"/>
    <w:basedOn w:val="ZsysbasisIKNL"/>
    <w:next w:val="BasistekstIKNL"/>
    <w:semiHidden/>
    <w:rsid w:val="0020607F"/>
  </w:style>
  <w:style w:type="paragraph" w:styleId="Plattetekstinspringen2">
    <w:name w:val="Body Text Indent 2"/>
    <w:basedOn w:val="ZsysbasisIKNL"/>
    <w:next w:val="BasistekstIKNL"/>
    <w:semiHidden/>
    <w:rsid w:val="0020607F"/>
  </w:style>
  <w:style w:type="paragraph" w:styleId="Plattetekstinspringen3">
    <w:name w:val="Body Text Indent 3"/>
    <w:basedOn w:val="ZsysbasisIKNL"/>
    <w:next w:val="BasistekstIKNL"/>
    <w:semiHidden/>
    <w:rsid w:val="0020607F"/>
  </w:style>
  <w:style w:type="table" w:styleId="Professioneletabel">
    <w:name w:val="Table Professional"/>
    <w:basedOn w:val="Standaardtabel"/>
    <w:semiHidden/>
    <w:rsid w:val="008D7BDD"/>
    <w:pPr>
      <w:spacing w:line="240" w:lineRule="atLeast"/>
    </w:pPr>
    <w:rPr>
      <w:rFonts w:ascii="Maiandra GD" w:hAnsi="Maiandra GD" w:cs="Maiandra GD"/>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Nadruk">
    <w:name w:val="Emphasis"/>
    <w:basedOn w:val="Standaardalinea-lettertype"/>
    <w:semiHidden/>
    <w:qFormat/>
    <w:rsid w:val="005D42EF"/>
    <w:rPr>
      <w:i/>
      <w:iCs/>
    </w:rPr>
  </w:style>
  <w:style w:type="paragraph" w:styleId="Standaardinspringing">
    <w:name w:val="Normal Indent"/>
    <w:basedOn w:val="ZsysbasisIKNL"/>
    <w:next w:val="BasistekstIKNL"/>
    <w:semiHidden/>
    <w:rsid w:val="0020607F"/>
  </w:style>
  <w:style w:type="table" w:styleId="Tabelkolommen1">
    <w:name w:val="Table Columns 1"/>
    <w:basedOn w:val="Standaardtabel"/>
    <w:semiHidden/>
    <w:rsid w:val="008D7BDD"/>
    <w:pPr>
      <w:spacing w:line="240" w:lineRule="atLeast"/>
    </w:p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rsid w:val="008D7BDD"/>
    <w:pPr>
      <w:spacing w:line="240" w:lineRule="atLeast"/>
    </w:p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rsid w:val="008D7BDD"/>
    <w:pPr>
      <w:spacing w:line="240" w:lineRule="atLeast"/>
    </w:p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rsid w:val="008D7BDD"/>
    <w:pPr>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rsid w:val="008D7BDD"/>
    <w:pPr>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rsid w:val="008D7BDD"/>
    <w:pPr>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rsid w:val="008D7BDD"/>
    <w:pPr>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rsid w:val="008D7BDD"/>
    <w:pPr>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rsid w:val="008D7BDD"/>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rsid w:val="008D7BDD"/>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rsid w:val="008D7BDD"/>
    <w:pPr>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rsid w:val="008D7BDD"/>
    <w:pPr>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rsid w:val="008D7BDD"/>
    <w:pPr>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rsid w:val="00900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elraster1">
    <w:name w:val="Table Grid 1"/>
    <w:basedOn w:val="Standaardtabel"/>
    <w:semiHidden/>
    <w:rsid w:val="008D7BDD"/>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rsid w:val="008D7BDD"/>
    <w:pPr>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rsid w:val="008D7BDD"/>
    <w:pPr>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rsid w:val="008D7BDD"/>
    <w:pPr>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rsid w:val="008D7BDD"/>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rsid w:val="008D7BDD"/>
    <w:pPr>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rsid w:val="008D7BDD"/>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rsid w:val="008D7BDD"/>
    <w:pPr>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semiHidden/>
    <w:rsid w:val="008D7BDD"/>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erfijndetabel1">
    <w:name w:val="Table Subtle 1"/>
    <w:basedOn w:val="Standaardtabel"/>
    <w:semiHidden/>
    <w:rsid w:val="008D7BDD"/>
    <w:pPr>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rsid w:val="008D7BDD"/>
    <w:pPr>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Voetnootmarkering">
    <w:name w:val="footnote reference"/>
    <w:basedOn w:val="Standaardalinea-lettertype"/>
    <w:semiHidden/>
    <w:rsid w:val="00A6774C"/>
    <w:rPr>
      <w:vertAlign w:val="superscript"/>
    </w:rPr>
  </w:style>
  <w:style w:type="paragraph" w:styleId="Voetnoottekst">
    <w:name w:val="footnote text"/>
    <w:basedOn w:val="ZsysbasisIKNL"/>
    <w:semiHidden/>
    <w:rsid w:val="00A6774C"/>
    <w:rPr>
      <w:sz w:val="15"/>
    </w:rPr>
  </w:style>
  <w:style w:type="table" w:styleId="Webtabel1">
    <w:name w:val="Table Web 1"/>
    <w:basedOn w:val="Standaardtabel"/>
    <w:semiHidden/>
    <w:rsid w:val="008D7BDD"/>
    <w:pPr>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rsid w:val="008D7BDD"/>
    <w:pPr>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rsid w:val="008D7BDD"/>
    <w:pPr>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basedOn w:val="Standaardalinea-lettertype"/>
    <w:semiHidden/>
    <w:qFormat/>
    <w:rsid w:val="00451FDB"/>
    <w:rPr>
      <w:b w:val="0"/>
      <w:bCs w:val="0"/>
    </w:rPr>
  </w:style>
  <w:style w:type="paragraph" w:styleId="Datum">
    <w:name w:val="Date"/>
    <w:basedOn w:val="ZsysbasisIKNL"/>
    <w:next w:val="BasistekstIKNL"/>
    <w:semiHidden/>
    <w:rsid w:val="0020607F"/>
  </w:style>
  <w:style w:type="paragraph" w:styleId="Tekstzonderopmaak">
    <w:name w:val="Plain Text"/>
    <w:aliases w:val="Tekst zonder opmaak IKNL"/>
    <w:basedOn w:val="ZsysbasisIKNL"/>
    <w:next w:val="BasistekstIKNL"/>
    <w:rsid w:val="0020607F"/>
  </w:style>
  <w:style w:type="paragraph" w:styleId="Ballontekst">
    <w:name w:val="Balloon Text"/>
    <w:basedOn w:val="ZsysbasisIKNL"/>
    <w:next w:val="BasistekstIKNL"/>
    <w:semiHidden/>
    <w:rsid w:val="0020607F"/>
  </w:style>
  <w:style w:type="paragraph" w:styleId="Bijschrift">
    <w:name w:val="caption"/>
    <w:basedOn w:val="ZsysbasisIKNL"/>
    <w:next w:val="BasistekstIKNL"/>
    <w:semiHidden/>
    <w:qFormat/>
    <w:rsid w:val="0020607F"/>
  </w:style>
  <w:style w:type="paragraph" w:styleId="Bronvermelding">
    <w:name w:val="table of authorities"/>
    <w:basedOn w:val="ZsysbasisIKNL"/>
    <w:next w:val="BasistekstIKNL"/>
    <w:semiHidden/>
    <w:rsid w:val="0020607F"/>
  </w:style>
  <w:style w:type="paragraph" w:styleId="Documentstructuur">
    <w:name w:val="Document Map"/>
    <w:basedOn w:val="ZsysbasisIKNL"/>
    <w:next w:val="BasistekstIKNL"/>
    <w:semiHidden/>
    <w:rsid w:val="0020607F"/>
  </w:style>
  <w:style w:type="character" w:styleId="Regelnummer">
    <w:name w:val="line number"/>
    <w:basedOn w:val="Standaardalinea-lettertype"/>
    <w:semiHidden/>
    <w:rsid w:val="005D42EF"/>
  </w:style>
  <w:style w:type="paragraph" w:styleId="Eindnoottekst">
    <w:name w:val="endnote text"/>
    <w:basedOn w:val="ZsysbasisIKNL"/>
    <w:next w:val="BasistekstIKNL"/>
    <w:semiHidden/>
    <w:rsid w:val="0020607F"/>
  </w:style>
  <w:style w:type="paragraph" w:styleId="Indexkop">
    <w:name w:val="index heading"/>
    <w:basedOn w:val="ZsysbasisIKNL"/>
    <w:next w:val="BasistekstIKNL"/>
    <w:semiHidden/>
    <w:rsid w:val="0020607F"/>
  </w:style>
  <w:style w:type="paragraph" w:styleId="Kopbronvermelding">
    <w:name w:val="toa heading"/>
    <w:basedOn w:val="ZsysbasisIKNL"/>
    <w:next w:val="BasistekstIKNL"/>
    <w:semiHidden/>
    <w:rsid w:val="0020607F"/>
  </w:style>
  <w:style w:type="paragraph" w:styleId="Lijstmetafbeeldingen">
    <w:name w:val="table of figures"/>
    <w:basedOn w:val="ZsysbasisIKNL"/>
    <w:next w:val="BasistekstIKNL"/>
    <w:semiHidden/>
    <w:rsid w:val="0020607F"/>
  </w:style>
  <w:style w:type="paragraph" w:styleId="Macrotekst">
    <w:name w:val="macro"/>
    <w:basedOn w:val="ZsysbasisIKNL"/>
    <w:next w:val="BasistekstIKNL"/>
    <w:semiHidden/>
    <w:rsid w:val="0020607F"/>
  </w:style>
  <w:style w:type="paragraph" w:styleId="Tekstopmerking">
    <w:name w:val="annotation text"/>
    <w:basedOn w:val="ZsysbasisIKNL"/>
    <w:next w:val="BasistekstIKNL"/>
    <w:semiHidden/>
    <w:rsid w:val="0020607F"/>
  </w:style>
  <w:style w:type="paragraph" w:styleId="Onderwerpvanopmerking">
    <w:name w:val="annotation subject"/>
    <w:basedOn w:val="ZsysbasisIKNL"/>
    <w:next w:val="BasistekstIKNL"/>
    <w:semiHidden/>
    <w:rsid w:val="0020607F"/>
  </w:style>
  <w:style w:type="character" w:styleId="Verwijzingopmerking">
    <w:name w:val="annotation reference"/>
    <w:basedOn w:val="Standaardalinea-lettertype"/>
    <w:semiHidden/>
    <w:rsid w:val="0020607F"/>
    <w:rPr>
      <w:sz w:val="18"/>
      <w:szCs w:val="18"/>
    </w:rPr>
  </w:style>
  <w:style w:type="numbering" w:customStyle="1" w:styleId="LijstopsommingnummerIKNL">
    <w:name w:val="Lijst opsomming nummer IKNL"/>
    <w:basedOn w:val="Geenlijst"/>
    <w:semiHidden/>
    <w:rsid w:val="00830FC6"/>
    <w:pPr>
      <w:numPr>
        <w:numId w:val="4"/>
      </w:numPr>
    </w:pPr>
  </w:style>
  <w:style w:type="paragraph" w:customStyle="1" w:styleId="Opsommingletter1eniveauIKNL">
    <w:name w:val="Opsomming letter 1e niveau IKNL"/>
    <w:basedOn w:val="ZsysbasisIKNL"/>
    <w:rsid w:val="00830FC6"/>
    <w:pPr>
      <w:numPr>
        <w:numId w:val="38"/>
      </w:numPr>
    </w:pPr>
  </w:style>
  <w:style w:type="numbering" w:customStyle="1" w:styleId="LijstopsommingtekenIKNL">
    <w:name w:val="Lijst opsomming teken IKNL"/>
    <w:basedOn w:val="Geenlijst"/>
    <w:semiHidden/>
    <w:rsid w:val="00830FC6"/>
    <w:pPr>
      <w:numPr>
        <w:numId w:val="9"/>
      </w:numPr>
    </w:pPr>
  </w:style>
  <w:style w:type="paragraph" w:customStyle="1" w:styleId="ZsyseenpuntIKNL">
    <w:name w:val="Zsyseenpunt IKNL"/>
    <w:basedOn w:val="BasistekstIKNL"/>
    <w:next w:val="BasistekstIKNL"/>
    <w:semiHidden/>
    <w:rsid w:val="001E060F"/>
    <w:pPr>
      <w:spacing w:line="20" w:lineRule="exact"/>
    </w:pPr>
    <w:rPr>
      <w:sz w:val="2"/>
    </w:rPr>
  </w:style>
  <w:style w:type="paragraph" w:customStyle="1" w:styleId="Opsommingteken3eniveauIKNL">
    <w:name w:val="Opsomming teken 3e niveau IKNL"/>
    <w:basedOn w:val="ZsysbasisIKNL"/>
    <w:rsid w:val="00830FC6"/>
    <w:pPr>
      <w:numPr>
        <w:ilvl w:val="2"/>
        <w:numId w:val="46"/>
      </w:numPr>
    </w:pPr>
  </w:style>
  <w:style w:type="paragraph" w:customStyle="1" w:styleId="Opsommingletter2eniveauIKNL">
    <w:name w:val="Opsomming letter 2e niveau IKNL"/>
    <w:basedOn w:val="ZsysbasisIKNL"/>
    <w:rsid w:val="00830FC6"/>
    <w:pPr>
      <w:numPr>
        <w:ilvl w:val="1"/>
        <w:numId w:val="40"/>
      </w:numPr>
    </w:pPr>
  </w:style>
  <w:style w:type="paragraph" w:customStyle="1" w:styleId="Opsommingletter3eniveauIKNL">
    <w:name w:val="Opsomming letter 3e niveau IKNL"/>
    <w:basedOn w:val="ZsysbasisIKNL"/>
    <w:rsid w:val="00830FC6"/>
    <w:pPr>
      <w:numPr>
        <w:ilvl w:val="2"/>
        <w:numId w:val="40"/>
      </w:numPr>
    </w:pPr>
  </w:style>
  <w:style w:type="paragraph" w:customStyle="1" w:styleId="DocumentgegevensIKNL">
    <w:name w:val="Documentgegevens IKNL"/>
    <w:basedOn w:val="ZsysbasisIKNL"/>
    <w:rsid w:val="00A602CC"/>
    <w:pPr>
      <w:spacing w:line="260" w:lineRule="exact"/>
    </w:pPr>
  </w:style>
  <w:style w:type="paragraph" w:customStyle="1" w:styleId="DocumentgegevensonderwerpIKNL">
    <w:name w:val="Documentgegevens onderwerp IKNL"/>
    <w:basedOn w:val="ZsysbasisIKNL"/>
    <w:rsid w:val="00A602CC"/>
    <w:pPr>
      <w:spacing w:line="260" w:lineRule="exact"/>
    </w:pPr>
  </w:style>
  <w:style w:type="paragraph" w:customStyle="1" w:styleId="DocumentgegevensdatumIKNL">
    <w:name w:val="Documentgegevens datum IKNL"/>
    <w:basedOn w:val="ZsysbasisIKNL"/>
    <w:rsid w:val="00675ACD"/>
    <w:pPr>
      <w:spacing w:line="260" w:lineRule="exact"/>
    </w:pPr>
  </w:style>
  <w:style w:type="paragraph" w:customStyle="1" w:styleId="DocumentgegevensreferentieIKNL">
    <w:name w:val="Documentgegevens referentie IKNL"/>
    <w:basedOn w:val="ZsysbasisIKNL"/>
    <w:rsid w:val="00A602CC"/>
    <w:pPr>
      <w:spacing w:line="260" w:lineRule="exact"/>
    </w:pPr>
  </w:style>
  <w:style w:type="paragraph" w:customStyle="1" w:styleId="DocumentgegevenskopjeIKNL">
    <w:name w:val="Documentgegevens kopje IKNL"/>
    <w:basedOn w:val="ZsysbasisIKNL"/>
    <w:rsid w:val="00675ACD"/>
    <w:pPr>
      <w:spacing w:line="260" w:lineRule="exact"/>
    </w:pPr>
    <w:rPr>
      <w:sz w:val="14"/>
    </w:rPr>
  </w:style>
  <w:style w:type="paragraph" w:customStyle="1" w:styleId="RetouradresIKNL">
    <w:name w:val="Retouradres IKNL"/>
    <w:basedOn w:val="ZsysbasisIKNL"/>
    <w:rsid w:val="00D152F9"/>
    <w:pPr>
      <w:spacing w:line="260" w:lineRule="exact"/>
    </w:pPr>
    <w:rPr>
      <w:noProof/>
      <w:sz w:val="14"/>
    </w:rPr>
  </w:style>
  <w:style w:type="paragraph" w:customStyle="1" w:styleId="AfzendergegevensIKNL">
    <w:name w:val="Afzendergegevens IKNL"/>
    <w:basedOn w:val="ZsysbasisIKNL"/>
    <w:rsid w:val="00E238BE"/>
    <w:pPr>
      <w:spacing w:line="210" w:lineRule="exact"/>
    </w:pPr>
    <w:rPr>
      <w:noProof/>
      <w:sz w:val="14"/>
    </w:rPr>
  </w:style>
  <w:style w:type="paragraph" w:customStyle="1" w:styleId="AfzendergegevenskopjeIKNL">
    <w:name w:val="Afzendergegevens kopje IKNL"/>
    <w:basedOn w:val="ZsysbasisIKNL"/>
    <w:next w:val="AfzendergegevensIKNL"/>
    <w:rsid w:val="001C0269"/>
    <w:pPr>
      <w:spacing w:line="210" w:lineRule="exact"/>
    </w:pPr>
    <w:rPr>
      <w:b/>
      <w:noProof/>
      <w:sz w:val="14"/>
    </w:rPr>
  </w:style>
  <w:style w:type="paragraph" w:customStyle="1" w:styleId="NaamvergadergroepIKNL">
    <w:name w:val="Naam vergadergroep IKNL"/>
    <w:basedOn w:val="ZsysbasisIKNL"/>
    <w:next w:val="BasistekstIKNL"/>
    <w:rsid w:val="00FC38EE"/>
    <w:pPr>
      <w:spacing w:after="260" w:line="260" w:lineRule="exact"/>
    </w:pPr>
    <w:rPr>
      <w:sz w:val="22"/>
    </w:rPr>
  </w:style>
  <w:style w:type="paragraph" w:customStyle="1" w:styleId="NummerIKNL">
    <w:name w:val="Nummer IKNL"/>
    <w:basedOn w:val="ZsysbasisIKNL"/>
    <w:rsid w:val="00EA682A"/>
    <w:pPr>
      <w:numPr>
        <w:numId w:val="28"/>
      </w:numPr>
      <w:spacing w:line="260" w:lineRule="exact"/>
    </w:pPr>
    <w:rPr>
      <w:position w:val="-1"/>
      <w:sz w:val="22"/>
    </w:rPr>
  </w:style>
  <w:style w:type="numbering" w:customStyle="1" w:styleId="LijstopsommingletterIKNL">
    <w:name w:val="Lijst opsomming letter IKNL"/>
    <w:basedOn w:val="Geenlijst"/>
    <w:semiHidden/>
    <w:rsid w:val="00830FC6"/>
    <w:pPr>
      <w:numPr>
        <w:numId w:val="29"/>
      </w:numPr>
    </w:pPr>
  </w:style>
  <w:style w:type="table" w:customStyle="1" w:styleId="TabelIKNL">
    <w:name w:val="Tabel IKNL"/>
    <w:basedOn w:val="Standaardtabel"/>
    <w:rsid w:val="00226776"/>
    <w:rPr>
      <w:rFonts w:ascii="Arial" w:hAnsi="Arial"/>
      <w:sz w:val="14"/>
    </w:rPr>
    <w:tblPr>
      <w:tblCellMar>
        <w:left w:w="0" w:type="dxa"/>
        <w:right w:w="0" w:type="dxa"/>
      </w:tblCellMar>
    </w:tblPr>
    <w:tblStylePr w:type="firstRow">
      <w:tblPr/>
      <w:tcPr>
        <w:tcBorders>
          <w:top w:val="single" w:sz="4" w:space="0" w:color="auto"/>
          <w:bottom w:val="single" w:sz="4" w:space="0" w:color="auto"/>
        </w:tcBorders>
      </w:tcPr>
    </w:tblStylePr>
    <w:tblStylePr w:type="lastRow">
      <w:tblPr/>
      <w:tcPr>
        <w:tcBorders>
          <w:top w:val="single" w:sz="4" w:space="0" w:color="auto"/>
          <w:bottom w:val="single" w:sz="4" w:space="0" w:color="auto"/>
        </w:tcBorders>
      </w:tcPr>
    </w:tblStylePr>
  </w:style>
  <w:style w:type="paragraph" w:customStyle="1" w:styleId="TabeltekstIKNL">
    <w:name w:val="Tabeltekst IKNL"/>
    <w:basedOn w:val="ZsysbasisIKNL"/>
    <w:rsid w:val="00040508"/>
    <w:rPr>
      <w:sz w:val="14"/>
    </w:rPr>
  </w:style>
  <w:style w:type="paragraph" w:customStyle="1" w:styleId="TabeltitelIKNL">
    <w:name w:val="Tabeltitel IKNL"/>
    <w:basedOn w:val="ZsysbasisIKNL"/>
    <w:next w:val="BasistekstIKNL"/>
    <w:rsid w:val="002C7CD3"/>
    <w:pPr>
      <w:tabs>
        <w:tab w:val="left" w:pos="0"/>
      </w:tabs>
      <w:spacing w:line="260" w:lineRule="exact"/>
      <w:ind w:hanging="1134"/>
    </w:pPr>
    <w:rPr>
      <w:sz w:val="14"/>
    </w:rPr>
  </w:style>
  <w:style w:type="table" w:customStyle="1" w:styleId="TabelinmargeIKNL">
    <w:name w:val="Tabel in marge IKNL"/>
    <w:basedOn w:val="Standaardtabel"/>
    <w:rsid w:val="00250505"/>
    <w:rPr>
      <w:rFonts w:ascii="Arial" w:hAnsi="Arial"/>
      <w:sz w:val="14"/>
    </w:rPr>
    <w:tblPr>
      <w:tblInd w:w="-1134" w:type="dxa"/>
      <w:tblCellMar>
        <w:left w:w="0" w:type="dxa"/>
        <w:right w:w="0" w:type="dxa"/>
      </w:tblCellMar>
    </w:tblPr>
    <w:tblStylePr w:type="firstRow">
      <w:tblPr/>
      <w:tcPr>
        <w:tcBorders>
          <w:top w:val="single" w:sz="4" w:space="0" w:color="auto"/>
          <w:bottom w:val="single" w:sz="4" w:space="0" w:color="auto"/>
        </w:tcBorders>
      </w:tcPr>
    </w:tblStylePr>
    <w:tblStylePr w:type="lastRow">
      <w:tblPr/>
      <w:tcPr>
        <w:tcBorders>
          <w:top w:val="single" w:sz="4" w:space="0" w:color="auto"/>
          <w:bottom w:val="single" w:sz="4" w:space="0" w:color="auto"/>
        </w:tcBorders>
      </w:tcPr>
    </w:tblStylePr>
  </w:style>
  <w:style w:type="paragraph" w:styleId="Bibliografie">
    <w:name w:val="Bibliography"/>
    <w:basedOn w:val="Standaard"/>
    <w:next w:val="Standaard"/>
    <w:uiPriority w:val="37"/>
    <w:semiHidden/>
    <w:unhideWhenUsed/>
    <w:rsid w:val="00D201C7"/>
  </w:style>
  <w:style w:type="paragraph" w:styleId="Citaat">
    <w:name w:val="Quote"/>
    <w:basedOn w:val="Standaard"/>
    <w:next w:val="Standaard"/>
    <w:link w:val="CitaatChar"/>
    <w:uiPriority w:val="29"/>
    <w:semiHidden/>
    <w:qFormat/>
    <w:rsid w:val="00D201C7"/>
    <w:rPr>
      <w:i/>
      <w:iCs/>
      <w:color w:val="000000" w:themeColor="text1"/>
    </w:rPr>
  </w:style>
  <w:style w:type="character" w:customStyle="1" w:styleId="CitaatChar">
    <w:name w:val="Citaat Char"/>
    <w:basedOn w:val="Standaardalinea-lettertype"/>
    <w:link w:val="Citaat"/>
    <w:uiPriority w:val="29"/>
    <w:rsid w:val="00D201C7"/>
    <w:rPr>
      <w:rFonts w:ascii="Arial" w:hAnsi="Arial" w:cs="Maiandra GD"/>
      <w:i/>
      <w:iCs/>
      <w:color w:val="000000" w:themeColor="text1"/>
      <w:sz w:val="18"/>
      <w:szCs w:val="18"/>
    </w:rPr>
  </w:style>
  <w:style w:type="paragraph" w:styleId="Duidelijkcitaat">
    <w:name w:val="Intense Quote"/>
    <w:basedOn w:val="Standaard"/>
    <w:next w:val="Standaard"/>
    <w:link w:val="DuidelijkcitaatChar"/>
    <w:uiPriority w:val="30"/>
    <w:semiHidden/>
    <w:qFormat/>
    <w:rsid w:val="00D201C7"/>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D201C7"/>
    <w:rPr>
      <w:rFonts w:ascii="Arial" w:hAnsi="Arial" w:cs="Maiandra GD"/>
      <w:b/>
      <w:bCs/>
      <w:i/>
      <w:iCs/>
      <w:color w:val="4F81BD" w:themeColor="accent1"/>
      <w:sz w:val="18"/>
      <w:szCs w:val="18"/>
    </w:rPr>
  </w:style>
  <w:style w:type="paragraph" w:styleId="Geenafstand">
    <w:name w:val="No Spacing"/>
    <w:uiPriority w:val="1"/>
    <w:semiHidden/>
    <w:qFormat/>
    <w:rsid w:val="00D201C7"/>
    <w:rPr>
      <w:rFonts w:ascii="Arial" w:hAnsi="Arial" w:cs="Maiandra GD"/>
      <w:sz w:val="18"/>
      <w:szCs w:val="18"/>
    </w:rPr>
  </w:style>
  <w:style w:type="character" w:styleId="Intensievebenadrukking">
    <w:name w:val="Intense Emphasis"/>
    <w:basedOn w:val="Standaardalinea-lettertype"/>
    <w:uiPriority w:val="21"/>
    <w:semiHidden/>
    <w:qFormat/>
    <w:rsid w:val="00D201C7"/>
    <w:rPr>
      <w:b/>
      <w:bCs/>
      <w:i/>
      <w:iCs/>
      <w:color w:val="4F81BD" w:themeColor="accent1"/>
    </w:rPr>
  </w:style>
  <w:style w:type="character" w:styleId="Intensieveverwijzing">
    <w:name w:val="Intense Reference"/>
    <w:basedOn w:val="Standaardalinea-lettertype"/>
    <w:uiPriority w:val="32"/>
    <w:semiHidden/>
    <w:qFormat/>
    <w:rsid w:val="00D201C7"/>
    <w:rPr>
      <w:b/>
      <w:bCs/>
      <w:smallCaps/>
      <w:color w:val="C0504D" w:themeColor="accent2"/>
      <w:spacing w:val="5"/>
      <w:u w:val="single"/>
    </w:rPr>
  </w:style>
  <w:style w:type="paragraph" w:styleId="Kopvaninhoudsopgave">
    <w:name w:val="TOC Heading"/>
    <w:basedOn w:val="Kop1"/>
    <w:next w:val="Standaard"/>
    <w:uiPriority w:val="39"/>
    <w:semiHidden/>
    <w:unhideWhenUsed/>
    <w:qFormat/>
    <w:rsid w:val="00D201C7"/>
    <w:pPr>
      <w:keepLines/>
      <w:numPr>
        <w:numId w:val="0"/>
      </w:numPr>
      <w:spacing w:before="480" w:line="260" w:lineRule="atLeast"/>
      <w:outlineLvl w:val="9"/>
    </w:pPr>
    <w:rPr>
      <w:rFonts w:asciiTheme="majorHAnsi" w:eastAsiaTheme="majorEastAsia" w:hAnsiTheme="majorHAnsi" w:cstheme="majorBidi"/>
      <w:b/>
      <w:color w:val="365F91" w:themeColor="accent1" w:themeShade="BF"/>
      <w:sz w:val="28"/>
      <w:szCs w:val="28"/>
    </w:rPr>
  </w:style>
  <w:style w:type="paragraph" w:styleId="Lijstalinea">
    <w:name w:val="List Paragraph"/>
    <w:basedOn w:val="Standaard"/>
    <w:uiPriority w:val="34"/>
    <w:semiHidden/>
    <w:qFormat/>
    <w:rsid w:val="00D201C7"/>
    <w:pPr>
      <w:ind w:left="720"/>
      <w:contextualSpacing/>
    </w:pPr>
  </w:style>
  <w:style w:type="character" w:styleId="Subtielebenadrukking">
    <w:name w:val="Subtle Emphasis"/>
    <w:basedOn w:val="Standaardalinea-lettertype"/>
    <w:uiPriority w:val="19"/>
    <w:semiHidden/>
    <w:qFormat/>
    <w:rsid w:val="00D201C7"/>
    <w:rPr>
      <w:i/>
      <w:iCs/>
      <w:color w:val="808080" w:themeColor="text1" w:themeTint="7F"/>
    </w:rPr>
  </w:style>
  <w:style w:type="character" w:styleId="Subtieleverwijzing">
    <w:name w:val="Subtle Reference"/>
    <w:basedOn w:val="Standaardalinea-lettertype"/>
    <w:uiPriority w:val="31"/>
    <w:semiHidden/>
    <w:qFormat/>
    <w:rsid w:val="00D201C7"/>
    <w:rPr>
      <w:smallCaps/>
      <w:color w:val="C0504D" w:themeColor="accent2"/>
      <w:u w:val="single"/>
    </w:rPr>
  </w:style>
  <w:style w:type="character" w:styleId="Tekstvantijdelijkeaanduiding">
    <w:name w:val="Placeholder Text"/>
    <w:basedOn w:val="Standaardalinea-lettertype"/>
    <w:uiPriority w:val="99"/>
    <w:semiHidden/>
    <w:rsid w:val="00D201C7"/>
    <w:rPr>
      <w:color w:val="808080"/>
    </w:rPr>
  </w:style>
  <w:style w:type="character" w:styleId="Titelvanboek">
    <w:name w:val="Book Title"/>
    <w:basedOn w:val="Standaardalinea-lettertype"/>
    <w:uiPriority w:val="33"/>
    <w:semiHidden/>
    <w:qFormat/>
    <w:rsid w:val="00D201C7"/>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502979">
      <w:bodyDiv w:val="1"/>
      <w:marLeft w:val="0"/>
      <w:marRight w:val="0"/>
      <w:marTop w:val="0"/>
      <w:marBottom w:val="0"/>
      <w:divBdr>
        <w:top w:val="none" w:sz="0" w:space="0" w:color="auto"/>
        <w:left w:val="none" w:sz="0" w:space="0" w:color="auto"/>
        <w:bottom w:val="none" w:sz="0" w:space="0" w:color="auto"/>
        <w:right w:val="none" w:sz="0" w:space="0" w:color="auto"/>
      </w:divBdr>
    </w:div>
    <w:div w:id="1819804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anker.nl./"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footer" Target="foot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7894DF7BB656E42826885C689F271E5" ma:contentTypeVersion="14" ma:contentTypeDescription="Een nieuw document maken." ma:contentTypeScope="" ma:versionID="c54ec444ad4b50777ac6a360ef28e00b">
  <xsd:schema xmlns:xsd="http://www.w3.org/2001/XMLSchema" xmlns:xs="http://www.w3.org/2001/XMLSchema" xmlns:p="http://schemas.microsoft.com/office/2006/metadata/properties" xmlns:ns3="44904516-8df4-4e2a-a5ae-8295d233c2ab" xmlns:ns4="284cc6c8-59a4-4509-bec1-71e667050397" targetNamespace="http://schemas.microsoft.com/office/2006/metadata/properties" ma:root="true" ma:fieldsID="3342d460a039bdd93cc7b2045741a6cc" ns3:_="" ns4:_="">
    <xsd:import namespace="44904516-8df4-4e2a-a5ae-8295d233c2ab"/>
    <xsd:import namespace="284cc6c8-59a4-4509-bec1-71e66705039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904516-8df4-4e2a-a5ae-8295d233c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4cc6c8-59a4-4509-bec1-71e667050397"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SharingHintHash" ma:index="17"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D5E0C5-BBC0-45E0-9DAF-2B84B4021F12}">
  <ds:schemaRefs>
    <ds:schemaRef ds:uri="http://schemas.openxmlformats.org/officeDocument/2006/bibliography"/>
  </ds:schemaRefs>
</ds:datastoreItem>
</file>

<file path=customXml/itemProps2.xml><?xml version="1.0" encoding="utf-8"?>
<ds:datastoreItem xmlns:ds="http://schemas.openxmlformats.org/officeDocument/2006/customXml" ds:itemID="{0437B9E3-85EF-47B6-BE0E-113932E8B4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904516-8df4-4e2a-a5ae-8295d233c2ab"/>
    <ds:schemaRef ds:uri="284cc6c8-59a4-4509-bec1-71e6670503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DDC198-0FF3-4F48-A974-A28970C56F90}">
  <ds:schemaRefs>
    <ds:schemaRef ds:uri="http://schemas.microsoft.com/sharepoint/v3/contenttype/forms"/>
  </ds:schemaRefs>
</ds:datastoreItem>
</file>

<file path=customXml/itemProps4.xml><?xml version="1.0" encoding="utf-8"?>
<ds:datastoreItem xmlns:ds="http://schemas.openxmlformats.org/officeDocument/2006/customXml" ds:itemID="{A8DE3312-FA5B-4B57-BE82-76FD91F63CEE}">
  <ds:schemaRefs>
    <ds:schemaRef ds:uri="284cc6c8-59a4-4509-bec1-71e667050397"/>
    <ds:schemaRef ds:uri="http://purl.org/dc/terms/"/>
    <ds:schemaRef ds:uri="http://schemas.openxmlformats.org/package/2006/metadata/core-properties"/>
    <ds:schemaRef ds:uri="http://schemas.microsoft.com/office/2006/documentManagement/types"/>
    <ds:schemaRef ds:uri="44904516-8df4-4e2a-a5ae-8295d233c2ab"/>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1639</Words>
  <Characters>9456</Characters>
  <Application>Microsoft Office Word</Application>
  <DocSecurity>0</DocSecurity>
  <Lines>78</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Anke van de Vegte</dc:creator>
  <cp:keywords/>
  <dc:description/>
  <cp:lastModifiedBy>Anke van de Vegte</cp:lastModifiedBy>
  <cp:revision>1</cp:revision>
  <cp:lastPrinted>2012-02-21T16:23:00Z</cp:lastPrinted>
  <dcterms:created xsi:type="dcterms:W3CDTF">2022-06-21T12:15:00Z</dcterms:created>
  <dcterms:modified xsi:type="dcterms:W3CDTF">2022-06-21T12:30:00Z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0x01010067894DF7BB656E42826885C689F271E5</vt:lpwstr>
  </property>
</Properties>
</file>