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4CDABF44" w:rsidP="775C3016" w:rsidRDefault="775C3016" w14:paraId="36EF51FE" w14:textId="0D49597D">
      <w:pPr>
        <w:jc w:val="center"/>
      </w:pPr>
      <w:r>
        <w:rPr>
          <w:noProof/>
        </w:rPr>
        <w:drawing>
          <wp:anchor distT="0" distB="0" distL="114300" distR="114300" simplePos="0" relativeHeight="251658240" behindDoc="0" locked="0" layoutInCell="1" allowOverlap="1" wp14:anchorId="6D359E1C" wp14:editId="147705ED">
            <wp:simplePos x="0" y="0"/>
            <wp:positionH relativeFrom="column">
              <wp:align>left</wp:align>
            </wp:positionH>
            <wp:positionV relativeFrom="paragraph">
              <wp:posOffset>0</wp:posOffset>
            </wp:positionV>
            <wp:extent cx="2140832" cy="1254574"/>
            <wp:effectExtent l="0" t="0" r="0" b="0"/>
            <wp:wrapSquare wrapText="bothSides"/>
            <wp:docPr id="1594138535" name="Picture 1594138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40832" cy="125457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77581712" wp14:editId="5B603250">
            <wp:simplePos x="0" y="0"/>
            <wp:positionH relativeFrom="column">
              <wp:align>right</wp:align>
            </wp:positionH>
            <wp:positionV relativeFrom="paragraph">
              <wp:posOffset>0</wp:posOffset>
            </wp:positionV>
            <wp:extent cx="2171702" cy="1119952"/>
            <wp:effectExtent l="0" t="0" r="0" b="0"/>
            <wp:wrapSquare wrapText="bothSides"/>
            <wp:docPr id="221560083" name="Picture 221560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71702" cy="1119952"/>
                    </a:xfrm>
                    <a:prstGeom prst="rect">
                      <a:avLst/>
                    </a:prstGeom>
                  </pic:spPr>
                </pic:pic>
              </a:graphicData>
            </a:graphic>
            <wp14:sizeRelH relativeFrom="page">
              <wp14:pctWidth>0</wp14:pctWidth>
            </wp14:sizeRelH>
            <wp14:sizeRelV relativeFrom="page">
              <wp14:pctHeight>0</wp14:pctHeight>
            </wp14:sizeRelV>
          </wp:anchor>
        </w:drawing>
      </w:r>
    </w:p>
    <w:p w:rsidR="4CDABF44" w:rsidP="775C3016" w:rsidRDefault="4CDABF44" w14:paraId="53A4DF09" w14:textId="20D154C2">
      <w:pPr>
        <w:jc w:val="center"/>
        <w:rPr>
          <w:rFonts w:ascii="Arial" w:hAnsi="Arial" w:eastAsia="Arial" w:cs="Arial"/>
          <w:b/>
          <w:bCs/>
          <w:color w:val="auto"/>
          <w:sz w:val="22"/>
        </w:rPr>
      </w:pPr>
    </w:p>
    <w:p w:rsidR="00447FBE" w:rsidP="775C3016" w:rsidRDefault="00447FBE" w14:paraId="68A6E08A" w14:textId="77777777">
      <w:pPr>
        <w:jc w:val="center"/>
        <w:rPr>
          <w:rFonts w:ascii="Arial" w:hAnsi="Arial" w:eastAsia="Arial" w:cs="Arial"/>
          <w:b/>
          <w:bCs/>
          <w:color w:val="auto"/>
          <w:sz w:val="28"/>
          <w:szCs w:val="28"/>
        </w:rPr>
      </w:pPr>
    </w:p>
    <w:p w:rsidR="00447FBE" w:rsidP="775C3016" w:rsidRDefault="00447FBE" w14:paraId="70683AC3" w14:textId="77777777">
      <w:pPr>
        <w:jc w:val="center"/>
        <w:rPr>
          <w:rFonts w:ascii="Arial" w:hAnsi="Arial" w:eastAsia="Arial" w:cs="Arial"/>
          <w:b/>
          <w:bCs/>
          <w:color w:val="auto"/>
          <w:sz w:val="28"/>
          <w:szCs w:val="28"/>
        </w:rPr>
      </w:pPr>
    </w:p>
    <w:p w:rsidR="00447FBE" w:rsidP="775C3016" w:rsidRDefault="00447FBE" w14:paraId="36FBC855" w14:textId="77777777">
      <w:pPr>
        <w:jc w:val="center"/>
        <w:rPr>
          <w:rFonts w:ascii="Arial" w:hAnsi="Arial" w:eastAsia="Arial" w:cs="Arial"/>
          <w:b/>
          <w:bCs/>
          <w:color w:val="auto"/>
          <w:sz w:val="28"/>
          <w:szCs w:val="28"/>
        </w:rPr>
      </w:pPr>
    </w:p>
    <w:p w:rsidR="00447FBE" w:rsidP="775C3016" w:rsidRDefault="00447FBE" w14:paraId="0781FA81" w14:textId="77777777">
      <w:pPr>
        <w:jc w:val="center"/>
        <w:rPr>
          <w:rFonts w:ascii="Arial" w:hAnsi="Arial" w:eastAsia="Arial" w:cs="Arial"/>
          <w:b/>
          <w:bCs/>
          <w:color w:val="auto"/>
          <w:sz w:val="28"/>
          <w:szCs w:val="28"/>
        </w:rPr>
      </w:pPr>
    </w:p>
    <w:p w:rsidR="00447FBE" w:rsidP="775C3016" w:rsidRDefault="00447FBE" w14:paraId="17163295" w14:textId="77777777">
      <w:pPr>
        <w:jc w:val="center"/>
        <w:rPr>
          <w:rFonts w:ascii="Arial" w:hAnsi="Arial" w:eastAsia="Arial" w:cs="Arial"/>
          <w:b/>
          <w:bCs/>
          <w:color w:val="auto"/>
          <w:sz w:val="28"/>
          <w:szCs w:val="28"/>
        </w:rPr>
      </w:pPr>
    </w:p>
    <w:p w:rsidR="00447FBE" w:rsidP="775C3016" w:rsidRDefault="00447FBE" w14:paraId="7D809EFC" w14:textId="77777777">
      <w:pPr>
        <w:jc w:val="center"/>
        <w:rPr>
          <w:rFonts w:ascii="Arial" w:hAnsi="Arial" w:eastAsia="Arial" w:cs="Arial"/>
          <w:b/>
          <w:bCs/>
          <w:color w:val="auto"/>
          <w:sz w:val="28"/>
          <w:szCs w:val="28"/>
        </w:rPr>
      </w:pPr>
    </w:p>
    <w:p w:rsidR="4CDABF44" w:rsidP="775C3016" w:rsidRDefault="50841760" w14:paraId="1C15E28A" w14:textId="1914A162">
      <w:pPr>
        <w:jc w:val="center"/>
        <w:rPr>
          <w:rFonts w:ascii="Arial" w:hAnsi="Arial" w:eastAsia="Arial" w:cs="Arial"/>
          <w:b/>
          <w:bCs/>
          <w:color w:val="auto"/>
          <w:sz w:val="28"/>
          <w:szCs w:val="28"/>
        </w:rPr>
      </w:pPr>
      <w:r w:rsidRPr="1749371A">
        <w:rPr>
          <w:rFonts w:ascii="Arial" w:hAnsi="Arial" w:eastAsia="Arial" w:cs="Arial"/>
          <w:b/>
          <w:bCs/>
          <w:color w:val="auto"/>
          <w:sz w:val="28"/>
          <w:szCs w:val="28"/>
        </w:rPr>
        <w:t>Voorbeeldteksten nieuwsberichten</w:t>
      </w:r>
      <w:r w:rsidRPr="1749371A" w:rsidR="11808CAF">
        <w:rPr>
          <w:rFonts w:ascii="Arial" w:hAnsi="Arial" w:eastAsia="Arial" w:cs="Arial"/>
          <w:b/>
          <w:bCs/>
          <w:color w:val="auto"/>
          <w:sz w:val="28"/>
          <w:szCs w:val="28"/>
        </w:rPr>
        <w:t xml:space="preserve"> Meting Welbevinden 2024</w:t>
      </w:r>
    </w:p>
    <w:p w:rsidR="4CDABF44" w:rsidP="4CDABF44" w:rsidRDefault="4CDABF44" w14:paraId="028CBE9E" w14:textId="1D9A29C8">
      <w:pPr>
        <w:rPr>
          <w:rFonts w:ascii="Arial" w:hAnsi="Arial" w:eastAsia="Arial" w:cs="Arial"/>
          <w:color w:val="auto"/>
          <w:sz w:val="22"/>
        </w:rPr>
      </w:pPr>
    </w:p>
    <w:p w:rsidR="4CDABF44" w:rsidP="775C3016" w:rsidRDefault="11808CAF" w14:paraId="6CED33C8" w14:textId="2341AD8B">
      <w:r w:rsidRPr="775C3016">
        <w:rPr>
          <w:rFonts w:ascii="Arial" w:hAnsi="Arial" w:eastAsia="Arial" w:cs="Arial"/>
          <w:color w:val="auto"/>
          <w:sz w:val="22"/>
        </w:rPr>
        <w:t>Hieronder tref je aan:</w:t>
      </w:r>
    </w:p>
    <w:p w:rsidR="45356ECB" w:rsidP="775C3016" w:rsidRDefault="11808CAF" w14:paraId="64AB2AC9" w14:textId="0731A778">
      <w:pPr>
        <w:pStyle w:val="Lijstalinea"/>
        <w:numPr>
          <w:ilvl w:val="0"/>
          <w:numId w:val="1"/>
        </w:numPr>
      </w:pPr>
      <w:r w:rsidRPr="1749371A">
        <w:rPr>
          <w:rFonts w:ascii="Arial" w:hAnsi="Arial" w:eastAsia="Arial" w:cs="Arial"/>
          <w:color w:val="auto"/>
          <w:sz w:val="22"/>
        </w:rPr>
        <w:t xml:space="preserve">Een </w:t>
      </w:r>
      <w:r w:rsidRPr="1749371A" w:rsidR="5F350CAC">
        <w:rPr>
          <w:rFonts w:ascii="Arial" w:hAnsi="Arial" w:eastAsia="Arial" w:cs="Arial"/>
          <w:color w:val="auto"/>
          <w:sz w:val="22"/>
        </w:rPr>
        <w:t>voorbeeldtekst</w:t>
      </w:r>
      <w:r w:rsidRPr="1749371A">
        <w:rPr>
          <w:rFonts w:ascii="Arial" w:hAnsi="Arial" w:eastAsia="Arial" w:cs="Arial"/>
          <w:color w:val="auto"/>
          <w:sz w:val="22"/>
        </w:rPr>
        <w:t xml:space="preserve"> nieuwsbericht voor bijvoorbeeld intranet of een nieuwsbrief. </w:t>
      </w:r>
    </w:p>
    <w:p w:rsidR="45356ECB" w:rsidP="1749371A" w:rsidRDefault="11808CAF" w14:paraId="32A9D674" w14:textId="7C3DBCD2">
      <w:pPr>
        <w:pStyle w:val="Lijstalinea"/>
        <w:numPr>
          <w:ilvl w:val="0"/>
          <w:numId w:val="1"/>
        </w:numPr>
        <w:rPr>
          <w:rFonts w:ascii="Arial" w:hAnsi="Arial" w:eastAsia="Arial" w:cs="Arial"/>
          <w:color w:val="auto"/>
          <w:sz w:val="22"/>
        </w:rPr>
      </w:pPr>
      <w:r w:rsidRPr="1749371A">
        <w:rPr>
          <w:rFonts w:ascii="Arial" w:hAnsi="Arial" w:eastAsia="Arial" w:cs="Arial"/>
          <w:color w:val="auto"/>
          <w:sz w:val="22"/>
        </w:rPr>
        <w:t xml:space="preserve">Een </w:t>
      </w:r>
      <w:r w:rsidRPr="1749371A" w:rsidR="083F8878">
        <w:rPr>
          <w:rFonts w:ascii="Arial" w:hAnsi="Arial" w:eastAsia="Arial" w:cs="Arial"/>
          <w:color w:val="auto"/>
          <w:sz w:val="22"/>
        </w:rPr>
        <w:t xml:space="preserve">voorbeeldtekst </w:t>
      </w:r>
      <w:proofErr w:type="spellStart"/>
      <w:r w:rsidRPr="1749371A">
        <w:rPr>
          <w:rFonts w:ascii="Arial" w:hAnsi="Arial" w:eastAsia="Arial" w:cs="Arial"/>
          <w:color w:val="auto"/>
          <w:sz w:val="22"/>
        </w:rPr>
        <w:t>social</w:t>
      </w:r>
      <w:proofErr w:type="spellEnd"/>
      <w:r w:rsidRPr="1749371A">
        <w:rPr>
          <w:rFonts w:ascii="Arial" w:hAnsi="Arial" w:eastAsia="Arial" w:cs="Arial"/>
          <w:color w:val="auto"/>
          <w:sz w:val="22"/>
        </w:rPr>
        <w:t xml:space="preserve"> media bericht voor bijvoorbeeld een </w:t>
      </w:r>
      <w:proofErr w:type="spellStart"/>
      <w:r w:rsidRPr="1749371A">
        <w:rPr>
          <w:rFonts w:ascii="Arial" w:hAnsi="Arial" w:eastAsia="Arial" w:cs="Arial"/>
          <w:color w:val="auto"/>
          <w:sz w:val="22"/>
        </w:rPr>
        <w:t>Linkedin</w:t>
      </w:r>
      <w:proofErr w:type="spellEnd"/>
      <w:r w:rsidRPr="1749371A">
        <w:rPr>
          <w:rFonts w:ascii="Arial" w:hAnsi="Arial" w:eastAsia="Arial" w:cs="Arial"/>
          <w:color w:val="auto"/>
          <w:sz w:val="22"/>
        </w:rPr>
        <w:t xml:space="preserve"> post. </w:t>
      </w:r>
    </w:p>
    <w:p w:rsidR="7D6CA460" w:rsidP="759D30D3" w:rsidRDefault="7D6CA460" w14:paraId="1FB47D64" w14:textId="5B277BBB">
      <w:pPr>
        <w:pStyle w:val="Lijstalinea"/>
        <w:numPr>
          <w:ilvl w:val="0"/>
          <w:numId w:val="1"/>
        </w:numPr>
        <w:rPr>
          <w:rFonts w:ascii="Arial" w:hAnsi="Arial" w:eastAsia="Arial" w:cs="Arial"/>
          <w:color w:val="auto"/>
          <w:sz w:val="22"/>
        </w:rPr>
      </w:pPr>
      <w:r w:rsidRPr="759D30D3">
        <w:rPr>
          <w:rFonts w:ascii="Arial" w:hAnsi="Arial" w:eastAsia="Arial" w:cs="Arial"/>
          <w:color w:val="auto"/>
          <w:sz w:val="22"/>
        </w:rPr>
        <w:t xml:space="preserve">De afbeelding die je erbij kunt gebruiken. Deze is ook apart te downloaden op </w:t>
      </w:r>
      <w:hyperlink r:id="rId11">
        <w:r w:rsidRPr="759D30D3">
          <w:rPr>
            <w:rStyle w:val="Hyperlink"/>
            <w:rFonts w:ascii="Arial" w:hAnsi="Arial" w:eastAsia="Arial" w:cs="Arial"/>
            <w:sz w:val="22"/>
          </w:rPr>
          <w:t>palliaweb.nl/welbevindenmeting</w:t>
        </w:r>
      </w:hyperlink>
      <w:r w:rsidRPr="759D30D3">
        <w:rPr>
          <w:rFonts w:ascii="Arial" w:hAnsi="Arial" w:eastAsia="Arial" w:cs="Arial"/>
          <w:color w:val="auto"/>
          <w:sz w:val="22"/>
        </w:rPr>
        <w:t xml:space="preserve"> (ook </w:t>
      </w:r>
      <w:r w:rsidRPr="759D30D3" w:rsidR="21AAD231">
        <w:rPr>
          <w:rFonts w:ascii="Arial" w:hAnsi="Arial" w:eastAsia="Arial" w:cs="Arial"/>
          <w:color w:val="auto"/>
          <w:sz w:val="22"/>
        </w:rPr>
        <w:t>de losse foto)</w:t>
      </w:r>
      <w:r w:rsidRPr="759D30D3">
        <w:rPr>
          <w:rFonts w:ascii="Arial" w:hAnsi="Arial" w:eastAsia="Arial" w:cs="Arial"/>
          <w:color w:val="auto"/>
          <w:sz w:val="22"/>
        </w:rPr>
        <w:t xml:space="preserve">. </w:t>
      </w:r>
    </w:p>
    <w:p w:rsidR="45356ECB" w:rsidP="775C3016" w:rsidRDefault="45356ECB" w14:paraId="7764E504" w14:textId="54F0B827">
      <w:pPr>
        <w:rPr>
          <w:rFonts w:ascii="Arial" w:hAnsi="Arial" w:eastAsia="Arial" w:cs="Arial"/>
          <w:color w:val="auto"/>
          <w:sz w:val="22"/>
        </w:rPr>
      </w:pPr>
    </w:p>
    <w:p w:rsidR="45356ECB" w:rsidP="1749371A" w:rsidRDefault="11808CAF" w14:paraId="2AA15D49" w14:textId="1B1E636A">
      <w:pPr>
        <w:rPr>
          <w:rFonts w:ascii="Arial" w:hAnsi="Arial" w:eastAsia="Arial" w:cs="Arial"/>
          <w:color w:val="auto"/>
          <w:sz w:val="22"/>
        </w:rPr>
      </w:pPr>
      <w:r w:rsidRPr="1749371A">
        <w:rPr>
          <w:rFonts w:ascii="Arial" w:hAnsi="Arial" w:eastAsia="Arial" w:cs="Arial"/>
          <w:color w:val="auto"/>
          <w:sz w:val="22"/>
        </w:rPr>
        <w:t xml:space="preserve">Beide </w:t>
      </w:r>
      <w:r w:rsidRPr="1749371A" w:rsidR="1B96BFFB">
        <w:rPr>
          <w:rFonts w:ascii="Arial" w:hAnsi="Arial" w:eastAsia="Arial" w:cs="Arial"/>
          <w:color w:val="auto"/>
          <w:sz w:val="22"/>
        </w:rPr>
        <w:t>voorbeeldteksten</w:t>
      </w:r>
      <w:r w:rsidRPr="1749371A">
        <w:rPr>
          <w:rFonts w:ascii="Arial" w:hAnsi="Arial" w:eastAsia="Arial" w:cs="Arial"/>
          <w:color w:val="auto"/>
          <w:sz w:val="22"/>
        </w:rPr>
        <w:t xml:space="preserve"> mag je gerust aanpassen, zodat </w:t>
      </w:r>
      <w:r w:rsidRPr="1749371A" w:rsidR="07408E71">
        <w:rPr>
          <w:rFonts w:ascii="Arial" w:hAnsi="Arial" w:eastAsia="Arial" w:cs="Arial"/>
          <w:color w:val="auto"/>
          <w:sz w:val="22"/>
        </w:rPr>
        <w:t>het bericht</w:t>
      </w:r>
      <w:r w:rsidRPr="1749371A">
        <w:rPr>
          <w:rFonts w:ascii="Arial" w:hAnsi="Arial" w:eastAsia="Arial" w:cs="Arial"/>
          <w:color w:val="auto"/>
          <w:sz w:val="22"/>
        </w:rPr>
        <w:t xml:space="preserve"> helemaal past bij jou en/of je organisatie. </w:t>
      </w:r>
    </w:p>
    <w:p w:rsidR="45356ECB" w:rsidP="775C3016" w:rsidRDefault="45356ECB" w14:paraId="4DFE07F8" w14:textId="2992E243">
      <w:pPr>
        <w:rPr>
          <w:rFonts w:ascii="Arial" w:hAnsi="Arial" w:eastAsia="Arial" w:cs="Arial"/>
          <w:color w:val="auto"/>
          <w:sz w:val="22"/>
        </w:rPr>
      </w:pPr>
    </w:p>
    <w:p w:rsidR="45356ECB" w:rsidP="1749371A" w:rsidRDefault="1381E765" w14:paraId="2D24E679" w14:textId="1935CFA7">
      <w:pPr>
        <w:rPr>
          <w:rFonts w:ascii="Arial" w:hAnsi="Arial" w:eastAsia="Arial" w:cs="Arial"/>
          <w:color w:val="auto"/>
          <w:sz w:val="22"/>
        </w:rPr>
      </w:pPr>
      <w:r w:rsidRPr="1749371A">
        <w:rPr>
          <w:rFonts w:ascii="Arial" w:hAnsi="Arial" w:eastAsia="Arial" w:cs="Arial"/>
          <w:b/>
          <w:bCs/>
          <w:color w:val="auto"/>
          <w:sz w:val="22"/>
        </w:rPr>
        <w:t>Hulp nodig?</w:t>
      </w:r>
      <w:r>
        <w:br/>
      </w:r>
      <w:r w:rsidRPr="1749371A" w:rsidR="11808CAF">
        <w:rPr>
          <w:rFonts w:ascii="Arial" w:hAnsi="Arial" w:eastAsia="Arial" w:cs="Arial"/>
          <w:color w:val="auto"/>
          <w:sz w:val="22"/>
        </w:rPr>
        <w:t>Heb je vragen of ideeën over de communicatie of heb je hulp nodig bij de toepassing, neem dan contact op met:</w:t>
      </w:r>
      <w:r w:rsidRPr="1749371A" w:rsidR="708F3867">
        <w:rPr>
          <w:rFonts w:ascii="Arial" w:hAnsi="Arial" w:eastAsia="Arial" w:cs="Arial"/>
          <w:color w:val="auto"/>
          <w:sz w:val="22"/>
        </w:rPr>
        <w:t xml:space="preserve"> </w:t>
      </w:r>
      <w:r w:rsidRPr="1749371A" w:rsidR="11808CAF">
        <w:rPr>
          <w:rFonts w:ascii="Arial" w:hAnsi="Arial" w:eastAsia="Arial" w:cs="Arial"/>
          <w:color w:val="auto"/>
          <w:sz w:val="22"/>
        </w:rPr>
        <w:t xml:space="preserve">Lieske Scholtus (senior communicatieadviseur Stichting PZNL) via </w:t>
      </w:r>
      <w:hyperlink r:id="rId12">
        <w:r w:rsidRPr="1749371A" w:rsidR="11808CAF">
          <w:rPr>
            <w:rStyle w:val="Hyperlink"/>
            <w:rFonts w:ascii="Arial" w:hAnsi="Arial" w:eastAsia="Arial" w:cs="Arial"/>
            <w:sz w:val="22"/>
          </w:rPr>
          <w:t>l.scholtus@pznl.nl</w:t>
        </w:r>
      </w:hyperlink>
      <w:r w:rsidRPr="1749371A" w:rsidR="11808CAF">
        <w:rPr>
          <w:rFonts w:ascii="Arial" w:hAnsi="Arial" w:eastAsia="Arial" w:cs="Arial"/>
          <w:color w:val="auto"/>
          <w:sz w:val="22"/>
        </w:rPr>
        <w:t xml:space="preserve">. </w:t>
      </w:r>
    </w:p>
    <w:p w:rsidR="45356ECB" w:rsidP="775C3016" w:rsidRDefault="45356ECB" w14:paraId="2B8E1CF6" w14:textId="681BE462">
      <w:pPr>
        <w:rPr>
          <w:rFonts w:ascii="Arial" w:hAnsi="Arial" w:eastAsia="Arial" w:cs="Arial"/>
          <w:color w:val="auto"/>
          <w:sz w:val="22"/>
        </w:rPr>
      </w:pPr>
    </w:p>
    <w:p w:rsidR="00447FBE" w:rsidP="775C3016" w:rsidRDefault="00447FBE" w14:paraId="7B854B23" w14:textId="77777777">
      <w:pPr>
        <w:rPr>
          <w:rFonts w:ascii="Arial" w:hAnsi="Arial" w:eastAsia="Arial" w:cs="Arial"/>
          <w:color w:val="auto"/>
          <w:sz w:val="22"/>
        </w:rPr>
      </w:pPr>
    </w:p>
    <w:p w:rsidR="45356ECB" w:rsidP="775C3016" w:rsidRDefault="332280FF" w14:paraId="5F2C2D1E" w14:textId="43595090">
      <w:pPr>
        <w:rPr>
          <w:rFonts w:ascii="Arial" w:hAnsi="Arial" w:eastAsia="Arial" w:cs="Arial"/>
          <w:color w:val="auto"/>
          <w:sz w:val="22"/>
        </w:rPr>
      </w:pPr>
      <w:r w:rsidRPr="775C3016">
        <w:rPr>
          <w:rFonts w:ascii="Arial" w:hAnsi="Arial" w:eastAsia="Arial" w:cs="Arial"/>
          <w:color w:val="auto"/>
          <w:sz w:val="22"/>
        </w:rPr>
        <w:t>---------------------------------------------------------------------------------------------------------------------------</w:t>
      </w:r>
    </w:p>
    <w:p w:rsidR="45356ECB" w:rsidP="775C3016" w:rsidRDefault="45356ECB" w14:paraId="3D5D097A" w14:textId="6E456C3B">
      <w:pPr>
        <w:rPr>
          <w:rFonts w:ascii="Arial" w:hAnsi="Arial" w:eastAsia="Arial" w:cs="Arial"/>
          <w:color w:val="auto"/>
          <w:sz w:val="22"/>
        </w:rPr>
      </w:pPr>
    </w:p>
    <w:p w:rsidR="00447FBE" w:rsidP="775C3016" w:rsidRDefault="00447FBE" w14:paraId="7C0ED484" w14:textId="77777777">
      <w:pPr>
        <w:rPr>
          <w:rFonts w:ascii="Arial" w:hAnsi="Arial" w:eastAsia="Arial" w:cs="Arial"/>
          <w:color w:val="auto"/>
          <w:sz w:val="22"/>
        </w:rPr>
      </w:pPr>
    </w:p>
    <w:p w:rsidR="45356ECB" w:rsidP="775C3016" w:rsidRDefault="45356ECB" w14:paraId="55B380DB" w14:textId="4243FAC1">
      <w:pPr>
        <w:rPr>
          <w:rFonts w:ascii="Arial" w:hAnsi="Arial" w:eastAsia="Arial" w:cs="Arial"/>
          <w:color w:val="auto"/>
          <w:sz w:val="22"/>
        </w:rPr>
      </w:pPr>
      <w:r w:rsidRPr="775C3016">
        <w:rPr>
          <w:rFonts w:ascii="Arial" w:hAnsi="Arial" w:eastAsia="Arial" w:cs="Arial"/>
          <w:color w:val="auto"/>
          <w:sz w:val="22"/>
        </w:rPr>
        <w:t>Nieuwsbericht</w:t>
      </w:r>
    </w:p>
    <w:p w:rsidR="4CDABF44" w:rsidP="4CDABF44" w:rsidRDefault="4CDABF44" w14:paraId="4155E50C" w14:textId="242DB2B0">
      <w:pPr>
        <w:rPr>
          <w:rFonts w:ascii="Arial" w:hAnsi="Arial" w:eastAsia="Arial" w:cs="Arial"/>
          <w:color w:val="auto"/>
          <w:sz w:val="22"/>
        </w:rPr>
      </w:pPr>
    </w:p>
    <w:p w:rsidR="45356ECB" w:rsidP="4CDABF44" w:rsidRDefault="45356ECB" w14:paraId="3455642A" w14:textId="30DAADE7">
      <w:pPr>
        <w:rPr>
          <w:rFonts w:ascii="Arial" w:hAnsi="Arial" w:eastAsia="Arial" w:cs="Arial"/>
          <w:color w:val="auto"/>
          <w:sz w:val="22"/>
        </w:rPr>
      </w:pPr>
      <w:r w:rsidRPr="4CDABF44">
        <w:rPr>
          <w:rStyle w:val="normaltextrun"/>
          <w:rFonts w:ascii="Arial" w:hAnsi="Arial" w:eastAsia="Arial" w:cs="Arial"/>
          <w:b/>
          <w:bCs/>
          <w:color w:val="auto"/>
          <w:sz w:val="22"/>
        </w:rPr>
        <w:t>Meting Welbevinden tijdens Week van de Palliatieve Zorg (12-19 oktober)</w:t>
      </w:r>
      <w:r w:rsidRPr="4CDABF44">
        <w:rPr>
          <w:rStyle w:val="eop"/>
          <w:rFonts w:ascii="Arial" w:hAnsi="Arial" w:eastAsia="Arial" w:cs="Arial"/>
          <w:color w:val="auto"/>
          <w:sz w:val="22"/>
        </w:rPr>
        <w:t> </w:t>
      </w:r>
    </w:p>
    <w:p w:rsidR="45356ECB" w:rsidP="4CDABF44" w:rsidRDefault="45356ECB" w14:paraId="1985F97C" w14:textId="27D38303">
      <w:pPr>
        <w:rPr>
          <w:rFonts w:ascii="Arial" w:hAnsi="Arial" w:eastAsia="Arial" w:cs="Arial"/>
          <w:color w:val="auto"/>
          <w:sz w:val="22"/>
        </w:rPr>
      </w:pPr>
      <w:r w:rsidRPr="4CDABF44">
        <w:rPr>
          <w:rStyle w:val="eop"/>
          <w:rFonts w:ascii="Arial" w:hAnsi="Arial" w:eastAsia="Arial" w:cs="Arial"/>
          <w:color w:val="auto"/>
          <w:sz w:val="22"/>
        </w:rPr>
        <w:t> </w:t>
      </w:r>
    </w:p>
    <w:p w:rsidR="45356ECB" w:rsidP="4CDABF44" w:rsidRDefault="45356ECB" w14:paraId="587AA8EB" w14:textId="00E864DE">
      <w:pPr>
        <w:shd w:val="clear" w:color="auto" w:fill="FFFFFF" w:themeFill="background1"/>
        <w:rPr>
          <w:rFonts w:ascii="Arial" w:hAnsi="Arial" w:eastAsia="Arial" w:cs="Arial"/>
          <w:color w:val="auto"/>
          <w:sz w:val="22"/>
        </w:rPr>
      </w:pPr>
      <w:r w:rsidRPr="4CDABF44">
        <w:rPr>
          <w:rStyle w:val="normaltextrun"/>
          <w:rFonts w:ascii="Arial" w:hAnsi="Arial" w:eastAsia="Arial" w:cs="Arial"/>
          <w:color w:val="auto"/>
          <w:sz w:val="22"/>
        </w:rPr>
        <w:t>12 tot 19 oktober 2024 is het de Week van de Palliatieve Zorg. Deze week staat in het teken van de zorg voor mensen die in de laatste fase van hun leven zijn. In het kader van het Nationaal Programma Palliatieve Zorg II (NPPZ II) organiseren we voor de tweede keer de Meting Welbevinden. Tijdens de Meting Welbevinden bevragen we zoveel mogelijk mensen in de palliatieve fase tegelijk over hun mate van (on)welbevinden via het Utrecht Symptoom Dagboek – 4 dimensioneel (USD-4D).  </w:t>
      </w:r>
    </w:p>
    <w:p w:rsidR="4CDABF44" w:rsidP="4CDABF44" w:rsidRDefault="4CDABF44" w14:paraId="1294C085" w14:textId="2D8615C0">
      <w:pPr>
        <w:shd w:val="clear" w:color="auto" w:fill="FFFFFF" w:themeFill="background1"/>
        <w:rPr>
          <w:rFonts w:ascii="Arial" w:hAnsi="Arial" w:eastAsia="Arial" w:cs="Arial"/>
          <w:color w:val="auto"/>
          <w:sz w:val="22"/>
        </w:rPr>
      </w:pPr>
    </w:p>
    <w:p w:rsidR="45356ECB" w:rsidP="4CDABF44" w:rsidRDefault="45356ECB" w14:paraId="50D537B6" w14:textId="568810E0">
      <w:pPr>
        <w:rPr>
          <w:rFonts w:ascii="Arial" w:hAnsi="Arial" w:eastAsia="Arial" w:cs="Arial"/>
          <w:color w:val="auto"/>
          <w:sz w:val="22"/>
        </w:rPr>
      </w:pPr>
      <w:r w:rsidRPr="1749371A">
        <w:rPr>
          <w:rStyle w:val="normaltextrun"/>
          <w:rFonts w:ascii="Arial" w:hAnsi="Arial" w:eastAsia="Arial" w:cs="Arial"/>
          <w:b/>
          <w:bCs/>
          <w:color w:val="auto"/>
          <w:sz w:val="22"/>
        </w:rPr>
        <w:t>Waarom een Meting Welbevinden?</w:t>
      </w:r>
      <w:r w:rsidRPr="1749371A">
        <w:rPr>
          <w:rStyle w:val="eop"/>
          <w:rFonts w:ascii="Arial" w:hAnsi="Arial" w:eastAsia="Arial" w:cs="Arial"/>
          <w:color w:val="auto"/>
          <w:sz w:val="22"/>
        </w:rPr>
        <w:t> </w:t>
      </w:r>
    </w:p>
    <w:p w:rsidR="47576843" w:rsidP="6F41E43A" w:rsidRDefault="47576843" w14:paraId="47E8060E" w14:textId="63BA156D">
      <w:pPr>
        <w:rPr>
          <w:rFonts w:ascii="Arial" w:hAnsi="Arial" w:eastAsia="Arial" w:cs="Arial"/>
          <w:color w:val="auto"/>
          <w:sz w:val="22"/>
          <w:szCs w:val="22"/>
        </w:rPr>
      </w:pPr>
      <w:r w:rsidRPr="6F41E43A" w:rsidR="47576843">
        <w:rPr>
          <w:rFonts w:ascii="Arial" w:hAnsi="Arial" w:eastAsia="Arial" w:cs="Arial"/>
          <w:color w:val="auto"/>
          <w:sz w:val="22"/>
          <w:szCs w:val="22"/>
        </w:rPr>
        <w:t>Voor het verbeteren van palliatieve zorg is het belangrijk dat patiënten</w:t>
      </w:r>
      <w:r w:rsidRPr="6F41E43A" w:rsidR="00220B14">
        <w:rPr>
          <w:rFonts w:ascii="Arial" w:hAnsi="Arial" w:eastAsia="Arial" w:cs="Arial"/>
          <w:color w:val="auto"/>
          <w:sz w:val="22"/>
          <w:szCs w:val="22"/>
        </w:rPr>
        <w:t xml:space="preserve"> en </w:t>
      </w:r>
      <w:r w:rsidRPr="6F41E43A" w:rsidR="47576843">
        <w:rPr>
          <w:rFonts w:ascii="Arial" w:hAnsi="Arial" w:eastAsia="Arial" w:cs="Arial"/>
          <w:color w:val="auto"/>
          <w:sz w:val="22"/>
          <w:szCs w:val="22"/>
        </w:rPr>
        <w:t xml:space="preserve">hun naasten, als ook professionele en vrijwillige zorgverleners ervaren hoe </w:t>
      </w:r>
      <w:r w:rsidRPr="6F41E43A" w:rsidR="47576843">
        <w:rPr>
          <w:rFonts w:ascii="Arial" w:hAnsi="Arial" w:eastAsia="Arial" w:cs="Arial"/>
          <w:color w:val="auto"/>
          <w:sz w:val="22"/>
          <w:szCs w:val="22"/>
        </w:rPr>
        <w:t>waardevol</w:t>
      </w:r>
      <w:r w:rsidRPr="6F41E43A" w:rsidR="47576843">
        <w:rPr>
          <w:rFonts w:ascii="Arial" w:hAnsi="Arial" w:eastAsia="Arial" w:cs="Arial"/>
          <w:color w:val="auto"/>
          <w:sz w:val="22"/>
          <w:szCs w:val="22"/>
        </w:rPr>
        <w:t xml:space="preserve"> het is om te praten over (on)welbevinden op lichamelijk, psychisch, sociaal en spiritueel gebied. Zorgverleners maken tijdens de Meting Welbevinden kennis met het USD-4D als gesprekshulpmiddel, terwijl patiënten en naasten ervaren dat het bespreekbaar maken van klachten en zorgen op deze verschillende dimensies een normaal</w:t>
      </w:r>
      <w:commentRangeStart w:id="3"/>
      <w:r w:rsidRPr="6F41E43A" w:rsidR="47576843">
        <w:rPr>
          <w:rFonts w:ascii="Arial" w:hAnsi="Arial" w:eastAsia="Arial" w:cs="Arial"/>
          <w:color w:val="auto"/>
          <w:sz w:val="22"/>
          <w:szCs w:val="22"/>
        </w:rPr>
        <w:t xml:space="preserve"> </w:t>
      </w:r>
      <w:commentRangeEnd w:id="3"/>
      <w:r>
        <w:rPr>
          <w:rStyle w:val="CommentReference"/>
        </w:rPr>
        <w:commentReference w:id="3"/>
      </w:r>
      <w:r w:rsidRPr="6F41E43A" w:rsidR="47576843">
        <w:rPr>
          <w:rFonts w:ascii="Arial" w:hAnsi="Arial" w:eastAsia="Arial" w:cs="Arial"/>
          <w:color w:val="auto"/>
          <w:sz w:val="22"/>
          <w:szCs w:val="22"/>
        </w:rPr>
        <w:t xml:space="preserve">onderdeel van de zorg kan zijn. Daarnaast zorgt de Meting Welbevinden voor meer kennis over het (on)welbevinden van mensen in de palliatieve fase. Door regelmatig te meten kunnen we meer leren over hoe het met patiënten in de palliatieve fase gaat. De geanonimiseerde data </w:t>
      </w:r>
      <w:r w:rsidRPr="6F41E43A" w:rsidR="47576843">
        <w:rPr>
          <w:rFonts w:ascii="Arial" w:hAnsi="Arial" w:eastAsia="Arial" w:cs="Arial"/>
          <w:color w:val="auto"/>
          <w:sz w:val="22"/>
          <w:szCs w:val="22"/>
        </w:rPr>
        <w:t>wordt</w:t>
      </w:r>
      <w:r w:rsidRPr="6F41E43A" w:rsidR="47576843">
        <w:rPr>
          <w:rFonts w:ascii="Arial" w:hAnsi="Arial" w:eastAsia="Arial" w:cs="Arial"/>
          <w:color w:val="auto"/>
          <w:sz w:val="22"/>
          <w:szCs w:val="22"/>
        </w:rPr>
        <w:t xml:space="preserve"> gebruikt voor wetenschappelijk onderzoek ter verbetering van de palliatieve zorg.  </w:t>
      </w:r>
    </w:p>
    <w:p w:rsidR="4CDABF44" w:rsidP="4CDABF44" w:rsidRDefault="4CDABF44" w14:paraId="2D5010F8" w14:textId="72CA45AE">
      <w:pPr>
        <w:rPr>
          <w:rFonts w:ascii="Arial" w:hAnsi="Arial" w:eastAsia="Arial" w:cs="Arial"/>
          <w:color w:val="auto"/>
          <w:sz w:val="22"/>
        </w:rPr>
      </w:pPr>
    </w:p>
    <w:p w:rsidR="45356ECB" w:rsidP="4CDABF44" w:rsidRDefault="45356ECB" w14:paraId="6526B1ED" w14:textId="60E92E70">
      <w:pPr>
        <w:rPr>
          <w:rFonts w:ascii="Arial" w:hAnsi="Arial" w:eastAsia="Arial" w:cs="Arial"/>
          <w:color w:val="auto"/>
          <w:sz w:val="22"/>
        </w:rPr>
      </w:pPr>
      <w:r w:rsidRPr="4CDABF44">
        <w:rPr>
          <w:rStyle w:val="normaltextrun"/>
          <w:rFonts w:ascii="Arial" w:hAnsi="Arial" w:eastAsia="Arial" w:cs="Arial"/>
          <w:b/>
          <w:bCs/>
          <w:color w:val="auto"/>
          <w:sz w:val="22"/>
        </w:rPr>
        <w:t>Hoe gaan we samen meten?  </w:t>
      </w:r>
      <w:r w:rsidRPr="4CDABF44">
        <w:rPr>
          <w:rStyle w:val="eop"/>
          <w:rFonts w:ascii="Arial" w:hAnsi="Arial" w:eastAsia="Arial" w:cs="Arial"/>
          <w:color w:val="auto"/>
          <w:sz w:val="22"/>
        </w:rPr>
        <w:t> </w:t>
      </w:r>
    </w:p>
    <w:p w:rsidR="45356ECB" w:rsidP="6F41E43A" w:rsidRDefault="45356ECB" w14:paraId="3784B445" w14:textId="403EE622">
      <w:pPr>
        <w:shd w:val="clear" w:color="auto" w:fill="FFFFFF" w:themeFill="background1"/>
        <w:rPr>
          <w:rFonts w:ascii="Arial" w:hAnsi="Arial" w:eastAsia="Arial" w:cs="Arial"/>
          <w:color w:val="auto"/>
          <w:sz w:val="22"/>
          <w:szCs w:val="22"/>
        </w:rPr>
      </w:pPr>
      <w:r w:rsidRPr="6F41E43A" w:rsidR="45356ECB">
        <w:rPr>
          <w:rStyle w:val="normaltextrun"/>
          <w:rFonts w:ascii="Arial" w:hAnsi="Arial" w:eastAsia="Arial" w:cs="Arial"/>
          <w:color w:val="auto"/>
          <w:sz w:val="22"/>
          <w:szCs w:val="22"/>
        </w:rPr>
        <w:t>Tussen 12 en 19 oktober 2024 kunnen patiënten in de palliatieve fase deelnemen via het anoniem invullen van een online of papieren vragenlijst. Het invullen duurt ongeveer 7 minuten. Het is ook mogelijk dat een naaste of zorgverlener de vragenlijst invult voor de patiënt.  De vragenlijst bevat vragen over het (on)welbevinden van de patiënt (USD-4D) en algemene vragen over geslacht, leeftijd, de aandoening(en) die bepalend zijn voor de ziekte in de palliatieve fase en de levensverwachting. </w:t>
      </w:r>
      <w:r w:rsidRPr="6F41E43A" w:rsidR="446E0630">
        <w:rPr>
          <w:rStyle w:val="normaltextrun"/>
          <w:rFonts w:ascii="Arial" w:hAnsi="Arial" w:eastAsia="Arial" w:cs="Arial"/>
          <w:color w:val="auto"/>
          <w:sz w:val="22"/>
          <w:szCs w:val="22"/>
        </w:rPr>
        <w:t xml:space="preserve">Het </w:t>
      </w:r>
      <w:r w:rsidRPr="6F41E43A" w:rsidR="31117ED4">
        <w:rPr>
          <w:rStyle w:val="normaltextrun"/>
          <w:rFonts w:ascii="Arial" w:hAnsi="Arial" w:eastAsia="Arial" w:cs="Arial"/>
          <w:color w:val="auto"/>
          <w:sz w:val="22"/>
          <w:szCs w:val="22"/>
        </w:rPr>
        <w:t xml:space="preserve">is </w:t>
      </w:r>
      <w:r w:rsidRPr="6F41E43A" w:rsidR="446E0630">
        <w:rPr>
          <w:rStyle w:val="normaltextrun"/>
          <w:rFonts w:ascii="Arial" w:hAnsi="Arial" w:eastAsia="Arial" w:cs="Arial"/>
          <w:color w:val="auto"/>
          <w:sz w:val="22"/>
          <w:szCs w:val="22"/>
        </w:rPr>
        <w:t xml:space="preserve">waardevol </w:t>
      </w:r>
      <w:r w:rsidRPr="6F41E43A" w:rsidR="446E0630">
        <w:rPr>
          <w:rStyle w:val="normaltextrun"/>
          <w:rFonts w:ascii="Arial" w:hAnsi="Arial" w:eastAsia="Arial" w:cs="Arial"/>
          <w:color w:val="auto"/>
          <w:sz w:val="22"/>
          <w:szCs w:val="22"/>
        </w:rPr>
        <w:t xml:space="preserve">om vervolgens met patiënten </w:t>
      </w:r>
      <w:r w:rsidRPr="6F41E43A" w:rsidR="006902AA">
        <w:rPr>
          <w:rStyle w:val="normaltextrun"/>
          <w:rFonts w:ascii="Arial" w:hAnsi="Arial" w:eastAsia="Arial" w:cs="Arial"/>
          <w:color w:val="auto"/>
          <w:sz w:val="22"/>
          <w:szCs w:val="22"/>
        </w:rPr>
        <w:t>(</w:t>
      </w:r>
      <w:r w:rsidRPr="6F41E43A" w:rsidR="446E0630">
        <w:rPr>
          <w:rStyle w:val="normaltextrun"/>
          <w:rFonts w:ascii="Arial" w:hAnsi="Arial" w:eastAsia="Arial" w:cs="Arial"/>
          <w:color w:val="auto"/>
          <w:sz w:val="22"/>
          <w:szCs w:val="22"/>
        </w:rPr>
        <w:t>en hun naasten</w:t>
      </w:r>
      <w:r w:rsidRPr="6F41E43A" w:rsidR="006902AA">
        <w:rPr>
          <w:rStyle w:val="normaltextrun"/>
          <w:rFonts w:ascii="Arial" w:hAnsi="Arial" w:eastAsia="Arial" w:cs="Arial"/>
          <w:color w:val="auto"/>
          <w:sz w:val="22"/>
          <w:szCs w:val="22"/>
        </w:rPr>
        <w:t>)</w:t>
      </w:r>
      <w:r w:rsidRPr="6F41E43A" w:rsidR="446E0630">
        <w:rPr>
          <w:rStyle w:val="normaltextrun"/>
          <w:rFonts w:ascii="Arial" w:hAnsi="Arial" w:eastAsia="Arial" w:cs="Arial"/>
          <w:color w:val="auto"/>
          <w:sz w:val="22"/>
          <w:szCs w:val="22"/>
        </w:rPr>
        <w:t xml:space="preserve"> in gesprek te gaan over het ervaren (on)welbevinden.</w:t>
      </w:r>
    </w:p>
    <w:p w:rsidR="45356ECB" w:rsidP="6F41E43A" w:rsidRDefault="45356ECB" w14:paraId="50C88364" w14:textId="1CA128F7">
      <w:pPr>
        <w:pStyle w:val="Standaard"/>
        <w:shd w:val="clear" w:color="auto" w:fill="FFFFFF" w:themeFill="background1"/>
        <w:rPr>
          <w:rFonts w:ascii="Arial" w:hAnsi="Arial" w:eastAsia="Arial" w:cs="Arial"/>
          <w:color w:val="auto"/>
          <w:sz w:val="22"/>
          <w:szCs w:val="22"/>
        </w:rPr>
      </w:pPr>
      <w:r w:rsidRPr="6F41E43A" w:rsidR="45356ECB">
        <w:rPr>
          <w:rStyle w:val="eop"/>
          <w:rFonts w:ascii="Arial" w:hAnsi="Arial" w:eastAsia="Arial" w:cs="Arial"/>
          <w:color w:val="auto"/>
          <w:sz w:val="22"/>
          <w:szCs w:val="22"/>
        </w:rPr>
        <w:t> </w:t>
      </w:r>
    </w:p>
    <w:p w:rsidR="45356ECB" w:rsidP="4CDABF44" w:rsidRDefault="45356ECB" w14:paraId="502A09A7" w14:textId="5910B307">
      <w:pPr>
        <w:rPr>
          <w:rFonts w:ascii="Arial" w:hAnsi="Arial" w:eastAsia="Arial" w:cs="Arial"/>
          <w:color w:val="auto"/>
          <w:sz w:val="22"/>
        </w:rPr>
      </w:pPr>
      <w:r w:rsidRPr="4CDABF44">
        <w:rPr>
          <w:rStyle w:val="normaltextrun"/>
          <w:rFonts w:ascii="Arial" w:hAnsi="Arial" w:eastAsia="Arial" w:cs="Arial"/>
          <w:b/>
          <w:bCs/>
          <w:color w:val="auto"/>
          <w:sz w:val="22"/>
        </w:rPr>
        <w:t>Help je mee? </w:t>
      </w:r>
      <w:r w:rsidRPr="4CDABF44">
        <w:rPr>
          <w:rStyle w:val="eop"/>
          <w:rFonts w:ascii="Arial" w:hAnsi="Arial" w:eastAsia="Arial" w:cs="Arial"/>
          <w:color w:val="auto"/>
          <w:sz w:val="22"/>
        </w:rPr>
        <w:t> </w:t>
      </w:r>
    </w:p>
    <w:p w:rsidR="45356ECB" w:rsidP="4CDABF44" w:rsidRDefault="45356ECB" w14:paraId="72D7A6ED" w14:textId="2C68AAB9">
      <w:pPr>
        <w:rPr>
          <w:rFonts w:ascii="Arial" w:hAnsi="Arial" w:eastAsia="Arial" w:cs="Arial"/>
          <w:color w:val="auto"/>
          <w:sz w:val="22"/>
        </w:rPr>
      </w:pPr>
      <w:r w:rsidRPr="4CDABF44">
        <w:rPr>
          <w:rStyle w:val="normaltextrun"/>
          <w:rFonts w:ascii="Arial" w:hAnsi="Arial" w:eastAsia="Arial" w:cs="Arial"/>
          <w:color w:val="auto"/>
          <w:sz w:val="22"/>
        </w:rPr>
        <w:t>Heel fijn als jij wilt bijdragen aan dit initiatief. Dit kan op verschillende manieren:</w:t>
      </w:r>
    </w:p>
    <w:p w:rsidR="45356ECB" w:rsidP="6F41E43A" w:rsidRDefault="45356ECB" w14:paraId="6AA1C6C8" w14:textId="24F21888">
      <w:pPr>
        <w:pStyle w:val="Lijstalinea"/>
        <w:numPr>
          <w:ilvl w:val="0"/>
          <w:numId w:val="10"/>
        </w:numPr>
        <w:rPr>
          <w:rStyle w:val="normaltextrun"/>
          <w:rFonts w:ascii="Arial" w:hAnsi="Arial" w:eastAsia="Arial" w:cs="Arial"/>
          <w:color w:val="auto"/>
          <w:sz w:val="22"/>
          <w:szCs w:val="22"/>
        </w:rPr>
      </w:pPr>
      <w:r w:rsidRPr="6F41E43A" w:rsidR="45356ECB">
        <w:rPr>
          <w:rStyle w:val="normaltextrun"/>
          <w:rFonts w:ascii="Arial" w:hAnsi="Arial" w:eastAsia="Arial" w:cs="Arial"/>
          <w:color w:val="auto"/>
          <w:sz w:val="22"/>
          <w:szCs w:val="22"/>
        </w:rPr>
        <w:t xml:space="preserve">Deel de Meting Welbevinden in jouw netwerk. Gebruik </w:t>
      </w:r>
      <w:r w:rsidRPr="6F41E43A" w:rsidR="40D17BF5">
        <w:rPr>
          <w:rStyle w:val="normaltextrun"/>
          <w:rFonts w:ascii="Arial" w:hAnsi="Arial" w:eastAsia="Arial" w:cs="Arial"/>
          <w:color w:val="auto"/>
          <w:sz w:val="22"/>
          <w:szCs w:val="22"/>
        </w:rPr>
        <w:t xml:space="preserve">bijvoorbeeld </w:t>
      </w:r>
      <w:r w:rsidRPr="6F41E43A" w:rsidR="4C40A854">
        <w:rPr>
          <w:rStyle w:val="normaltextrun"/>
          <w:rFonts w:ascii="Arial" w:hAnsi="Arial" w:eastAsia="Arial" w:cs="Arial"/>
          <w:color w:val="auto"/>
          <w:sz w:val="22"/>
          <w:szCs w:val="22"/>
        </w:rPr>
        <w:t>de voorbeeld</w:t>
      </w:r>
      <w:r w:rsidRPr="6F41E43A" w:rsidR="15AEA4AE">
        <w:rPr>
          <w:rStyle w:val="normaltextrun"/>
          <w:rFonts w:ascii="Arial" w:hAnsi="Arial" w:eastAsia="Arial" w:cs="Arial"/>
          <w:color w:val="auto"/>
          <w:sz w:val="22"/>
          <w:szCs w:val="22"/>
        </w:rPr>
        <w:t>teksten</w:t>
      </w:r>
      <w:r w:rsidRPr="6F41E43A" w:rsidR="40D17BF5">
        <w:rPr>
          <w:rStyle w:val="normaltextrun"/>
          <w:rFonts w:ascii="Arial" w:hAnsi="Arial" w:eastAsia="Arial" w:cs="Arial"/>
          <w:color w:val="auto"/>
          <w:sz w:val="22"/>
          <w:szCs w:val="22"/>
        </w:rPr>
        <w:t xml:space="preserve"> voor </w:t>
      </w:r>
      <w:r w:rsidRPr="6F41E43A" w:rsidR="6E6D83E0">
        <w:rPr>
          <w:rStyle w:val="normaltextrun"/>
          <w:rFonts w:ascii="Arial" w:hAnsi="Arial" w:eastAsia="Arial" w:cs="Arial"/>
          <w:color w:val="auto"/>
          <w:sz w:val="22"/>
          <w:szCs w:val="22"/>
        </w:rPr>
        <w:t xml:space="preserve">een </w:t>
      </w:r>
      <w:r w:rsidRPr="6F41E43A" w:rsidR="6E6D83E0">
        <w:rPr>
          <w:rStyle w:val="normaltextrun"/>
          <w:rFonts w:ascii="Arial" w:hAnsi="Arial" w:eastAsia="Arial" w:cs="Arial"/>
          <w:color w:val="auto"/>
          <w:sz w:val="22"/>
          <w:szCs w:val="22"/>
        </w:rPr>
        <w:t>social</w:t>
      </w:r>
      <w:r w:rsidRPr="6F41E43A" w:rsidR="6E6D83E0">
        <w:rPr>
          <w:rStyle w:val="normaltextrun"/>
          <w:rFonts w:ascii="Arial" w:hAnsi="Arial" w:eastAsia="Arial" w:cs="Arial"/>
          <w:color w:val="auto"/>
          <w:sz w:val="22"/>
          <w:szCs w:val="22"/>
        </w:rPr>
        <w:t xml:space="preserve"> media </w:t>
      </w:r>
      <w:r w:rsidRPr="6F41E43A" w:rsidR="40D17BF5">
        <w:rPr>
          <w:rStyle w:val="normaltextrun"/>
          <w:rFonts w:ascii="Arial" w:hAnsi="Arial" w:eastAsia="Arial" w:cs="Arial"/>
          <w:color w:val="auto"/>
          <w:sz w:val="22"/>
          <w:szCs w:val="22"/>
        </w:rPr>
        <w:t xml:space="preserve">bericht </w:t>
      </w:r>
      <w:r w:rsidRPr="6F41E43A" w:rsidR="45356ECB">
        <w:rPr>
          <w:rStyle w:val="normaltextrun"/>
          <w:rFonts w:ascii="Arial" w:hAnsi="Arial" w:eastAsia="Arial" w:cs="Arial"/>
          <w:color w:val="auto"/>
          <w:sz w:val="22"/>
          <w:szCs w:val="22"/>
        </w:rPr>
        <w:t xml:space="preserve">met afbeelding (te downloaden op Palliaweb) voor een </w:t>
      </w:r>
      <w:r w:rsidRPr="6F41E43A" w:rsidR="45356ECB">
        <w:rPr>
          <w:rStyle w:val="normaltextrun"/>
          <w:rFonts w:ascii="Arial" w:hAnsi="Arial" w:eastAsia="Arial" w:cs="Arial"/>
          <w:color w:val="auto"/>
          <w:sz w:val="22"/>
          <w:szCs w:val="22"/>
        </w:rPr>
        <w:t>Linkedin</w:t>
      </w:r>
      <w:r w:rsidRPr="6F41E43A" w:rsidR="45356ECB">
        <w:rPr>
          <w:rStyle w:val="normaltextrun"/>
          <w:rFonts w:ascii="Arial" w:hAnsi="Arial" w:eastAsia="Arial" w:cs="Arial"/>
          <w:color w:val="auto"/>
          <w:sz w:val="22"/>
          <w:szCs w:val="22"/>
        </w:rPr>
        <w:t xml:space="preserve"> post</w:t>
      </w:r>
      <w:r w:rsidRPr="6F41E43A" w:rsidR="7FFD223A">
        <w:rPr>
          <w:rStyle w:val="normaltextrun"/>
          <w:rFonts w:ascii="Arial" w:hAnsi="Arial" w:eastAsia="Arial" w:cs="Arial"/>
          <w:color w:val="auto"/>
          <w:sz w:val="22"/>
          <w:szCs w:val="22"/>
        </w:rPr>
        <w:t xml:space="preserve">. </w:t>
      </w:r>
    </w:p>
    <w:p w:rsidR="45356ECB" w:rsidP="1749371A" w:rsidRDefault="45356ECB" w14:paraId="7B7C3DB1" w14:textId="2F790E7E">
      <w:pPr>
        <w:pStyle w:val="Lijstalinea"/>
        <w:numPr>
          <w:ilvl w:val="0"/>
          <w:numId w:val="10"/>
        </w:numPr>
        <w:rPr>
          <w:rFonts w:ascii="Arial" w:hAnsi="Arial" w:eastAsia="Arial" w:cs="Arial"/>
          <w:color w:val="auto"/>
          <w:sz w:val="22"/>
        </w:rPr>
      </w:pPr>
      <w:r w:rsidRPr="1749371A">
        <w:rPr>
          <w:rStyle w:val="normaltextrun"/>
          <w:rFonts w:ascii="Arial" w:hAnsi="Arial" w:eastAsia="Arial" w:cs="Arial"/>
          <w:color w:val="auto"/>
          <w:sz w:val="22"/>
        </w:rPr>
        <w:t xml:space="preserve">Moedig zorgverleners en organisaties aan om mee te doen. Hiervoor is een samenvatting over de Meting Welbevinden voor zorgverleners op Palliaweb beschikbaar. </w:t>
      </w:r>
    </w:p>
    <w:p w:rsidR="45356ECB" w:rsidP="6F41E43A" w:rsidRDefault="45356ECB" w14:paraId="7BD0F9CB" w14:textId="26DE3A32">
      <w:pPr>
        <w:pStyle w:val="Lijstalinea"/>
        <w:numPr>
          <w:ilvl w:val="0"/>
          <w:numId w:val="10"/>
        </w:numPr>
        <w:rPr>
          <w:rFonts w:ascii="Arial" w:hAnsi="Arial" w:eastAsia="Arial" w:cs="Arial"/>
          <w:color w:val="auto"/>
          <w:sz w:val="22"/>
          <w:szCs w:val="22"/>
        </w:rPr>
      </w:pPr>
      <w:r w:rsidRPr="6F41E43A" w:rsidR="45356ECB">
        <w:rPr>
          <w:rStyle w:val="normaltextrun"/>
          <w:rFonts w:ascii="Arial" w:hAnsi="Arial" w:eastAsia="Arial" w:cs="Arial"/>
          <w:color w:val="auto"/>
          <w:sz w:val="22"/>
          <w:szCs w:val="22"/>
        </w:rPr>
        <w:t xml:space="preserve">Als zorgverlener kun je tijdens de Week van de Palliatieve Zorg patiënten in de palliatieve fase uitnodigen om deel te nemen. Op Palliaweb is een </w:t>
      </w:r>
      <w:r w:rsidRPr="6F41E43A" w:rsidR="45356ECB">
        <w:rPr>
          <w:rStyle w:val="normaltextrun"/>
          <w:rFonts w:ascii="Arial" w:hAnsi="Arial" w:eastAsia="Arial" w:cs="Arial"/>
          <w:color w:val="auto"/>
          <w:sz w:val="22"/>
          <w:szCs w:val="22"/>
        </w:rPr>
        <w:t>patiëntenflyer</w:t>
      </w:r>
      <w:r w:rsidRPr="6F41E43A" w:rsidR="22082271">
        <w:rPr>
          <w:rStyle w:val="normaltextrun"/>
          <w:rFonts w:ascii="Arial" w:hAnsi="Arial" w:eastAsia="Arial" w:cs="Arial"/>
          <w:color w:val="auto"/>
          <w:sz w:val="22"/>
          <w:szCs w:val="22"/>
        </w:rPr>
        <w:t xml:space="preserve"> </w:t>
      </w:r>
      <w:r w:rsidRPr="6F41E43A" w:rsidR="45356ECB">
        <w:rPr>
          <w:rStyle w:val="normaltextrun"/>
          <w:rFonts w:ascii="Arial" w:hAnsi="Arial" w:eastAsia="Arial" w:cs="Arial"/>
          <w:color w:val="auto"/>
          <w:sz w:val="22"/>
          <w:szCs w:val="22"/>
        </w:rPr>
        <w:t xml:space="preserve">te downloaden. Ook is een zakkaartje beschikbaar met informatie over de inzet van het USD-4D en het voeren van het gesprek over het (on)welbevinden.   </w:t>
      </w:r>
    </w:p>
    <w:p w:rsidR="4CDABF44" w:rsidP="6F41E43A" w:rsidRDefault="4CDABF44" w14:paraId="2F0EBFCC" w14:textId="49A9ECDE">
      <w:pPr>
        <w:pStyle w:val="Standaard"/>
        <w:ind/>
        <w:rPr>
          <w:rFonts w:ascii="Arial" w:hAnsi="Arial" w:eastAsia="Arial" w:cs="Arial"/>
          <w:color w:val="auto"/>
          <w:sz w:val="22"/>
          <w:szCs w:val="22"/>
        </w:rPr>
      </w:pPr>
    </w:p>
    <w:p w:rsidR="4CDABF44" w:rsidP="6F41E43A" w:rsidRDefault="4CDABF44" w14:paraId="654579BF" w14:textId="74D7543B">
      <w:pPr>
        <w:shd w:val="clear" w:color="auto" w:fill="FFFFFF" w:themeFill="background1"/>
        <w:ind/>
        <w:rPr>
          <w:rStyle w:val="normaltextrun"/>
          <w:rFonts w:ascii="Arial" w:hAnsi="Arial" w:eastAsia="Arial" w:cs="Arial"/>
          <w:color w:val="auto"/>
          <w:sz w:val="22"/>
          <w:szCs w:val="22"/>
        </w:rPr>
      </w:pPr>
      <w:r w:rsidRPr="6F41E43A" w:rsidR="51B80064">
        <w:rPr>
          <w:rStyle w:val="normaltextrun"/>
          <w:rFonts w:ascii="Arial" w:hAnsi="Arial" w:eastAsia="Arial" w:cs="Arial"/>
          <w:b w:val="1"/>
          <w:bCs w:val="1"/>
          <w:color w:val="auto"/>
          <w:sz w:val="22"/>
          <w:szCs w:val="22"/>
        </w:rPr>
        <w:t>Hulp en ondersteuning</w:t>
      </w:r>
      <w:r>
        <w:br/>
      </w:r>
      <w:r w:rsidRPr="6F41E43A" w:rsidR="51B80064">
        <w:rPr>
          <w:rStyle w:val="normaltextrun"/>
          <w:rFonts w:ascii="Arial" w:hAnsi="Arial" w:eastAsia="Arial" w:cs="Arial"/>
          <w:color w:val="auto"/>
          <w:sz w:val="22"/>
          <w:szCs w:val="22"/>
        </w:rPr>
        <w:t xml:space="preserve">Vanuit het NPPZ II is er praktische en financiële ondersteuning beschikbaar om zorginstellingen en zorgverleners te helpen bij het voorbereiden en uitvoeren van de meting. Het is mogelijk om een vergoeding aan te vragen voor de tijd die aan het meten van welbevinden en daaropvolgende gespreksvoering wordt besteed of voor </w:t>
      </w:r>
      <w:r w:rsidRPr="6F41E43A" w:rsidR="51B80064">
        <w:rPr>
          <w:rStyle w:val="normaltextrun"/>
          <w:rFonts w:ascii="Arial" w:hAnsi="Arial" w:eastAsia="Arial" w:cs="Arial"/>
          <w:color w:val="auto"/>
          <w:sz w:val="22"/>
          <w:szCs w:val="22"/>
        </w:rPr>
        <w:t>flexmedewerkers</w:t>
      </w:r>
      <w:r w:rsidRPr="6F41E43A" w:rsidR="51B80064">
        <w:rPr>
          <w:rStyle w:val="normaltextrun"/>
          <w:rFonts w:ascii="Arial" w:hAnsi="Arial" w:eastAsia="Arial" w:cs="Arial"/>
          <w:color w:val="auto"/>
          <w:sz w:val="22"/>
          <w:szCs w:val="22"/>
        </w:rPr>
        <w:t xml:space="preserve"> die zorgtaken van zorgverleners overnemen zodat zij tijd hebben voor het uitnodigen van patiënten en het voeren van gesprekken. Ook zijn er (communicatie)materialen beschikbaar en </w:t>
      </w:r>
      <w:r w:rsidRPr="6F41E43A" w:rsidR="1C09F4F0">
        <w:rPr>
          <w:rStyle w:val="normaltextrun"/>
          <w:rFonts w:ascii="Arial" w:hAnsi="Arial" w:eastAsia="Arial" w:cs="Arial"/>
          <w:color w:val="auto"/>
          <w:sz w:val="22"/>
          <w:szCs w:val="22"/>
        </w:rPr>
        <w:t>worden er</w:t>
      </w:r>
      <w:r w:rsidRPr="6F41E43A" w:rsidR="51B80064">
        <w:rPr>
          <w:rStyle w:val="normaltextrun"/>
          <w:rFonts w:ascii="Arial" w:hAnsi="Arial" w:eastAsia="Arial" w:cs="Arial"/>
          <w:color w:val="auto"/>
          <w:sz w:val="22"/>
          <w:szCs w:val="22"/>
        </w:rPr>
        <w:t xml:space="preserve"> webinars </w:t>
      </w:r>
      <w:r w:rsidRPr="6F41E43A" w:rsidR="1C09F4F0">
        <w:rPr>
          <w:rStyle w:val="normaltextrun"/>
          <w:rFonts w:ascii="Arial" w:hAnsi="Arial" w:eastAsia="Arial" w:cs="Arial"/>
          <w:color w:val="auto"/>
          <w:sz w:val="22"/>
          <w:szCs w:val="22"/>
        </w:rPr>
        <w:t xml:space="preserve">georganiseerd </w:t>
      </w:r>
      <w:r w:rsidRPr="6F41E43A" w:rsidR="51B80064">
        <w:rPr>
          <w:rStyle w:val="normaltextrun"/>
          <w:rFonts w:ascii="Arial" w:hAnsi="Arial" w:eastAsia="Arial" w:cs="Arial"/>
          <w:color w:val="auto"/>
          <w:sz w:val="22"/>
          <w:szCs w:val="22"/>
        </w:rPr>
        <w:t>over de Meting Welbevinden en het gebruik van het USD-4D.</w:t>
      </w:r>
    </w:p>
    <w:p w:rsidR="4CDABF44" w:rsidP="6F41E43A" w:rsidRDefault="4CDABF44" w14:paraId="354B7EF1" w14:textId="4C765BB2">
      <w:pPr>
        <w:pStyle w:val="Standaard"/>
        <w:spacing w:after="0" w:line="279" w:lineRule="auto"/>
        <w:ind w:left="0"/>
        <w:rPr>
          <w:rStyle w:val="normaltextrun"/>
          <w:rFonts w:ascii="Arial" w:hAnsi="Arial" w:eastAsia="Arial" w:cs="Arial"/>
          <w:b w:val="1"/>
          <w:bCs w:val="1"/>
          <w:color w:val="auto"/>
          <w:sz w:val="22"/>
          <w:szCs w:val="22"/>
        </w:rPr>
      </w:pPr>
    </w:p>
    <w:p w:rsidR="45356ECB" w:rsidP="6F41E43A" w:rsidRDefault="45356ECB" w14:paraId="5FB49620" w14:textId="756AE763">
      <w:pPr>
        <w:rPr>
          <w:rFonts w:ascii="Arial" w:hAnsi="Arial" w:eastAsia="Arial" w:cs="Arial"/>
          <w:color w:val="auto"/>
          <w:sz w:val="22"/>
          <w:szCs w:val="22"/>
        </w:rPr>
      </w:pPr>
      <w:r w:rsidRPr="6F41E43A" w:rsidR="33B50174">
        <w:rPr>
          <w:rStyle w:val="normaltextrun"/>
          <w:rFonts w:ascii="Arial" w:hAnsi="Arial" w:eastAsia="Arial" w:cs="Arial"/>
          <w:b w:val="1"/>
          <w:bCs w:val="1"/>
          <w:color w:val="auto"/>
          <w:sz w:val="22"/>
          <w:szCs w:val="22"/>
        </w:rPr>
        <w:t>Meer informatie</w:t>
      </w:r>
      <w:r>
        <w:br/>
      </w:r>
      <w:r w:rsidRPr="6F41E43A" w:rsidR="45356ECB">
        <w:rPr>
          <w:rStyle w:val="normaltextrun"/>
          <w:rFonts w:ascii="Arial" w:hAnsi="Arial" w:eastAsia="Arial" w:cs="Arial"/>
          <w:color w:val="auto"/>
          <w:sz w:val="22"/>
          <w:szCs w:val="22"/>
        </w:rPr>
        <w:t xml:space="preserve">Op </w:t>
      </w:r>
      <w:hyperlink r:id="Rdeb2847f45e549a6">
        <w:r w:rsidRPr="6F41E43A" w:rsidR="45356ECB">
          <w:rPr>
            <w:rStyle w:val="Hyperlink"/>
            <w:rFonts w:ascii="Arial" w:hAnsi="Arial" w:eastAsia="Arial" w:cs="Arial"/>
            <w:color w:val="auto"/>
            <w:sz w:val="22"/>
            <w:szCs w:val="22"/>
          </w:rPr>
          <w:t>palliaweb.nl/welbevindenmeting</w:t>
        </w:r>
      </w:hyperlink>
      <w:r w:rsidRPr="6F41E43A" w:rsidR="45356ECB">
        <w:rPr>
          <w:rStyle w:val="normaltextrun"/>
          <w:rFonts w:ascii="Arial" w:hAnsi="Arial" w:eastAsia="Arial" w:cs="Arial"/>
          <w:color w:val="auto"/>
          <w:sz w:val="22"/>
          <w:szCs w:val="22"/>
        </w:rPr>
        <w:t xml:space="preserve"> staat </w:t>
      </w:r>
      <w:r w:rsidRPr="6F41E43A" w:rsidR="47265AFC">
        <w:rPr>
          <w:rStyle w:val="normaltextrun"/>
          <w:rFonts w:ascii="Arial" w:hAnsi="Arial" w:eastAsia="Arial" w:cs="Arial"/>
          <w:color w:val="auto"/>
          <w:sz w:val="22"/>
          <w:szCs w:val="22"/>
        </w:rPr>
        <w:t xml:space="preserve">alle informatie over </w:t>
      </w:r>
      <w:r w:rsidRPr="6F41E43A" w:rsidR="45356ECB">
        <w:rPr>
          <w:rStyle w:val="normaltextrun"/>
          <w:rFonts w:ascii="Arial" w:hAnsi="Arial" w:eastAsia="Arial" w:cs="Arial"/>
          <w:color w:val="auto"/>
          <w:sz w:val="22"/>
          <w:szCs w:val="22"/>
        </w:rPr>
        <w:t>de meting</w:t>
      </w:r>
      <w:r w:rsidRPr="6F41E43A" w:rsidR="387178ED">
        <w:rPr>
          <w:rStyle w:val="normaltextrun"/>
          <w:rFonts w:ascii="Arial" w:hAnsi="Arial" w:eastAsia="Arial" w:cs="Arial"/>
          <w:color w:val="auto"/>
          <w:sz w:val="22"/>
          <w:szCs w:val="22"/>
        </w:rPr>
        <w:t xml:space="preserve"> bij elkaar</w:t>
      </w:r>
      <w:r w:rsidRPr="6F41E43A" w:rsidR="45356ECB">
        <w:rPr>
          <w:rStyle w:val="normaltextrun"/>
          <w:rFonts w:ascii="Arial" w:hAnsi="Arial" w:eastAsia="Arial" w:cs="Arial"/>
          <w:color w:val="auto"/>
          <w:sz w:val="22"/>
          <w:szCs w:val="22"/>
        </w:rPr>
        <w:t xml:space="preserve"> en zijn diverse materialen te downloaden. </w:t>
      </w:r>
    </w:p>
    <w:p w:rsidR="4CDABF44" w:rsidP="4CDABF44" w:rsidRDefault="4CDABF44" w14:paraId="3432D1CF" w14:textId="3F7F8E34">
      <w:pPr>
        <w:rPr>
          <w:rFonts w:ascii="Arial" w:hAnsi="Arial" w:eastAsia="Arial" w:cs="Arial"/>
          <w:color w:val="auto"/>
          <w:sz w:val="22"/>
        </w:rPr>
      </w:pPr>
    </w:p>
    <w:p w:rsidR="45356ECB" w:rsidP="4CDABF44" w:rsidRDefault="45356ECB" w14:paraId="2420BE0A" w14:textId="521EC92D">
      <w:pPr>
        <w:rPr>
          <w:rFonts w:ascii="Arial" w:hAnsi="Arial" w:eastAsia="Arial" w:cs="Arial"/>
          <w:color w:val="auto"/>
          <w:sz w:val="22"/>
        </w:rPr>
      </w:pPr>
      <w:r w:rsidRPr="4CDABF44">
        <w:rPr>
          <w:rStyle w:val="normaltextrun"/>
          <w:rFonts w:ascii="Arial" w:hAnsi="Arial" w:eastAsia="Arial" w:cs="Arial"/>
          <w:color w:val="auto"/>
          <w:sz w:val="22"/>
        </w:rPr>
        <w:t xml:space="preserve">Heb je vragen en/of ideeën? </w:t>
      </w:r>
    </w:p>
    <w:p w:rsidR="45356ECB" w:rsidP="4CDABF44" w:rsidRDefault="45356ECB" w14:paraId="498F2F0F" w14:textId="05BC0FF6">
      <w:pPr>
        <w:rPr>
          <w:rFonts w:ascii="Arial" w:hAnsi="Arial" w:eastAsia="Arial" w:cs="Arial"/>
          <w:color w:val="auto"/>
          <w:sz w:val="22"/>
        </w:rPr>
      </w:pPr>
      <w:r w:rsidRPr="4CDABF44">
        <w:rPr>
          <w:rStyle w:val="normaltextrun"/>
          <w:rFonts w:ascii="Arial" w:hAnsi="Arial" w:eastAsia="Arial" w:cs="Arial"/>
          <w:color w:val="auto"/>
          <w:sz w:val="22"/>
        </w:rPr>
        <w:t>Je kunt contact opnemen via:  </w:t>
      </w:r>
    </w:p>
    <w:p w:rsidR="45356ECB" w:rsidP="6F41E43A" w:rsidRDefault="45356ECB" w14:paraId="252493E3" w14:textId="6EC4DED3">
      <w:pPr>
        <w:pStyle w:val="Standaard"/>
        <w:rPr>
          <w:rFonts w:ascii="Oktah Round Light" w:hAnsi="Oktah Round Light" w:eastAsia="Oktah Round Light" w:cs="Oktah Round Light"/>
          <w:noProof w:val="0"/>
          <w:sz w:val="20"/>
          <w:szCs w:val="20"/>
          <w:lang w:val="nl-NL"/>
        </w:rPr>
      </w:pPr>
      <w:hyperlink r:id="R4e6273ffab444c11">
        <w:r w:rsidRPr="6F41E43A" w:rsidR="45356ECB">
          <w:rPr>
            <w:rStyle w:val="Hyperlink"/>
            <w:rFonts w:ascii="Arial" w:hAnsi="Arial" w:eastAsia="Arial" w:cs="Arial"/>
            <w:color w:val="auto"/>
            <w:sz w:val="22"/>
            <w:szCs w:val="22"/>
          </w:rPr>
          <w:t>nppzii@pznl.nl</w:t>
        </w:r>
      </w:hyperlink>
      <w:r w:rsidRPr="6F41E43A" w:rsidR="45356ECB">
        <w:rPr>
          <w:rStyle w:val="scxw65571565"/>
          <w:rFonts w:ascii="Arial" w:hAnsi="Arial" w:eastAsia="Arial" w:cs="Arial"/>
          <w:color w:val="auto"/>
          <w:sz w:val="22"/>
          <w:szCs w:val="22"/>
        </w:rPr>
        <w:t> </w:t>
      </w:r>
      <w:r>
        <w:br/>
      </w:r>
      <w:r w:rsidRPr="6F41E43A" w:rsidR="3DFBC586">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nl-NL"/>
        </w:rPr>
        <w:t>06 81 343 614</w:t>
      </w:r>
    </w:p>
    <w:p w:rsidR="4CDABF44" w:rsidP="4CDABF44" w:rsidRDefault="4CDABF44" w14:paraId="58CF2878" w14:textId="400ECBD5">
      <w:pPr>
        <w:rPr>
          <w:rStyle w:val="normaltextrun"/>
          <w:rFonts w:ascii="Arial" w:hAnsi="Arial" w:eastAsia="Arial" w:cs="Arial"/>
          <w:color w:val="auto"/>
          <w:sz w:val="22"/>
        </w:rPr>
      </w:pPr>
    </w:p>
    <w:p w:rsidR="00447FBE" w:rsidP="4CDABF44" w:rsidRDefault="00447FBE" w14:paraId="585B5D25" w14:textId="77777777">
      <w:pPr>
        <w:rPr>
          <w:rStyle w:val="normaltextrun"/>
          <w:rFonts w:ascii="Arial" w:hAnsi="Arial" w:eastAsia="Arial" w:cs="Arial"/>
          <w:color w:val="auto"/>
          <w:sz w:val="22"/>
        </w:rPr>
      </w:pPr>
    </w:p>
    <w:p w:rsidR="4CDABF44" w:rsidP="4CDABF44" w:rsidRDefault="06431844" w14:paraId="16B7F085" w14:textId="5BAE47DF">
      <w:pPr>
        <w:rPr>
          <w:rFonts w:ascii="Arial" w:hAnsi="Arial" w:eastAsia="Arial" w:cs="Arial"/>
          <w:color w:val="auto"/>
          <w:sz w:val="22"/>
        </w:rPr>
      </w:pPr>
      <w:r w:rsidRPr="4CDABF44">
        <w:rPr>
          <w:rStyle w:val="normaltextrun"/>
          <w:rFonts w:ascii="Arial" w:hAnsi="Arial" w:eastAsia="Arial" w:cs="Arial"/>
          <w:color w:val="auto"/>
          <w:sz w:val="22"/>
        </w:rPr>
        <w:t>---------------------------------------------------------------------------------------------------------------------------</w:t>
      </w:r>
    </w:p>
    <w:p w:rsidR="4CDABF44" w:rsidP="4CDABF44" w:rsidRDefault="4CDABF44" w14:paraId="6D1BFBC5" w14:textId="4ACCC3BE">
      <w:pPr>
        <w:rPr>
          <w:rFonts w:ascii="Arial" w:hAnsi="Arial" w:eastAsia="Arial" w:cs="Arial"/>
          <w:color w:val="auto"/>
          <w:sz w:val="22"/>
        </w:rPr>
      </w:pPr>
    </w:p>
    <w:p w:rsidR="00447FBE" w:rsidP="4CDABF44" w:rsidRDefault="00447FBE" w14:paraId="62826DD1" w14:textId="77777777">
      <w:pPr>
        <w:rPr>
          <w:rFonts w:ascii="Arial" w:hAnsi="Arial" w:eastAsia="Arial" w:cs="Arial"/>
          <w:color w:val="auto"/>
          <w:sz w:val="22"/>
        </w:rPr>
      </w:pPr>
    </w:p>
    <w:p w:rsidR="03946AD4" w:rsidP="4CDABF44" w:rsidRDefault="03946AD4" w14:paraId="5CB7C512" w14:textId="39994095">
      <w:pPr>
        <w:rPr>
          <w:rFonts w:ascii="Arial" w:hAnsi="Arial" w:eastAsia="Arial" w:cs="Arial"/>
          <w:color w:val="auto"/>
          <w:sz w:val="22"/>
        </w:rPr>
      </w:pPr>
      <w:commentRangeStart w:id="10"/>
      <w:proofErr w:type="spellStart"/>
      <w:r w:rsidRPr="6F41E43A" w:rsidR="03946AD4">
        <w:rPr>
          <w:rFonts w:ascii="Arial" w:hAnsi="Arial" w:eastAsia="Arial" w:cs="Arial"/>
          <w:color w:val="auto"/>
          <w:sz w:val="22"/>
          <w:szCs w:val="22"/>
        </w:rPr>
        <w:t>Social</w:t>
      </w:r>
      <w:proofErr w:type="spellEnd"/>
      <w:r w:rsidRPr="6F41E43A" w:rsidR="03946AD4">
        <w:rPr>
          <w:rFonts w:ascii="Arial" w:hAnsi="Arial" w:eastAsia="Arial" w:cs="Arial"/>
          <w:color w:val="auto"/>
          <w:sz w:val="22"/>
          <w:szCs w:val="22"/>
        </w:rPr>
        <w:t xml:space="preserve"> media bericht</w:t>
      </w:r>
      <w:commentRangeEnd w:id="10"/>
      <w:r>
        <w:rPr>
          <w:rStyle w:val="CommentReference"/>
        </w:rPr>
        <w:commentReference w:id="10"/>
      </w:r>
    </w:p>
    <w:p w:rsidR="4CDABF44" w:rsidP="4CDABF44" w:rsidRDefault="4CDABF44" w14:paraId="3B1CF015" w14:textId="18DA460D">
      <w:pPr>
        <w:rPr>
          <w:rFonts w:ascii="Arial" w:hAnsi="Arial" w:eastAsia="Arial" w:cs="Arial"/>
          <w:color w:val="auto"/>
          <w:sz w:val="22"/>
        </w:rPr>
      </w:pPr>
    </w:p>
    <w:p w:rsidR="45356ECB" w:rsidP="4CDABF44" w:rsidRDefault="45356ECB" w14:paraId="110E0688" w14:textId="3CBE2E4A">
      <w:pPr>
        <w:rPr>
          <w:rFonts w:ascii="Arial" w:hAnsi="Arial" w:eastAsia="Arial" w:cs="Arial"/>
          <w:color w:val="auto"/>
          <w:sz w:val="22"/>
        </w:rPr>
      </w:pPr>
      <w:r w:rsidRPr="4CDABF44">
        <w:rPr>
          <w:rFonts w:ascii="Arial" w:hAnsi="Arial" w:eastAsia="Arial" w:cs="Arial"/>
          <w:color w:val="auto"/>
          <w:sz w:val="22"/>
        </w:rPr>
        <w:t xml:space="preserve">🔍 </w:t>
      </w:r>
      <w:r w:rsidRPr="4CDABF44">
        <w:rPr>
          <w:rFonts w:ascii="Arial" w:hAnsi="Arial" w:eastAsia="Arial" w:cs="Arial"/>
          <w:b/>
          <w:bCs/>
          <w:color w:val="auto"/>
          <w:sz w:val="22"/>
        </w:rPr>
        <w:t>Doe mee met de Meting Welbevinden tijdens de Week van de Palliatieve Zorg (12-19 oktober)!</w:t>
      </w:r>
    </w:p>
    <w:p w:rsidR="4CDABF44" w:rsidP="4CDABF44" w:rsidRDefault="4CDABF44" w14:paraId="71D570B2" w14:textId="70722A96">
      <w:pPr>
        <w:rPr>
          <w:rFonts w:ascii="Arial" w:hAnsi="Arial" w:eastAsia="Arial" w:cs="Arial"/>
          <w:color w:val="auto"/>
          <w:sz w:val="22"/>
        </w:rPr>
      </w:pPr>
    </w:p>
    <w:p w:rsidR="45356ECB" w:rsidP="6F41E43A" w:rsidRDefault="45356ECB" w14:paraId="377839F7" w14:textId="6BB9782A">
      <w:pPr>
        <w:rPr>
          <w:rStyle w:val="normaltextrun"/>
          <w:rFonts w:ascii="Arial" w:hAnsi="Arial" w:eastAsia="Arial" w:cs="Arial"/>
          <w:color w:val="auto"/>
          <w:sz w:val="22"/>
          <w:szCs w:val="22"/>
        </w:rPr>
      </w:pPr>
      <w:r w:rsidRPr="6F41E43A" w:rsidR="45356ECB">
        <w:rPr>
          <w:rFonts w:ascii="Arial" w:hAnsi="Arial" w:eastAsia="Arial" w:cs="Arial"/>
          <w:color w:val="auto"/>
          <w:sz w:val="22"/>
          <w:szCs w:val="22"/>
        </w:rPr>
        <w:t xml:space="preserve">Van 12 tot 19 oktober 2024 is </w:t>
      </w:r>
      <w:r w:rsidRPr="6F41E43A" w:rsidR="45356ECB">
        <w:rPr>
          <w:rFonts w:ascii="Arial" w:hAnsi="Arial" w:eastAsia="Arial" w:cs="Arial"/>
          <w:color w:val="auto"/>
          <w:sz w:val="22"/>
          <w:szCs w:val="22"/>
        </w:rPr>
        <w:t xml:space="preserve">de Week van de Palliatieve Zorg, waarin in het kader van het </w:t>
      </w:r>
      <w:r w:rsidRPr="6F41E43A" w:rsidR="45356ECB">
        <w:rPr>
          <w:rFonts w:ascii="Arial" w:hAnsi="Arial" w:eastAsia="Arial" w:cs="Arial"/>
          <w:color w:val="auto"/>
          <w:sz w:val="22"/>
          <w:szCs w:val="22"/>
        </w:rPr>
        <w:t>NPPZ II</w:t>
      </w:r>
      <w:r w:rsidRPr="6F41E43A" w:rsidR="45356ECB">
        <w:rPr>
          <w:rFonts w:ascii="Arial" w:hAnsi="Arial" w:eastAsia="Arial" w:cs="Arial"/>
          <w:color w:val="auto"/>
          <w:sz w:val="22"/>
          <w:szCs w:val="22"/>
        </w:rPr>
        <w:t xml:space="preserve"> ook de jaarlijkse Meting Welbevinden plaatsvindt. Via een online of papieren vragenlijst (met onder meer het </w:t>
      </w:r>
      <w:r w:rsidRPr="6F41E43A" w:rsidR="45356ECB">
        <w:rPr>
          <w:rFonts w:ascii="Arial" w:hAnsi="Arial" w:eastAsia="Arial" w:cs="Arial"/>
          <w:color w:val="auto"/>
          <w:sz w:val="22"/>
          <w:szCs w:val="22"/>
        </w:rPr>
        <w:t>USD-4D</w:t>
      </w:r>
      <w:r w:rsidRPr="6F41E43A" w:rsidR="45356ECB">
        <w:rPr>
          <w:rFonts w:ascii="Arial" w:hAnsi="Arial" w:eastAsia="Arial" w:cs="Arial"/>
          <w:color w:val="auto"/>
          <w:sz w:val="22"/>
          <w:szCs w:val="22"/>
        </w:rPr>
        <w:t xml:space="preserve">) inventariseren we van zoveel mogelijk patiënten in de palliatieve fase het ervaren (on)welbevinden. </w:t>
      </w:r>
    </w:p>
    <w:p w:rsidR="4CDABF44" w:rsidP="4CDABF44" w:rsidRDefault="4CDABF44" w14:paraId="28D2E233" w14:textId="70DCA7BF">
      <w:pPr>
        <w:rPr>
          <w:rFonts w:ascii="Arial" w:hAnsi="Arial" w:eastAsia="Arial" w:cs="Arial"/>
          <w:color w:val="auto"/>
          <w:sz w:val="22"/>
        </w:rPr>
      </w:pPr>
    </w:p>
    <w:p w:rsidR="4CDABF44" w:rsidP="6F41E43A" w:rsidRDefault="4CDABF44" w14:paraId="0FA07056" w14:textId="0F0BCD8B">
      <w:pPr>
        <w:rPr>
          <w:rFonts w:ascii="Arial" w:hAnsi="Arial" w:eastAsia="Arial" w:cs="Arial"/>
          <w:color w:val="auto"/>
          <w:sz w:val="22"/>
          <w:szCs w:val="22"/>
        </w:rPr>
      </w:pPr>
      <w:r w:rsidRPr="6F41E43A" w:rsidR="45356ECB">
        <w:rPr>
          <w:rFonts w:ascii="Arial" w:hAnsi="Arial" w:eastAsia="Arial" w:cs="Arial"/>
          <w:color w:val="auto"/>
          <w:sz w:val="22"/>
          <w:szCs w:val="22"/>
        </w:rPr>
        <w:t xml:space="preserve">Hiermee willen we het gesprek over lichamelijk, </w:t>
      </w:r>
      <w:r w:rsidRPr="6F41E43A" w:rsidR="7537199F">
        <w:rPr>
          <w:rFonts w:ascii="Arial" w:hAnsi="Arial" w:eastAsia="Arial" w:cs="Arial"/>
          <w:color w:val="auto"/>
          <w:sz w:val="22"/>
          <w:szCs w:val="22"/>
        </w:rPr>
        <w:t>psychisch</w:t>
      </w:r>
      <w:r w:rsidRPr="6F41E43A" w:rsidR="45356ECB">
        <w:rPr>
          <w:rFonts w:ascii="Arial" w:hAnsi="Arial" w:eastAsia="Arial" w:cs="Arial"/>
          <w:color w:val="auto"/>
          <w:sz w:val="22"/>
          <w:szCs w:val="22"/>
        </w:rPr>
        <w:t>, sociaal en spiritueel (on)welbevinden bevorderen en zowel patiënten, naasten en zorgverleners laten ervaren</w:t>
      </w:r>
      <w:r w:rsidRPr="6F41E43A" w:rsidR="5E14BC94">
        <w:rPr>
          <w:rFonts w:ascii="Arial" w:hAnsi="Arial" w:eastAsia="Arial" w:cs="Arial"/>
          <w:color w:val="auto"/>
          <w:sz w:val="22"/>
          <w:szCs w:val="22"/>
        </w:rPr>
        <w:t xml:space="preserve"> hoe waardevol het is om </w:t>
      </w:r>
      <w:r w:rsidRPr="6F41E43A" w:rsidR="00384157">
        <w:rPr>
          <w:rFonts w:ascii="Arial" w:hAnsi="Arial" w:eastAsia="Arial" w:cs="Arial"/>
          <w:color w:val="auto"/>
          <w:sz w:val="22"/>
          <w:szCs w:val="22"/>
        </w:rPr>
        <w:t xml:space="preserve">hierover </w:t>
      </w:r>
      <w:r w:rsidRPr="6F41E43A" w:rsidR="5E14BC94">
        <w:rPr>
          <w:rFonts w:ascii="Arial" w:hAnsi="Arial" w:eastAsia="Arial" w:cs="Arial"/>
          <w:color w:val="auto"/>
          <w:sz w:val="22"/>
          <w:szCs w:val="22"/>
        </w:rPr>
        <w:t>te</w:t>
      </w:r>
      <w:r w:rsidRPr="6F41E43A" w:rsidR="45356ECB">
        <w:rPr>
          <w:rFonts w:ascii="Arial" w:hAnsi="Arial" w:eastAsia="Arial" w:cs="Arial"/>
          <w:color w:val="auto"/>
          <w:sz w:val="22"/>
          <w:szCs w:val="22"/>
        </w:rPr>
        <w:t xml:space="preserve"> praten</w:t>
      </w:r>
      <w:r w:rsidRPr="6F41E43A" w:rsidR="6F649178">
        <w:rPr>
          <w:rFonts w:ascii="Arial" w:hAnsi="Arial" w:eastAsia="Arial" w:cs="Arial"/>
          <w:color w:val="auto"/>
          <w:sz w:val="22"/>
          <w:szCs w:val="22"/>
        </w:rPr>
        <w:t>.</w:t>
      </w:r>
      <w:r w:rsidRPr="6F41E43A" w:rsidR="45356ECB">
        <w:rPr>
          <w:rFonts w:ascii="Arial" w:hAnsi="Arial" w:eastAsia="Arial" w:cs="Arial"/>
          <w:color w:val="auto"/>
          <w:sz w:val="22"/>
          <w:szCs w:val="22"/>
        </w:rPr>
        <w:t xml:space="preserve"> </w:t>
      </w:r>
      <w:r w:rsidRPr="6F41E43A" w:rsidR="49F77D82">
        <w:rPr>
          <w:rFonts w:ascii="Arial" w:hAnsi="Arial" w:eastAsia="Arial" w:cs="Arial"/>
          <w:color w:val="auto"/>
          <w:sz w:val="22"/>
          <w:szCs w:val="22"/>
        </w:rPr>
        <w:t>Daarnaast zorgt de Meting Welbevinden voor meer kennis over het (on)welbevinden van mensen in de palliatieve fase.</w:t>
      </w:r>
    </w:p>
    <w:p w:rsidR="45356ECB" w:rsidP="6F41E43A" w:rsidRDefault="45356ECB" w14:paraId="507999DE" w14:textId="260D0685">
      <w:pPr>
        <w:rPr>
          <w:rFonts w:ascii="Arial" w:hAnsi="Arial" w:eastAsia="Arial" w:cs="Arial"/>
          <w:color w:val="auto"/>
          <w:sz w:val="22"/>
          <w:szCs w:val="22"/>
        </w:rPr>
      </w:pPr>
      <w:r>
        <w:br/>
      </w:r>
      <w:r w:rsidRPr="6F41E43A" w:rsidR="000B6A61">
        <w:rPr>
          <w:rFonts w:ascii="Arial" w:hAnsi="Arial" w:eastAsia="Arial" w:cs="Arial"/>
          <w:color w:val="auto"/>
          <w:sz w:val="22"/>
          <w:szCs w:val="22"/>
        </w:rPr>
        <w:t>Ben je een van de vele zorgverlen</w:t>
      </w:r>
      <w:r w:rsidRPr="6F41E43A" w:rsidR="000B6A61">
        <w:rPr>
          <w:rFonts w:ascii="Arial" w:hAnsi="Arial" w:eastAsia="Arial" w:cs="Arial"/>
          <w:color w:val="auto"/>
          <w:sz w:val="22"/>
          <w:szCs w:val="22"/>
        </w:rPr>
        <w:t>e</w:t>
      </w:r>
      <w:r w:rsidRPr="6F41E43A" w:rsidR="000B6A61">
        <w:rPr>
          <w:rFonts w:ascii="Arial" w:hAnsi="Arial" w:eastAsia="Arial" w:cs="Arial"/>
          <w:color w:val="auto"/>
          <w:sz w:val="22"/>
          <w:szCs w:val="22"/>
        </w:rPr>
        <w:t xml:space="preserve">rs die zorgt biedt aan </w:t>
      </w:r>
      <w:r w:rsidRPr="6F41E43A" w:rsidR="45356ECB">
        <w:rPr>
          <w:rFonts w:ascii="Arial" w:hAnsi="Arial" w:eastAsia="Arial" w:cs="Arial"/>
          <w:color w:val="auto"/>
          <w:sz w:val="22"/>
          <w:szCs w:val="22"/>
        </w:rPr>
        <w:t xml:space="preserve">patiënten in de palliatieve fase en/of </w:t>
      </w:r>
      <w:r w:rsidRPr="6F41E43A" w:rsidR="000B6A61">
        <w:rPr>
          <w:rFonts w:ascii="Arial" w:hAnsi="Arial" w:eastAsia="Arial" w:cs="Arial"/>
          <w:color w:val="auto"/>
          <w:sz w:val="22"/>
          <w:szCs w:val="22"/>
        </w:rPr>
        <w:t xml:space="preserve">ken je </w:t>
      </w:r>
      <w:r w:rsidRPr="6F41E43A" w:rsidR="45356ECB">
        <w:rPr>
          <w:rFonts w:ascii="Arial" w:hAnsi="Arial" w:eastAsia="Arial" w:cs="Arial"/>
          <w:color w:val="auto"/>
          <w:sz w:val="22"/>
          <w:szCs w:val="22"/>
        </w:rPr>
        <w:t xml:space="preserve">mensen </w:t>
      </w:r>
      <w:r w:rsidRPr="6F41E43A" w:rsidR="45356ECB">
        <w:rPr>
          <w:rFonts w:ascii="Arial" w:hAnsi="Arial" w:eastAsia="Arial" w:cs="Arial"/>
          <w:color w:val="auto"/>
          <w:sz w:val="22"/>
          <w:szCs w:val="22"/>
        </w:rPr>
        <w:t>die dat doen, dan kun j</w:t>
      </w:r>
      <w:r w:rsidRPr="6F41E43A" w:rsidR="5C666622">
        <w:rPr>
          <w:rFonts w:ascii="Arial" w:hAnsi="Arial" w:eastAsia="Arial" w:cs="Arial"/>
          <w:color w:val="auto"/>
          <w:sz w:val="22"/>
          <w:szCs w:val="22"/>
        </w:rPr>
        <w:t xml:space="preserve">ij bijdragen aan dit initiatief! </w:t>
      </w:r>
    </w:p>
    <w:p w:rsidR="4CDABF44" w:rsidP="4CDABF44" w:rsidRDefault="4CDABF44" w14:paraId="077F0FEC" w14:textId="02B54C94">
      <w:pPr>
        <w:rPr>
          <w:rFonts w:ascii="Arial" w:hAnsi="Arial" w:eastAsia="Arial" w:cs="Arial"/>
          <w:color w:val="auto"/>
          <w:sz w:val="22"/>
        </w:rPr>
      </w:pPr>
    </w:p>
    <w:p w:rsidR="45356ECB" w:rsidP="4CDABF44" w:rsidRDefault="45356ECB" w14:paraId="54769D25" w14:textId="4BEBBC0F">
      <w:pPr>
        <w:rPr>
          <w:rFonts w:ascii="Arial" w:hAnsi="Arial" w:eastAsia="Arial" w:cs="Arial"/>
          <w:color w:val="auto"/>
          <w:sz w:val="22"/>
        </w:rPr>
      </w:pPr>
      <w:r w:rsidRPr="4CDABF44">
        <w:rPr>
          <w:rFonts w:ascii="Arial" w:hAnsi="Arial" w:eastAsia="Arial" w:cs="Arial"/>
          <w:color w:val="auto"/>
          <w:sz w:val="22"/>
        </w:rPr>
        <w:t>🌟 Waarom deelnemen?</w:t>
      </w:r>
    </w:p>
    <w:p w:rsidR="45356ECB" w:rsidP="4CDABF44" w:rsidRDefault="45356ECB" w14:paraId="7ED7D0E7" w14:textId="54D8434D">
      <w:pPr>
        <w:pStyle w:val="Lijstalinea"/>
        <w:numPr>
          <w:ilvl w:val="0"/>
          <w:numId w:val="7"/>
        </w:numPr>
        <w:rPr>
          <w:rFonts w:ascii="Arial" w:hAnsi="Arial" w:eastAsia="Arial" w:cs="Arial"/>
          <w:color w:val="auto"/>
          <w:sz w:val="22"/>
        </w:rPr>
      </w:pPr>
      <w:r w:rsidRPr="4CDABF44">
        <w:rPr>
          <w:rFonts w:ascii="Arial" w:hAnsi="Arial" w:eastAsia="Arial" w:cs="Arial"/>
          <w:color w:val="auto"/>
          <w:sz w:val="22"/>
        </w:rPr>
        <w:t>Ervaar de waarde van het bespreken van (on)welbevinden.</w:t>
      </w:r>
    </w:p>
    <w:p w:rsidR="45356ECB" w:rsidP="4CDABF44" w:rsidRDefault="45356ECB" w14:paraId="2AB404F7" w14:textId="6BA06A48">
      <w:pPr>
        <w:pStyle w:val="Lijstalinea"/>
        <w:numPr>
          <w:ilvl w:val="0"/>
          <w:numId w:val="7"/>
        </w:numPr>
        <w:rPr>
          <w:rFonts w:ascii="Arial" w:hAnsi="Arial" w:eastAsia="Arial" w:cs="Arial"/>
          <w:color w:val="auto"/>
          <w:sz w:val="22"/>
        </w:rPr>
      </w:pPr>
      <w:r w:rsidRPr="4CDABF44">
        <w:rPr>
          <w:rFonts w:ascii="Arial" w:hAnsi="Arial" w:eastAsia="Arial" w:cs="Arial"/>
          <w:color w:val="auto"/>
          <w:sz w:val="22"/>
        </w:rPr>
        <w:t>Draag bij aan het verbeteren van de palliatieve zorg in Nederland.</w:t>
      </w:r>
    </w:p>
    <w:p w:rsidR="45356ECB" w:rsidP="4CDABF44" w:rsidRDefault="45356ECB" w14:paraId="35A3AD16" w14:textId="07D4867F">
      <w:pPr>
        <w:pStyle w:val="Lijstalinea"/>
        <w:numPr>
          <w:ilvl w:val="0"/>
          <w:numId w:val="7"/>
        </w:numPr>
        <w:rPr>
          <w:rFonts w:ascii="Arial" w:hAnsi="Arial" w:eastAsia="Arial" w:cs="Arial"/>
          <w:color w:val="auto"/>
          <w:sz w:val="22"/>
        </w:rPr>
      </w:pPr>
      <w:r w:rsidRPr="4CDABF44">
        <w:rPr>
          <w:rFonts w:ascii="Arial" w:hAnsi="Arial" w:eastAsia="Arial" w:cs="Arial"/>
          <w:color w:val="auto"/>
          <w:sz w:val="22"/>
        </w:rPr>
        <w:t xml:space="preserve">Doe ervaring op met het USD-4D als gesprekshulpmiddel. </w:t>
      </w:r>
    </w:p>
    <w:p w:rsidR="4CDABF44" w:rsidP="4CDABF44" w:rsidRDefault="4CDABF44" w14:paraId="182DCFEC" w14:textId="58D1DC08">
      <w:pPr>
        <w:rPr>
          <w:rFonts w:ascii="Arial" w:hAnsi="Arial" w:eastAsia="Arial" w:cs="Arial"/>
          <w:color w:val="auto"/>
          <w:sz w:val="22"/>
        </w:rPr>
      </w:pPr>
    </w:p>
    <w:p w:rsidR="45356ECB" w:rsidP="4CDABF44" w:rsidRDefault="45356ECB" w14:paraId="582B461D" w14:textId="027B8570">
      <w:pPr>
        <w:rPr>
          <w:rFonts w:ascii="Arial" w:hAnsi="Arial" w:eastAsia="Arial" w:cs="Arial"/>
          <w:color w:val="auto"/>
          <w:sz w:val="22"/>
        </w:rPr>
      </w:pPr>
      <w:r w:rsidRPr="4CDABF44">
        <w:rPr>
          <w:rFonts w:ascii="Arial" w:hAnsi="Arial" w:eastAsia="Arial" w:cs="Arial"/>
          <w:color w:val="auto"/>
          <w:sz w:val="22"/>
        </w:rPr>
        <w:t xml:space="preserve">👥 </w:t>
      </w:r>
      <w:r w:rsidRPr="4CDABF44">
        <w:rPr>
          <w:rFonts w:ascii="Arial" w:hAnsi="Arial" w:eastAsia="Arial" w:cs="Arial"/>
          <w:b/>
          <w:bCs/>
          <w:color w:val="auto"/>
          <w:sz w:val="22"/>
        </w:rPr>
        <w:t>Hoe kun je helpen?</w:t>
      </w:r>
    </w:p>
    <w:p w:rsidR="45356ECB" w:rsidP="4CDABF44" w:rsidRDefault="45356ECB" w14:paraId="5472CE5A" w14:textId="500B355A">
      <w:pPr>
        <w:pStyle w:val="Lijstalinea"/>
        <w:numPr>
          <w:ilvl w:val="0"/>
          <w:numId w:val="4"/>
        </w:numPr>
        <w:rPr>
          <w:rFonts w:ascii="Arial" w:hAnsi="Arial" w:eastAsia="Arial" w:cs="Arial"/>
          <w:color w:val="auto"/>
          <w:sz w:val="22"/>
        </w:rPr>
      </w:pPr>
      <w:r w:rsidRPr="4CDABF44">
        <w:rPr>
          <w:rFonts w:ascii="Arial" w:hAnsi="Arial" w:eastAsia="Arial" w:cs="Arial"/>
          <w:color w:val="auto"/>
          <w:sz w:val="22"/>
        </w:rPr>
        <w:t>Deel de Meting Welbevinden in je netwerk.</w:t>
      </w:r>
    </w:p>
    <w:p w:rsidR="45356ECB" w:rsidP="4CDABF44" w:rsidRDefault="45356ECB" w14:paraId="0D02DBA2" w14:textId="25D307A8">
      <w:pPr>
        <w:pStyle w:val="Lijstalinea"/>
        <w:numPr>
          <w:ilvl w:val="0"/>
          <w:numId w:val="4"/>
        </w:numPr>
        <w:rPr>
          <w:rFonts w:ascii="Arial" w:hAnsi="Arial" w:eastAsia="Arial" w:cs="Arial"/>
          <w:color w:val="auto"/>
          <w:sz w:val="22"/>
        </w:rPr>
      </w:pPr>
      <w:r w:rsidRPr="4CDABF44">
        <w:rPr>
          <w:rFonts w:ascii="Arial" w:hAnsi="Arial" w:eastAsia="Arial" w:cs="Arial"/>
          <w:color w:val="auto"/>
          <w:sz w:val="22"/>
        </w:rPr>
        <w:t>Moedig zorgverleners en zorgorganisaties aan om mee te doen.</w:t>
      </w:r>
    </w:p>
    <w:p w:rsidR="45356ECB" w:rsidP="4CDABF44" w:rsidRDefault="45356ECB" w14:paraId="6D958F6F" w14:textId="380D18BC">
      <w:pPr>
        <w:pStyle w:val="Lijstalinea"/>
        <w:numPr>
          <w:ilvl w:val="0"/>
          <w:numId w:val="4"/>
        </w:numPr>
        <w:rPr>
          <w:rFonts w:ascii="Arial" w:hAnsi="Arial" w:eastAsia="Arial" w:cs="Arial"/>
          <w:color w:val="auto"/>
          <w:sz w:val="22"/>
        </w:rPr>
      </w:pPr>
      <w:r w:rsidRPr="4CDABF44">
        <w:rPr>
          <w:rFonts w:ascii="Arial" w:hAnsi="Arial" w:eastAsia="Arial" w:cs="Arial"/>
          <w:color w:val="auto"/>
          <w:sz w:val="22"/>
        </w:rPr>
        <w:t>Nodig tussen 12 en 19 oktober patiënten in de palliatieve fase uit om deel te nemen.</w:t>
      </w:r>
    </w:p>
    <w:p w:rsidR="4CDABF44" w:rsidP="4CDABF44" w:rsidRDefault="4CDABF44" w14:paraId="3DA8440F" w14:textId="7258D1A7">
      <w:pPr>
        <w:ind w:left="720"/>
        <w:rPr>
          <w:rFonts w:ascii="Arial" w:hAnsi="Arial" w:eastAsia="Arial" w:cs="Arial"/>
          <w:color w:val="auto"/>
          <w:sz w:val="22"/>
        </w:rPr>
      </w:pPr>
    </w:p>
    <w:p w:rsidR="45356ECB" w:rsidP="6F41E43A" w:rsidRDefault="45356ECB" w14:paraId="7A2D1EA2" w14:textId="1D561650">
      <w:pPr>
        <w:rPr>
          <w:rFonts w:ascii="Arial" w:hAnsi="Arial" w:eastAsia="Arial" w:cs="Arial"/>
          <w:color w:val="auto"/>
          <w:sz w:val="22"/>
          <w:szCs w:val="22"/>
        </w:rPr>
      </w:pPr>
      <w:r w:rsidRPr="6F41E43A" w:rsidR="45356ECB">
        <w:rPr>
          <w:rFonts w:ascii="Arial" w:hAnsi="Arial" w:eastAsia="Arial" w:cs="Arial"/>
          <w:color w:val="auto"/>
          <w:sz w:val="22"/>
          <w:szCs w:val="22"/>
        </w:rPr>
        <w:t xml:space="preserve">📩 Meer informatie en (communicatie)materialen zijn beschikbaar op palliaweb.nl/welbevindenmeting.  </w:t>
      </w:r>
    </w:p>
    <w:p w:rsidR="4CDABF44" w:rsidP="4CDABF44" w:rsidRDefault="4CDABF44" w14:paraId="4C42B6C8" w14:textId="76E018C7">
      <w:pPr>
        <w:rPr>
          <w:rFonts w:ascii="Arial" w:hAnsi="Arial" w:eastAsia="Arial" w:cs="Arial"/>
          <w:color w:val="auto"/>
          <w:sz w:val="22"/>
        </w:rPr>
      </w:pPr>
    </w:p>
    <w:p w:rsidR="45356ECB" w:rsidP="775C3016" w:rsidRDefault="45356ECB" w14:paraId="097CD2F9" w14:textId="05F749D8">
      <w:pPr>
        <w:rPr>
          <w:rFonts w:ascii="Arial" w:hAnsi="Arial" w:eastAsia="Arial" w:cs="Arial"/>
          <w:color w:val="auto"/>
          <w:sz w:val="22"/>
        </w:rPr>
      </w:pPr>
      <w:r w:rsidRPr="775C3016">
        <w:rPr>
          <w:rFonts w:ascii="Arial" w:hAnsi="Arial" w:eastAsia="Arial" w:cs="Arial"/>
          <w:color w:val="auto"/>
          <w:sz w:val="22"/>
        </w:rPr>
        <w:t xml:space="preserve">Doe mee en maak het verschil! 💜 #PalliatieveZorg #Weekvandepalliatievezorg </w:t>
      </w:r>
    </w:p>
    <w:p w:rsidR="4CDABF44" w:rsidP="759D30D3" w:rsidRDefault="4CDABF44" w14:paraId="3270A8CE" w14:textId="4ECFC8CA">
      <w:pPr>
        <w:shd w:val="clear" w:color="auto" w:fill="FFFFFF" w:themeFill="background1"/>
        <w:rPr>
          <w:rFonts w:ascii="Arial" w:hAnsi="Arial" w:eastAsia="Arial" w:cs="Arial"/>
          <w:color w:val="auto"/>
          <w:sz w:val="22"/>
        </w:rPr>
      </w:pPr>
    </w:p>
    <w:p w:rsidR="759D30D3" w:rsidP="759D30D3" w:rsidRDefault="00087DD5" w14:paraId="054037C6" w14:textId="4545A138">
      <w:pPr>
        <w:shd w:val="clear" w:color="auto" w:fill="FFFFFF" w:themeFill="background1"/>
        <w:rPr>
          <w:rFonts w:ascii="Arial" w:hAnsi="Arial" w:eastAsia="Arial" w:cs="Arial"/>
          <w:color w:val="auto"/>
          <w:sz w:val="22"/>
        </w:rPr>
      </w:pPr>
      <w:commentRangeStart w:id="25"/>
      <w:commentRangeEnd w:id="25"/>
      <w:r>
        <w:rPr>
          <w:rStyle w:val="CommentReference"/>
        </w:rPr>
        <w:commentReference w:id="25"/>
      </w:r>
    </w:p>
    <w:p w:rsidR="34925044" w:rsidP="759D30D3" w:rsidRDefault="34925044" w14:paraId="059A5050" w14:textId="7C414BE4">
      <w:pPr>
        <w:shd w:val="clear" w:color="auto" w:fill="FFFFFF" w:themeFill="background1"/>
        <w:rPr>
          <w:rFonts w:ascii="Arial" w:hAnsi="Arial" w:eastAsia="Arial" w:cs="Arial"/>
          <w:color w:val="auto"/>
          <w:sz w:val="22"/>
        </w:rPr>
      </w:pPr>
      <w:r w:rsidRPr="759D30D3">
        <w:rPr>
          <w:rFonts w:ascii="Arial" w:hAnsi="Arial" w:eastAsia="Arial" w:cs="Arial"/>
          <w:color w:val="auto"/>
          <w:sz w:val="22"/>
        </w:rPr>
        <w:t>---------------------------------------------------------------------------------------------------------------------------</w:t>
      </w:r>
    </w:p>
    <w:p w:rsidR="759D30D3" w:rsidP="759D30D3" w:rsidRDefault="759D30D3" w14:paraId="57A0B9AB" w14:textId="5F391B92">
      <w:pPr>
        <w:shd w:val="clear" w:color="auto" w:fill="FFFFFF" w:themeFill="background1"/>
        <w:rPr>
          <w:rFonts w:ascii="Arial" w:hAnsi="Arial" w:eastAsia="Arial" w:cs="Arial"/>
          <w:color w:val="auto"/>
          <w:sz w:val="22"/>
        </w:rPr>
      </w:pPr>
    </w:p>
    <w:p w:rsidR="759D30D3" w:rsidP="759D30D3" w:rsidRDefault="759D30D3" w14:paraId="7C161A6B" w14:textId="19329A0C">
      <w:pPr>
        <w:shd w:val="clear" w:color="auto" w:fill="FFFFFF" w:themeFill="background1"/>
        <w:rPr>
          <w:rFonts w:ascii="Arial" w:hAnsi="Arial" w:eastAsia="Arial" w:cs="Arial"/>
          <w:color w:val="auto"/>
          <w:sz w:val="22"/>
        </w:rPr>
      </w:pPr>
    </w:p>
    <w:p w:rsidR="34925044" w:rsidP="759D30D3" w:rsidRDefault="34925044" w14:paraId="1396CD62" w14:textId="70E31C24">
      <w:pPr>
        <w:shd w:val="clear" w:color="auto" w:fill="FFFFFF" w:themeFill="background1"/>
      </w:pPr>
      <w:r w:rsidRPr="759D30D3">
        <w:rPr>
          <w:rFonts w:ascii="Arial" w:hAnsi="Arial" w:eastAsia="Arial" w:cs="Arial"/>
          <w:color w:val="auto"/>
          <w:sz w:val="22"/>
        </w:rPr>
        <w:t>Beeld</w:t>
      </w:r>
    </w:p>
    <w:p w:rsidR="759D30D3" w:rsidP="759D30D3" w:rsidRDefault="759D30D3" w14:paraId="523C37FB" w14:textId="6751B172">
      <w:pPr>
        <w:shd w:val="clear" w:color="auto" w:fill="FFFFFF" w:themeFill="background1"/>
        <w:rPr>
          <w:rFonts w:ascii="Arial" w:hAnsi="Arial" w:eastAsia="Arial" w:cs="Arial"/>
          <w:color w:val="auto"/>
          <w:sz w:val="22"/>
        </w:rPr>
      </w:pPr>
    </w:p>
    <w:p w:rsidR="759D30D3" w:rsidP="1CBDF950" w:rsidRDefault="759D30D3" w14:paraId="547BCB15" w14:textId="2BD46F0C">
      <w:pPr>
        <w:shd w:val="clear" w:color="auto" w:fill="FFFFFF" w:themeFill="background1"/>
        <w:rPr>
          <w:rFonts w:ascii="Arial" w:hAnsi="Arial" w:eastAsia="Arial" w:cs="Arial"/>
          <w:color w:val="auto"/>
          <w:sz w:val="22"/>
        </w:rPr>
      </w:pPr>
    </w:p>
    <w:p w:rsidR="4CDABF44" w:rsidP="1CBDF950" w:rsidRDefault="5EA344FD" w14:paraId="41E0F8FB" w14:textId="2ACBDC60">
      <w:pPr>
        <w:shd w:val="clear" w:color="auto" w:fill="FFFFFF" w:themeFill="background1"/>
        <w:rPr>
          <w:rFonts w:ascii="Arial" w:hAnsi="Arial" w:eastAsia="Arial" w:cs="Arial"/>
          <w:color w:val="auto"/>
          <w:sz w:val="22"/>
        </w:rPr>
      </w:pPr>
      <w:r>
        <w:rPr>
          <w:noProof/>
        </w:rPr>
        <w:drawing>
          <wp:inline distT="0" distB="0" distL="0" distR="0" wp14:anchorId="5D5637AA" wp14:editId="46183B24">
            <wp:extent cx="5762625" cy="3238499"/>
            <wp:effectExtent l="0" t="0" r="0" b="0"/>
            <wp:docPr id="9983985" name="Afbeelding 9983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62625" cy="3238499"/>
                    </a:xfrm>
                    <a:prstGeom prst="rect">
                      <a:avLst/>
                    </a:prstGeom>
                  </pic:spPr>
                </pic:pic>
              </a:graphicData>
            </a:graphic>
          </wp:inline>
        </w:drawing>
      </w:r>
    </w:p>
    <w:sectPr w:rsidR="4CDABF44">
      <w:pgSz w:w="11906" w:h="16838" w:orient="portrait"/>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DB" w:author="Dianne Boxman" w:date="2024-08-16T14:19:00Z" w:id="3">
    <w:p w:rsidR="00C75150" w:rsidP="00C75150" w:rsidRDefault="00C75150" w14:paraId="209A4897" w14:textId="77777777">
      <w:pPr>
        <w:pStyle w:val="Tekstopmerking"/>
      </w:pPr>
      <w:r>
        <w:rPr>
          <w:rStyle w:val="Verwijzingopmerking"/>
        </w:rPr>
        <w:annotationRef/>
      </w:r>
      <w:r>
        <w:t>Lijkt beetje dubbelop</w:t>
      </w:r>
    </w:p>
  </w:comment>
  <w:comment w:initials="DB" w:author="Dianne Boxman" w:date="2024-08-16T14:22:00Z" w:id="10">
    <w:p w:rsidR="00FA49E4" w:rsidP="00FA49E4" w:rsidRDefault="00FA49E4" w14:paraId="61E13D3B" w14:textId="77777777">
      <w:pPr>
        <w:pStyle w:val="Tekstopmerking"/>
      </w:pPr>
      <w:r>
        <w:rPr>
          <w:rStyle w:val="Verwijzingopmerking"/>
        </w:rPr>
        <w:annotationRef/>
      </w:r>
      <w:r>
        <w:t>Ik vind het nog best een lang bericht. Kunnen we bepaalde uitleg en nuances hier weglaten? Ik streep wat, maar laat het aan jou Lieske om te bekijken wat kan en wat niet.</w:t>
      </w:r>
    </w:p>
  </w:comment>
  <w:comment w:initials="DB" w:author="Dianne Boxman" w:date="2024-08-16T14:27:00Z" w:id="25">
    <w:p w:rsidR="00087DD5" w:rsidP="00087DD5" w:rsidRDefault="00087DD5" w14:paraId="398095DA" w14:textId="77777777">
      <w:pPr>
        <w:pStyle w:val="Tekstopmerking"/>
      </w:pPr>
      <w:r>
        <w:rPr>
          <w:rStyle w:val="Verwijzingopmerking"/>
        </w:rPr>
        <w:annotationRef/>
      </w:r>
      <w:r>
        <w:t>Dan misschien richting eind van de week van de pz een extra apart berichtje met het ‘deel je ervaring’ verzoek.</w:t>
      </w:r>
    </w:p>
  </w:comment>
</w:comments>
</file>

<file path=word/commentsExtended.xml><?xml version="1.0" encoding="utf-8"?>
<w15:commentsEx xmlns:mc="http://schemas.openxmlformats.org/markup-compatibility/2006" xmlns:w15="http://schemas.microsoft.com/office/word/2012/wordml" mc:Ignorable="w15">
  <w15:commentEx w15:done="1" w15:paraId="209A4897"/>
  <w15:commentEx w15:done="1" w15:paraId="61E13D3B"/>
  <w15:commentEx w15:done="1" w15:paraId="398095DA"/>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55FAD23" w16cex:dateUtc="2024-08-16T12:19:00Z"/>
  <w16cex:commentExtensible w16cex:durableId="697B5D3C" w16cex:dateUtc="2024-08-16T12:22:00Z"/>
  <w16cex:commentExtensible w16cex:durableId="1BEC41CD" w16cex:dateUtc="2024-08-16T12:27:00Z"/>
</w16cex:commentsExtensible>
</file>

<file path=word/commentsIds.xml><?xml version="1.0" encoding="utf-8"?>
<w16cid:commentsIds xmlns:mc="http://schemas.openxmlformats.org/markup-compatibility/2006" xmlns:w16cid="http://schemas.microsoft.com/office/word/2016/wordml/cid" mc:Ignorable="w16cid">
  <w16cid:commentId w16cid:paraId="209A4897" w16cid:durableId="455FAD23"/>
  <w16cid:commentId w16cid:paraId="61E13D3B" w16cid:durableId="697B5D3C"/>
  <w16cid:commentId w16cid:paraId="398095DA" w16cid:durableId="1BEC41C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Oktah Round Light">
    <w:panose1 w:val="01000000000000000000"/>
    <w:charset w:val="00"/>
    <w:family w:val="modern"/>
    <w:notTrueType/>
    <w:pitch w:val="variable"/>
    <w:sig w:usb0="A000024F" w:usb1="10000013" w:usb2="00000000" w:usb3="00000000" w:csb0="00000197" w:csb1="00000000"/>
  </w:font>
  <w:font w:name="Oktah Round">
    <w:panose1 w:val="01000000000000000000"/>
    <w:charset w:val="00"/>
    <w:family w:val="modern"/>
    <w:notTrueType/>
    <w:pitch w:val="variable"/>
    <w:sig w:usb0="A000024F" w:usb1="10000013" w:usb2="00000000" w:usb3="00000000" w:csb0="00000197"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4B13A"/>
    <w:multiLevelType w:val="multilevel"/>
    <w:tmpl w:val="5B8A19D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189532E5"/>
    <w:multiLevelType w:val="multilevel"/>
    <w:tmpl w:val="81DC78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8A24414"/>
    <w:multiLevelType w:val="multilevel"/>
    <w:tmpl w:val="06F439C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 w15:restartNumberingAfterBreak="0">
    <w:nsid w:val="19C55C4E"/>
    <w:multiLevelType w:val="multilevel"/>
    <w:tmpl w:val="C0FABA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AC999D5"/>
    <w:multiLevelType w:val="multilevel"/>
    <w:tmpl w:val="C0342DA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5" w15:restartNumberingAfterBreak="0">
    <w:nsid w:val="244A659D"/>
    <w:multiLevelType w:val="hybridMultilevel"/>
    <w:tmpl w:val="0C12913E"/>
    <w:lvl w:ilvl="0" w:tplc="04130001">
      <w:start w:val="1"/>
      <w:numFmt w:val="bullet"/>
      <w:lvlText w:val=""/>
      <w:lvlJc w:val="left"/>
      <w:pPr>
        <w:ind w:left="780" w:hanging="360"/>
      </w:pPr>
      <w:rPr>
        <w:rFonts w:hint="default" w:ascii="Symbol" w:hAnsi="Symbol"/>
      </w:rPr>
    </w:lvl>
    <w:lvl w:ilvl="1" w:tplc="04130003" w:tentative="1">
      <w:start w:val="1"/>
      <w:numFmt w:val="bullet"/>
      <w:lvlText w:val="o"/>
      <w:lvlJc w:val="left"/>
      <w:pPr>
        <w:ind w:left="1500" w:hanging="360"/>
      </w:pPr>
      <w:rPr>
        <w:rFonts w:hint="default" w:ascii="Courier New" w:hAnsi="Courier New" w:cs="Courier New"/>
      </w:rPr>
    </w:lvl>
    <w:lvl w:ilvl="2" w:tplc="04130005" w:tentative="1">
      <w:start w:val="1"/>
      <w:numFmt w:val="bullet"/>
      <w:lvlText w:val=""/>
      <w:lvlJc w:val="left"/>
      <w:pPr>
        <w:ind w:left="2220" w:hanging="360"/>
      </w:pPr>
      <w:rPr>
        <w:rFonts w:hint="default" w:ascii="Wingdings" w:hAnsi="Wingdings"/>
      </w:rPr>
    </w:lvl>
    <w:lvl w:ilvl="3" w:tplc="04130001" w:tentative="1">
      <w:start w:val="1"/>
      <w:numFmt w:val="bullet"/>
      <w:lvlText w:val=""/>
      <w:lvlJc w:val="left"/>
      <w:pPr>
        <w:ind w:left="2940" w:hanging="360"/>
      </w:pPr>
      <w:rPr>
        <w:rFonts w:hint="default" w:ascii="Symbol" w:hAnsi="Symbol"/>
      </w:rPr>
    </w:lvl>
    <w:lvl w:ilvl="4" w:tplc="04130003" w:tentative="1">
      <w:start w:val="1"/>
      <w:numFmt w:val="bullet"/>
      <w:lvlText w:val="o"/>
      <w:lvlJc w:val="left"/>
      <w:pPr>
        <w:ind w:left="3660" w:hanging="360"/>
      </w:pPr>
      <w:rPr>
        <w:rFonts w:hint="default" w:ascii="Courier New" w:hAnsi="Courier New" w:cs="Courier New"/>
      </w:rPr>
    </w:lvl>
    <w:lvl w:ilvl="5" w:tplc="04130005" w:tentative="1">
      <w:start w:val="1"/>
      <w:numFmt w:val="bullet"/>
      <w:lvlText w:val=""/>
      <w:lvlJc w:val="left"/>
      <w:pPr>
        <w:ind w:left="4380" w:hanging="360"/>
      </w:pPr>
      <w:rPr>
        <w:rFonts w:hint="default" w:ascii="Wingdings" w:hAnsi="Wingdings"/>
      </w:rPr>
    </w:lvl>
    <w:lvl w:ilvl="6" w:tplc="04130001" w:tentative="1">
      <w:start w:val="1"/>
      <w:numFmt w:val="bullet"/>
      <w:lvlText w:val=""/>
      <w:lvlJc w:val="left"/>
      <w:pPr>
        <w:ind w:left="5100" w:hanging="360"/>
      </w:pPr>
      <w:rPr>
        <w:rFonts w:hint="default" w:ascii="Symbol" w:hAnsi="Symbol"/>
      </w:rPr>
    </w:lvl>
    <w:lvl w:ilvl="7" w:tplc="04130003" w:tentative="1">
      <w:start w:val="1"/>
      <w:numFmt w:val="bullet"/>
      <w:lvlText w:val="o"/>
      <w:lvlJc w:val="left"/>
      <w:pPr>
        <w:ind w:left="5820" w:hanging="360"/>
      </w:pPr>
      <w:rPr>
        <w:rFonts w:hint="default" w:ascii="Courier New" w:hAnsi="Courier New" w:cs="Courier New"/>
      </w:rPr>
    </w:lvl>
    <w:lvl w:ilvl="8" w:tplc="04130005" w:tentative="1">
      <w:start w:val="1"/>
      <w:numFmt w:val="bullet"/>
      <w:lvlText w:val=""/>
      <w:lvlJc w:val="left"/>
      <w:pPr>
        <w:ind w:left="6540" w:hanging="360"/>
      </w:pPr>
      <w:rPr>
        <w:rFonts w:hint="default" w:ascii="Wingdings" w:hAnsi="Wingdings"/>
      </w:rPr>
    </w:lvl>
  </w:abstractNum>
  <w:abstractNum w:abstractNumId="6" w15:restartNumberingAfterBreak="0">
    <w:nsid w:val="28B975C1"/>
    <w:multiLevelType w:val="multilevel"/>
    <w:tmpl w:val="8C2C02C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 w15:restartNumberingAfterBreak="0">
    <w:nsid w:val="356635EC"/>
    <w:multiLevelType w:val="multilevel"/>
    <w:tmpl w:val="A7AAC4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D22D215"/>
    <w:multiLevelType w:val="hybridMultilevel"/>
    <w:tmpl w:val="363889FE"/>
    <w:lvl w:ilvl="0" w:tplc="692E6174">
      <w:start w:val="1"/>
      <w:numFmt w:val="bullet"/>
      <w:lvlText w:val=""/>
      <w:lvlJc w:val="left"/>
      <w:pPr>
        <w:ind w:left="720" w:hanging="360"/>
      </w:pPr>
      <w:rPr>
        <w:rFonts w:hint="default" w:ascii="Symbol" w:hAnsi="Symbol"/>
      </w:rPr>
    </w:lvl>
    <w:lvl w:ilvl="1" w:tplc="14F0A49E">
      <w:start w:val="1"/>
      <w:numFmt w:val="bullet"/>
      <w:lvlText w:val="o"/>
      <w:lvlJc w:val="left"/>
      <w:pPr>
        <w:ind w:left="1440" w:hanging="360"/>
      </w:pPr>
      <w:rPr>
        <w:rFonts w:hint="default" w:ascii="Courier New" w:hAnsi="Courier New"/>
      </w:rPr>
    </w:lvl>
    <w:lvl w:ilvl="2" w:tplc="D1204970">
      <w:start w:val="1"/>
      <w:numFmt w:val="bullet"/>
      <w:lvlText w:val=""/>
      <w:lvlJc w:val="left"/>
      <w:pPr>
        <w:ind w:left="2160" w:hanging="360"/>
      </w:pPr>
      <w:rPr>
        <w:rFonts w:hint="default" w:ascii="Wingdings" w:hAnsi="Wingdings"/>
      </w:rPr>
    </w:lvl>
    <w:lvl w:ilvl="3" w:tplc="A69C51EE">
      <w:start w:val="1"/>
      <w:numFmt w:val="bullet"/>
      <w:lvlText w:val=""/>
      <w:lvlJc w:val="left"/>
      <w:pPr>
        <w:ind w:left="2880" w:hanging="360"/>
      </w:pPr>
      <w:rPr>
        <w:rFonts w:hint="default" w:ascii="Symbol" w:hAnsi="Symbol"/>
      </w:rPr>
    </w:lvl>
    <w:lvl w:ilvl="4" w:tplc="7F22AC3A">
      <w:start w:val="1"/>
      <w:numFmt w:val="bullet"/>
      <w:lvlText w:val="o"/>
      <w:lvlJc w:val="left"/>
      <w:pPr>
        <w:ind w:left="3600" w:hanging="360"/>
      </w:pPr>
      <w:rPr>
        <w:rFonts w:hint="default" w:ascii="Courier New" w:hAnsi="Courier New"/>
      </w:rPr>
    </w:lvl>
    <w:lvl w:ilvl="5" w:tplc="A468B4D8">
      <w:start w:val="1"/>
      <w:numFmt w:val="bullet"/>
      <w:lvlText w:val=""/>
      <w:lvlJc w:val="left"/>
      <w:pPr>
        <w:ind w:left="4320" w:hanging="360"/>
      </w:pPr>
      <w:rPr>
        <w:rFonts w:hint="default" w:ascii="Wingdings" w:hAnsi="Wingdings"/>
      </w:rPr>
    </w:lvl>
    <w:lvl w:ilvl="6" w:tplc="63422EE8">
      <w:start w:val="1"/>
      <w:numFmt w:val="bullet"/>
      <w:lvlText w:val=""/>
      <w:lvlJc w:val="left"/>
      <w:pPr>
        <w:ind w:left="5040" w:hanging="360"/>
      </w:pPr>
      <w:rPr>
        <w:rFonts w:hint="default" w:ascii="Symbol" w:hAnsi="Symbol"/>
      </w:rPr>
    </w:lvl>
    <w:lvl w:ilvl="7" w:tplc="C38A2AFE">
      <w:start w:val="1"/>
      <w:numFmt w:val="bullet"/>
      <w:lvlText w:val="o"/>
      <w:lvlJc w:val="left"/>
      <w:pPr>
        <w:ind w:left="5760" w:hanging="360"/>
      </w:pPr>
      <w:rPr>
        <w:rFonts w:hint="default" w:ascii="Courier New" w:hAnsi="Courier New"/>
      </w:rPr>
    </w:lvl>
    <w:lvl w:ilvl="8" w:tplc="985A2584">
      <w:start w:val="1"/>
      <w:numFmt w:val="bullet"/>
      <w:lvlText w:val=""/>
      <w:lvlJc w:val="left"/>
      <w:pPr>
        <w:ind w:left="6480" w:hanging="360"/>
      </w:pPr>
      <w:rPr>
        <w:rFonts w:hint="default" w:ascii="Wingdings" w:hAnsi="Wingdings"/>
      </w:rPr>
    </w:lvl>
  </w:abstractNum>
  <w:abstractNum w:abstractNumId="9" w15:restartNumberingAfterBreak="0">
    <w:nsid w:val="3E63A5A4"/>
    <w:multiLevelType w:val="hybridMultilevel"/>
    <w:tmpl w:val="E0084822"/>
    <w:lvl w:ilvl="0" w:tplc="D85A8BD8">
      <w:start w:val="1"/>
      <w:numFmt w:val="bullet"/>
      <w:lvlText w:val=""/>
      <w:lvlJc w:val="left"/>
      <w:pPr>
        <w:ind w:left="780" w:hanging="360"/>
      </w:pPr>
      <w:rPr>
        <w:rFonts w:hint="default" w:ascii="Symbol" w:hAnsi="Symbol"/>
      </w:rPr>
    </w:lvl>
    <w:lvl w:ilvl="1" w:tplc="4BC2A708">
      <w:start w:val="1"/>
      <w:numFmt w:val="bullet"/>
      <w:lvlText w:val="o"/>
      <w:lvlJc w:val="left"/>
      <w:pPr>
        <w:ind w:left="1440" w:hanging="360"/>
      </w:pPr>
      <w:rPr>
        <w:rFonts w:hint="default" w:ascii="Courier New" w:hAnsi="Courier New"/>
      </w:rPr>
    </w:lvl>
    <w:lvl w:ilvl="2" w:tplc="64522648">
      <w:start w:val="1"/>
      <w:numFmt w:val="bullet"/>
      <w:lvlText w:val=""/>
      <w:lvlJc w:val="left"/>
      <w:pPr>
        <w:ind w:left="2160" w:hanging="360"/>
      </w:pPr>
      <w:rPr>
        <w:rFonts w:hint="default" w:ascii="Wingdings" w:hAnsi="Wingdings"/>
      </w:rPr>
    </w:lvl>
    <w:lvl w:ilvl="3" w:tplc="09E87CB4">
      <w:start w:val="1"/>
      <w:numFmt w:val="bullet"/>
      <w:lvlText w:val=""/>
      <w:lvlJc w:val="left"/>
      <w:pPr>
        <w:ind w:left="2880" w:hanging="360"/>
      </w:pPr>
      <w:rPr>
        <w:rFonts w:hint="default" w:ascii="Symbol" w:hAnsi="Symbol"/>
      </w:rPr>
    </w:lvl>
    <w:lvl w:ilvl="4" w:tplc="9C1665EA">
      <w:start w:val="1"/>
      <w:numFmt w:val="bullet"/>
      <w:lvlText w:val="o"/>
      <w:lvlJc w:val="left"/>
      <w:pPr>
        <w:ind w:left="3600" w:hanging="360"/>
      </w:pPr>
      <w:rPr>
        <w:rFonts w:hint="default" w:ascii="Courier New" w:hAnsi="Courier New"/>
      </w:rPr>
    </w:lvl>
    <w:lvl w:ilvl="5" w:tplc="3D3A6BF4">
      <w:start w:val="1"/>
      <w:numFmt w:val="bullet"/>
      <w:lvlText w:val=""/>
      <w:lvlJc w:val="left"/>
      <w:pPr>
        <w:ind w:left="4320" w:hanging="360"/>
      </w:pPr>
      <w:rPr>
        <w:rFonts w:hint="default" w:ascii="Wingdings" w:hAnsi="Wingdings"/>
      </w:rPr>
    </w:lvl>
    <w:lvl w:ilvl="6" w:tplc="FF4E0E2A">
      <w:start w:val="1"/>
      <w:numFmt w:val="bullet"/>
      <w:lvlText w:val=""/>
      <w:lvlJc w:val="left"/>
      <w:pPr>
        <w:ind w:left="5040" w:hanging="360"/>
      </w:pPr>
      <w:rPr>
        <w:rFonts w:hint="default" w:ascii="Symbol" w:hAnsi="Symbol"/>
      </w:rPr>
    </w:lvl>
    <w:lvl w:ilvl="7" w:tplc="9C7A98C2">
      <w:start w:val="1"/>
      <w:numFmt w:val="bullet"/>
      <w:lvlText w:val="o"/>
      <w:lvlJc w:val="left"/>
      <w:pPr>
        <w:ind w:left="5760" w:hanging="360"/>
      </w:pPr>
      <w:rPr>
        <w:rFonts w:hint="default" w:ascii="Courier New" w:hAnsi="Courier New"/>
      </w:rPr>
    </w:lvl>
    <w:lvl w:ilvl="8" w:tplc="AEE62D9C">
      <w:start w:val="1"/>
      <w:numFmt w:val="bullet"/>
      <w:lvlText w:val=""/>
      <w:lvlJc w:val="left"/>
      <w:pPr>
        <w:ind w:left="6480" w:hanging="360"/>
      </w:pPr>
      <w:rPr>
        <w:rFonts w:hint="default" w:ascii="Wingdings" w:hAnsi="Wingdings"/>
      </w:rPr>
    </w:lvl>
  </w:abstractNum>
  <w:abstractNum w:abstractNumId="10" w15:restartNumberingAfterBreak="0">
    <w:nsid w:val="450BB28F"/>
    <w:multiLevelType w:val="multilevel"/>
    <w:tmpl w:val="015C77A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1" w15:restartNumberingAfterBreak="0">
    <w:nsid w:val="46D52D63"/>
    <w:multiLevelType w:val="multilevel"/>
    <w:tmpl w:val="AF6C3C2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2" w15:restartNumberingAfterBreak="0">
    <w:nsid w:val="47246A50"/>
    <w:multiLevelType w:val="hybridMultilevel"/>
    <w:tmpl w:val="316AF5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C4AECBE"/>
    <w:multiLevelType w:val="hybridMultilevel"/>
    <w:tmpl w:val="424A6714"/>
    <w:lvl w:ilvl="0" w:tplc="DA70B0BA">
      <w:start w:val="1"/>
      <w:numFmt w:val="bullet"/>
      <w:lvlText w:val=""/>
      <w:lvlJc w:val="left"/>
      <w:pPr>
        <w:ind w:left="780" w:hanging="360"/>
      </w:pPr>
      <w:rPr>
        <w:rFonts w:hint="default" w:ascii="Symbol" w:hAnsi="Symbol"/>
      </w:rPr>
    </w:lvl>
    <w:lvl w:ilvl="1" w:tplc="42040B40">
      <w:start w:val="1"/>
      <w:numFmt w:val="bullet"/>
      <w:lvlText w:val="o"/>
      <w:lvlJc w:val="left"/>
      <w:pPr>
        <w:ind w:left="1440" w:hanging="360"/>
      </w:pPr>
      <w:rPr>
        <w:rFonts w:hint="default" w:ascii="Courier New" w:hAnsi="Courier New"/>
      </w:rPr>
    </w:lvl>
    <w:lvl w:ilvl="2" w:tplc="F6524938">
      <w:start w:val="1"/>
      <w:numFmt w:val="bullet"/>
      <w:lvlText w:val=""/>
      <w:lvlJc w:val="left"/>
      <w:pPr>
        <w:ind w:left="2160" w:hanging="360"/>
      </w:pPr>
      <w:rPr>
        <w:rFonts w:hint="default" w:ascii="Wingdings" w:hAnsi="Wingdings"/>
      </w:rPr>
    </w:lvl>
    <w:lvl w:ilvl="3" w:tplc="649C211C">
      <w:start w:val="1"/>
      <w:numFmt w:val="bullet"/>
      <w:lvlText w:val=""/>
      <w:lvlJc w:val="left"/>
      <w:pPr>
        <w:ind w:left="2880" w:hanging="360"/>
      </w:pPr>
      <w:rPr>
        <w:rFonts w:hint="default" w:ascii="Symbol" w:hAnsi="Symbol"/>
      </w:rPr>
    </w:lvl>
    <w:lvl w:ilvl="4" w:tplc="97703E6E">
      <w:start w:val="1"/>
      <w:numFmt w:val="bullet"/>
      <w:lvlText w:val="o"/>
      <w:lvlJc w:val="left"/>
      <w:pPr>
        <w:ind w:left="3600" w:hanging="360"/>
      </w:pPr>
      <w:rPr>
        <w:rFonts w:hint="default" w:ascii="Courier New" w:hAnsi="Courier New"/>
      </w:rPr>
    </w:lvl>
    <w:lvl w:ilvl="5" w:tplc="8378F092">
      <w:start w:val="1"/>
      <w:numFmt w:val="bullet"/>
      <w:lvlText w:val=""/>
      <w:lvlJc w:val="left"/>
      <w:pPr>
        <w:ind w:left="4320" w:hanging="360"/>
      </w:pPr>
      <w:rPr>
        <w:rFonts w:hint="default" w:ascii="Wingdings" w:hAnsi="Wingdings"/>
      </w:rPr>
    </w:lvl>
    <w:lvl w:ilvl="6" w:tplc="B33A53EA">
      <w:start w:val="1"/>
      <w:numFmt w:val="bullet"/>
      <w:lvlText w:val=""/>
      <w:lvlJc w:val="left"/>
      <w:pPr>
        <w:ind w:left="5040" w:hanging="360"/>
      </w:pPr>
      <w:rPr>
        <w:rFonts w:hint="default" w:ascii="Symbol" w:hAnsi="Symbol"/>
      </w:rPr>
    </w:lvl>
    <w:lvl w:ilvl="7" w:tplc="B562232C">
      <w:start w:val="1"/>
      <w:numFmt w:val="bullet"/>
      <w:lvlText w:val="o"/>
      <w:lvlJc w:val="left"/>
      <w:pPr>
        <w:ind w:left="5760" w:hanging="360"/>
      </w:pPr>
      <w:rPr>
        <w:rFonts w:hint="default" w:ascii="Courier New" w:hAnsi="Courier New"/>
      </w:rPr>
    </w:lvl>
    <w:lvl w:ilvl="8" w:tplc="A644193A">
      <w:start w:val="1"/>
      <w:numFmt w:val="bullet"/>
      <w:lvlText w:val=""/>
      <w:lvlJc w:val="left"/>
      <w:pPr>
        <w:ind w:left="6480" w:hanging="360"/>
      </w:pPr>
      <w:rPr>
        <w:rFonts w:hint="default" w:ascii="Wingdings" w:hAnsi="Wingdings"/>
      </w:rPr>
    </w:lvl>
  </w:abstractNum>
  <w:abstractNum w:abstractNumId="14" w15:restartNumberingAfterBreak="0">
    <w:nsid w:val="4DDC3092"/>
    <w:multiLevelType w:val="hybridMultilevel"/>
    <w:tmpl w:val="78E08466"/>
    <w:lvl w:ilvl="0" w:tplc="C1B0162E">
      <w:start w:val="1"/>
      <w:numFmt w:val="bullet"/>
      <w:lvlText w:val=""/>
      <w:lvlJc w:val="left"/>
      <w:pPr>
        <w:ind w:left="780" w:hanging="360"/>
      </w:pPr>
      <w:rPr>
        <w:rFonts w:hint="default" w:ascii="Symbol" w:hAnsi="Symbol"/>
      </w:rPr>
    </w:lvl>
    <w:lvl w:ilvl="1" w:tplc="56649E3A">
      <w:start w:val="1"/>
      <w:numFmt w:val="bullet"/>
      <w:lvlText w:val="o"/>
      <w:lvlJc w:val="left"/>
      <w:pPr>
        <w:ind w:left="1440" w:hanging="360"/>
      </w:pPr>
      <w:rPr>
        <w:rFonts w:hint="default" w:ascii="Courier New" w:hAnsi="Courier New"/>
      </w:rPr>
    </w:lvl>
    <w:lvl w:ilvl="2" w:tplc="A65A3FDE">
      <w:start w:val="1"/>
      <w:numFmt w:val="bullet"/>
      <w:lvlText w:val=""/>
      <w:lvlJc w:val="left"/>
      <w:pPr>
        <w:ind w:left="2160" w:hanging="360"/>
      </w:pPr>
      <w:rPr>
        <w:rFonts w:hint="default" w:ascii="Wingdings" w:hAnsi="Wingdings"/>
      </w:rPr>
    </w:lvl>
    <w:lvl w:ilvl="3" w:tplc="8A6E3F46">
      <w:start w:val="1"/>
      <w:numFmt w:val="bullet"/>
      <w:lvlText w:val=""/>
      <w:lvlJc w:val="left"/>
      <w:pPr>
        <w:ind w:left="2880" w:hanging="360"/>
      </w:pPr>
      <w:rPr>
        <w:rFonts w:hint="default" w:ascii="Symbol" w:hAnsi="Symbol"/>
      </w:rPr>
    </w:lvl>
    <w:lvl w:ilvl="4" w:tplc="C53C2324">
      <w:start w:val="1"/>
      <w:numFmt w:val="bullet"/>
      <w:lvlText w:val="o"/>
      <w:lvlJc w:val="left"/>
      <w:pPr>
        <w:ind w:left="3600" w:hanging="360"/>
      </w:pPr>
      <w:rPr>
        <w:rFonts w:hint="default" w:ascii="Courier New" w:hAnsi="Courier New"/>
      </w:rPr>
    </w:lvl>
    <w:lvl w:ilvl="5" w:tplc="819249B2">
      <w:start w:val="1"/>
      <w:numFmt w:val="bullet"/>
      <w:lvlText w:val=""/>
      <w:lvlJc w:val="left"/>
      <w:pPr>
        <w:ind w:left="4320" w:hanging="360"/>
      </w:pPr>
      <w:rPr>
        <w:rFonts w:hint="default" w:ascii="Wingdings" w:hAnsi="Wingdings"/>
      </w:rPr>
    </w:lvl>
    <w:lvl w:ilvl="6" w:tplc="9B989E92">
      <w:start w:val="1"/>
      <w:numFmt w:val="bullet"/>
      <w:lvlText w:val=""/>
      <w:lvlJc w:val="left"/>
      <w:pPr>
        <w:ind w:left="5040" w:hanging="360"/>
      </w:pPr>
      <w:rPr>
        <w:rFonts w:hint="default" w:ascii="Symbol" w:hAnsi="Symbol"/>
      </w:rPr>
    </w:lvl>
    <w:lvl w:ilvl="7" w:tplc="D42E7534">
      <w:start w:val="1"/>
      <w:numFmt w:val="bullet"/>
      <w:lvlText w:val="o"/>
      <w:lvlJc w:val="left"/>
      <w:pPr>
        <w:ind w:left="5760" w:hanging="360"/>
      </w:pPr>
      <w:rPr>
        <w:rFonts w:hint="default" w:ascii="Courier New" w:hAnsi="Courier New"/>
      </w:rPr>
    </w:lvl>
    <w:lvl w:ilvl="8" w:tplc="BA0A84C8">
      <w:start w:val="1"/>
      <w:numFmt w:val="bullet"/>
      <w:lvlText w:val=""/>
      <w:lvlJc w:val="left"/>
      <w:pPr>
        <w:ind w:left="6480" w:hanging="360"/>
      </w:pPr>
      <w:rPr>
        <w:rFonts w:hint="default" w:ascii="Wingdings" w:hAnsi="Wingdings"/>
      </w:rPr>
    </w:lvl>
  </w:abstractNum>
  <w:abstractNum w:abstractNumId="15" w15:restartNumberingAfterBreak="0">
    <w:nsid w:val="4E7C2184"/>
    <w:multiLevelType w:val="multilevel"/>
    <w:tmpl w:val="F1A0126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52985A15"/>
    <w:multiLevelType w:val="multilevel"/>
    <w:tmpl w:val="5600D92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7" w15:restartNumberingAfterBreak="0">
    <w:nsid w:val="53CE5BC6"/>
    <w:multiLevelType w:val="multilevel"/>
    <w:tmpl w:val="E76228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5482479B"/>
    <w:multiLevelType w:val="multilevel"/>
    <w:tmpl w:val="851E6F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5696023E"/>
    <w:multiLevelType w:val="multilevel"/>
    <w:tmpl w:val="620250F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0" w15:restartNumberingAfterBreak="0">
    <w:nsid w:val="71069136"/>
    <w:multiLevelType w:val="multilevel"/>
    <w:tmpl w:val="17FEE8B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1" w15:restartNumberingAfterBreak="0">
    <w:nsid w:val="7747AEEB"/>
    <w:multiLevelType w:val="multilevel"/>
    <w:tmpl w:val="21E49D06"/>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2" w15:restartNumberingAfterBreak="0">
    <w:nsid w:val="7D81044C"/>
    <w:multiLevelType w:val="multilevel"/>
    <w:tmpl w:val="0EE48B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903170687">
    <w:abstractNumId w:val="8"/>
  </w:num>
  <w:num w:numId="2" w16cid:durableId="1142385618">
    <w:abstractNumId w:val="10"/>
  </w:num>
  <w:num w:numId="3" w16cid:durableId="1504005303">
    <w:abstractNumId w:val="0"/>
  </w:num>
  <w:num w:numId="4" w16cid:durableId="63571415">
    <w:abstractNumId w:val="20"/>
  </w:num>
  <w:num w:numId="5" w16cid:durableId="981352789">
    <w:abstractNumId w:val="16"/>
  </w:num>
  <w:num w:numId="6" w16cid:durableId="1042755464">
    <w:abstractNumId w:val="4"/>
  </w:num>
  <w:num w:numId="7" w16cid:durableId="1664166507">
    <w:abstractNumId w:val="21"/>
  </w:num>
  <w:num w:numId="8" w16cid:durableId="1038432777">
    <w:abstractNumId w:val="9"/>
  </w:num>
  <w:num w:numId="9" w16cid:durableId="1941789928">
    <w:abstractNumId w:val="14"/>
  </w:num>
  <w:num w:numId="10" w16cid:durableId="807627739">
    <w:abstractNumId w:val="13"/>
  </w:num>
  <w:num w:numId="11" w16cid:durableId="1414203149">
    <w:abstractNumId w:val="5"/>
  </w:num>
  <w:num w:numId="12" w16cid:durableId="1506558019">
    <w:abstractNumId w:val="3"/>
  </w:num>
  <w:num w:numId="13" w16cid:durableId="2058359922">
    <w:abstractNumId w:val="6"/>
  </w:num>
  <w:num w:numId="14" w16cid:durableId="536355361">
    <w:abstractNumId w:val="2"/>
  </w:num>
  <w:num w:numId="15" w16cid:durableId="1829442351">
    <w:abstractNumId w:val="11"/>
  </w:num>
  <w:num w:numId="16" w16cid:durableId="117719590">
    <w:abstractNumId w:val="15"/>
  </w:num>
  <w:num w:numId="17" w16cid:durableId="1133477249">
    <w:abstractNumId w:val="19"/>
  </w:num>
  <w:num w:numId="18" w16cid:durableId="1838417874">
    <w:abstractNumId w:val="7"/>
  </w:num>
  <w:num w:numId="19" w16cid:durableId="1490975192">
    <w:abstractNumId w:val="17"/>
  </w:num>
  <w:num w:numId="20" w16cid:durableId="661541007">
    <w:abstractNumId w:val="22"/>
  </w:num>
  <w:num w:numId="21" w16cid:durableId="1056709420">
    <w:abstractNumId w:val="12"/>
  </w:num>
  <w:num w:numId="22" w16cid:durableId="1668708440">
    <w:abstractNumId w:val="18"/>
  </w:num>
  <w:num w:numId="23" w16cid:durableId="128530875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ianne Boxman">
    <w15:presenceInfo w15:providerId="AD" w15:userId="S::d.boxman@pznl.nl::d7bc9c22-e35e-48ae-9d57-0850ee650d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AB5"/>
    <w:rsid w:val="0000238E"/>
    <w:rsid w:val="00004CD4"/>
    <w:rsid w:val="00005E76"/>
    <w:rsid w:val="0002785D"/>
    <w:rsid w:val="000330AA"/>
    <w:rsid w:val="000510EA"/>
    <w:rsid w:val="00072346"/>
    <w:rsid w:val="00085C1D"/>
    <w:rsid w:val="00087DD5"/>
    <w:rsid w:val="000B6A61"/>
    <w:rsid w:val="000E31E3"/>
    <w:rsid w:val="000F179D"/>
    <w:rsid w:val="00122B3E"/>
    <w:rsid w:val="00171CB8"/>
    <w:rsid w:val="00176E14"/>
    <w:rsid w:val="0018217A"/>
    <w:rsid w:val="00185667"/>
    <w:rsid w:val="00192536"/>
    <w:rsid w:val="00196068"/>
    <w:rsid w:val="001A42A3"/>
    <w:rsid w:val="001C5626"/>
    <w:rsid w:val="001D7F37"/>
    <w:rsid w:val="001F082E"/>
    <w:rsid w:val="001F4B8F"/>
    <w:rsid w:val="00220B14"/>
    <w:rsid w:val="00283969"/>
    <w:rsid w:val="00285C2A"/>
    <w:rsid w:val="002C6805"/>
    <w:rsid w:val="00330096"/>
    <w:rsid w:val="00360C1D"/>
    <w:rsid w:val="0037420B"/>
    <w:rsid w:val="0038271F"/>
    <w:rsid w:val="00384157"/>
    <w:rsid w:val="00391264"/>
    <w:rsid w:val="00394004"/>
    <w:rsid w:val="0040369C"/>
    <w:rsid w:val="00446D02"/>
    <w:rsid w:val="00447FBE"/>
    <w:rsid w:val="00450D6F"/>
    <w:rsid w:val="00486679"/>
    <w:rsid w:val="004A1550"/>
    <w:rsid w:val="004E7008"/>
    <w:rsid w:val="004F3A01"/>
    <w:rsid w:val="00508804"/>
    <w:rsid w:val="00522A7B"/>
    <w:rsid w:val="0053061C"/>
    <w:rsid w:val="00547924"/>
    <w:rsid w:val="00553816"/>
    <w:rsid w:val="00587861"/>
    <w:rsid w:val="005A45CC"/>
    <w:rsid w:val="00600F81"/>
    <w:rsid w:val="006372E3"/>
    <w:rsid w:val="00640AD2"/>
    <w:rsid w:val="006526D5"/>
    <w:rsid w:val="006819D4"/>
    <w:rsid w:val="006902AA"/>
    <w:rsid w:val="006D4AB5"/>
    <w:rsid w:val="006E5C2C"/>
    <w:rsid w:val="0070613B"/>
    <w:rsid w:val="00725D90"/>
    <w:rsid w:val="00771BC5"/>
    <w:rsid w:val="00791209"/>
    <w:rsid w:val="007A23C6"/>
    <w:rsid w:val="008027E7"/>
    <w:rsid w:val="008028EC"/>
    <w:rsid w:val="00807E4C"/>
    <w:rsid w:val="00816651"/>
    <w:rsid w:val="0087252F"/>
    <w:rsid w:val="00889483"/>
    <w:rsid w:val="00897ED6"/>
    <w:rsid w:val="00902508"/>
    <w:rsid w:val="00916C46"/>
    <w:rsid w:val="0095730C"/>
    <w:rsid w:val="0097230F"/>
    <w:rsid w:val="009936D2"/>
    <w:rsid w:val="009A4CC9"/>
    <w:rsid w:val="009D6C9B"/>
    <w:rsid w:val="00A17D1F"/>
    <w:rsid w:val="00A24F3D"/>
    <w:rsid w:val="00A75374"/>
    <w:rsid w:val="00AC5408"/>
    <w:rsid w:val="00B37549"/>
    <w:rsid w:val="00B9640F"/>
    <w:rsid w:val="00BC2750"/>
    <w:rsid w:val="00BD3FD3"/>
    <w:rsid w:val="00C31F3C"/>
    <w:rsid w:val="00C75150"/>
    <w:rsid w:val="00CB5889"/>
    <w:rsid w:val="00CC22A0"/>
    <w:rsid w:val="00D55439"/>
    <w:rsid w:val="00D929EC"/>
    <w:rsid w:val="00DA5FE4"/>
    <w:rsid w:val="00DE13EC"/>
    <w:rsid w:val="00E7231A"/>
    <w:rsid w:val="00E840F3"/>
    <w:rsid w:val="00F11C2C"/>
    <w:rsid w:val="00F12345"/>
    <w:rsid w:val="00F136BF"/>
    <w:rsid w:val="00F22A71"/>
    <w:rsid w:val="00F47258"/>
    <w:rsid w:val="00F54210"/>
    <w:rsid w:val="00F77FF6"/>
    <w:rsid w:val="00F938FE"/>
    <w:rsid w:val="00FA49E4"/>
    <w:rsid w:val="00FB0001"/>
    <w:rsid w:val="00FE0F58"/>
    <w:rsid w:val="0102D901"/>
    <w:rsid w:val="014EB9C8"/>
    <w:rsid w:val="01E46EF0"/>
    <w:rsid w:val="03946AD4"/>
    <w:rsid w:val="043708BF"/>
    <w:rsid w:val="04B2A5CC"/>
    <w:rsid w:val="0626F99F"/>
    <w:rsid w:val="0642C8A5"/>
    <w:rsid w:val="06431844"/>
    <w:rsid w:val="07408E71"/>
    <w:rsid w:val="083F8878"/>
    <w:rsid w:val="095EBD35"/>
    <w:rsid w:val="0A0FE5D4"/>
    <w:rsid w:val="0E4E2AED"/>
    <w:rsid w:val="11808CAF"/>
    <w:rsid w:val="1381E765"/>
    <w:rsid w:val="150EA681"/>
    <w:rsid w:val="15AEA4AE"/>
    <w:rsid w:val="173906D8"/>
    <w:rsid w:val="1749371A"/>
    <w:rsid w:val="17901A6E"/>
    <w:rsid w:val="18516BD6"/>
    <w:rsid w:val="1B96BFFB"/>
    <w:rsid w:val="1C09F4F0"/>
    <w:rsid w:val="1CBDF950"/>
    <w:rsid w:val="1DAA241A"/>
    <w:rsid w:val="1FE881F4"/>
    <w:rsid w:val="21AAD231"/>
    <w:rsid w:val="22082271"/>
    <w:rsid w:val="2249AF00"/>
    <w:rsid w:val="22E53305"/>
    <w:rsid w:val="236C7079"/>
    <w:rsid w:val="24923FF7"/>
    <w:rsid w:val="263B57EE"/>
    <w:rsid w:val="275C0E90"/>
    <w:rsid w:val="28FCF724"/>
    <w:rsid w:val="2EA92E40"/>
    <w:rsid w:val="30132A72"/>
    <w:rsid w:val="31117ED4"/>
    <w:rsid w:val="3216B83A"/>
    <w:rsid w:val="332280FF"/>
    <w:rsid w:val="33B50174"/>
    <w:rsid w:val="34925044"/>
    <w:rsid w:val="34F3C5BC"/>
    <w:rsid w:val="353248A3"/>
    <w:rsid w:val="365CF2B2"/>
    <w:rsid w:val="387178ED"/>
    <w:rsid w:val="396CC388"/>
    <w:rsid w:val="396F6176"/>
    <w:rsid w:val="3C8F394A"/>
    <w:rsid w:val="3D1BEC08"/>
    <w:rsid w:val="3D54E3D1"/>
    <w:rsid w:val="3DFBC586"/>
    <w:rsid w:val="3F08E8B9"/>
    <w:rsid w:val="3F121BF2"/>
    <w:rsid w:val="40D17BF5"/>
    <w:rsid w:val="415555DE"/>
    <w:rsid w:val="42CE310B"/>
    <w:rsid w:val="446E0630"/>
    <w:rsid w:val="447264B1"/>
    <w:rsid w:val="45356ECB"/>
    <w:rsid w:val="46945246"/>
    <w:rsid w:val="47265AFC"/>
    <w:rsid w:val="475699DD"/>
    <w:rsid w:val="47576843"/>
    <w:rsid w:val="47F75ED5"/>
    <w:rsid w:val="4886F833"/>
    <w:rsid w:val="49F77D82"/>
    <w:rsid w:val="4AF4B6E6"/>
    <w:rsid w:val="4AF9CDD2"/>
    <w:rsid w:val="4C40A854"/>
    <w:rsid w:val="4CDABF44"/>
    <w:rsid w:val="4E0D9CD3"/>
    <w:rsid w:val="50841760"/>
    <w:rsid w:val="51B80064"/>
    <w:rsid w:val="5397869C"/>
    <w:rsid w:val="5449DFC6"/>
    <w:rsid w:val="5529E429"/>
    <w:rsid w:val="5A9F674A"/>
    <w:rsid w:val="5B91F851"/>
    <w:rsid w:val="5C666622"/>
    <w:rsid w:val="5E14BC94"/>
    <w:rsid w:val="5EA344FD"/>
    <w:rsid w:val="5F350CAC"/>
    <w:rsid w:val="61E626F0"/>
    <w:rsid w:val="6574C102"/>
    <w:rsid w:val="658A8F57"/>
    <w:rsid w:val="6877EF80"/>
    <w:rsid w:val="6A1BB95A"/>
    <w:rsid w:val="6CC4B610"/>
    <w:rsid w:val="6D814413"/>
    <w:rsid w:val="6E6D83E0"/>
    <w:rsid w:val="6EE775E3"/>
    <w:rsid w:val="6F18AE6A"/>
    <w:rsid w:val="6F41E43A"/>
    <w:rsid w:val="6F649178"/>
    <w:rsid w:val="6F741C51"/>
    <w:rsid w:val="708F3867"/>
    <w:rsid w:val="70C7FB45"/>
    <w:rsid w:val="70F3FE26"/>
    <w:rsid w:val="72F6426A"/>
    <w:rsid w:val="7537199F"/>
    <w:rsid w:val="759D30D3"/>
    <w:rsid w:val="75D4ECE4"/>
    <w:rsid w:val="765DC877"/>
    <w:rsid w:val="76C74908"/>
    <w:rsid w:val="775C3016"/>
    <w:rsid w:val="78AD0092"/>
    <w:rsid w:val="797445C8"/>
    <w:rsid w:val="79C6F107"/>
    <w:rsid w:val="79FA40A0"/>
    <w:rsid w:val="7AA98093"/>
    <w:rsid w:val="7D6BF71D"/>
    <w:rsid w:val="7D6CA460"/>
    <w:rsid w:val="7E6CA58D"/>
    <w:rsid w:val="7F137334"/>
    <w:rsid w:val="7F551815"/>
    <w:rsid w:val="7FFD22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C76C7"/>
  <w15:chartTrackingRefBased/>
  <w15:docId w15:val="{FE117CB6-F75E-464F-9145-9F3E160D7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aliases w:val="Standaard Blauw"/>
    <w:qFormat/>
    <w:rsid w:val="00B37549"/>
    <w:pPr>
      <w:spacing w:after="0" w:line="240" w:lineRule="auto"/>
    </w:pPr>
    <w:rPr>
      <w:rFonts w:ascii="Oktah Round Light" w:hAnsi="Oktah Round Light"/>
      <w:color w:val="173395"/>
      <w:sz w:val="20"/>
    </w:rPr>
  </w:style>
  <w:style w:type="paragraph" w:styleId="Kop1">
    <w:name w:val="heading 1"/>
    <w:basedOn w:val="Standaard"/>
    <w:next w:val="Standaard"/>
    <w:link w:val="Kop1Char"/>
    <w:uiPriority w:val="9"/>
    <w:rsid w:val="00B37549"/>
    <w:pPr>
      <w:keepNext/>
      <w:keepLines/>
      <w:spacing w:before="360" w:after="80"/>
      <w:outlineLvl w:val="0"/>
    </w:pPr>
    <w:rPr>
      <w:rFonts w:ascii="Oktah Round" w:hAnsi="Oktah Round" w:eastAsiaTheme="majorEastAsia" w:cstheme="majorBidi"/>
      <w:color w:val="95BAFF"/>
      <w:sz w:val="22"/>
      <w:szCs w:val="40"/>
    </w:rPr>
  </w:style>
  <w:style w:type="paragraph" w:styleId="Kop2">
    <w:name w:val="heading 2"/>
    <w:aliases w:val="Subtitel Lichtblauw"/>
    <w:basedOn w:val="Standaard"/>
    <w:next w:val="Standaard"/>
    <w:link w:val="Kop2Char"/>
    <w:uiPriority w:val="9"/>
    <w:unhideWhenUsed/>
    <w:qFormat/>
    <w:rsid w:val="00B37549"/>
    <w:pPr>
      <w:keepNext/>
      <w:keepLines/>
      <w:spacing w:before="160" w:after="80"/>
      <w:outlineLvl w:val="1"/>
    </w:pPr>
    <w:rPr>
      <w:rFonts w:ascii="Oktah Round" w:hAnsi="Oktah Round" w:eastAsiaTheme="majorEastAsia" w:cstheme="majorBidi"/>
      <w:color w:val="95BAFF"/>
      <w:sz w:val="26"/>
      <w:szCs w:val="32"/>
    </w:rPr>
  </w:style>
  <w:style w:type="paragraph" w:styleId="Kop3">
    <w:name w:val="heading 3"/>
    <w:aliases w:val="Subtitel Blauw"/>
    <w:basedOn w:val="Standaard"/>
    <w:next w:val="Standaard"/>
    <w:link w:val="Kop3Char"/>
    <w:uiPriority w:val="9"/>
    <w:unhideWhenUsed/>
    <w:qFormat/>
    <w:rsid w:val="00B37549"/>
    <w:pPr>
      <w:keepNext/>
      <w:keepLines/>
      <w:spacing w:before="160" w:after="80"/>
      <w:outlineLvl w:val="2"/>
    </w:pPr>
    <w:rPr>
      <w:rFonts w:ascii="Oktah Round" w:hAnsi="Oktah Round" w:eastAsiaTheme="majorEastAsia" w:cstheme="majorBidi"/>
      <w:sz w:val="26"/>
      <w:szCs w:val="28"/>
    </w:rPr>
  </w:style>
  <w:style w:type="paragraph" w:styleId="Kop4">
    <w:name w:val="heading 4"/>
    <w:basedOn w:val="Standaard"/>
    <w:next w:val="Standaard"/>
    <w:link w:val="Kop4Char"/>
    <w:uiPriority w:val="9"/>
    <w:unhideWhenUsed/>
    <w:rsid w:val="00B3754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unhideWhenUsed/>
    <w:rsid w:val="00B3754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rsid w:val="00B3754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3754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3754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37549"/>
    <w:pPr>
      <w:keepNext/>
      <w:keepLines/>
      <w:outlineLvl w:val="8"/>
    </w:pPr>
    <w:rPr>
      <w:rFonts w:eastAsiaTheme="majorEastAsia" w:cstheme="majorBidi"/>
      <w:color w:val="272727" w:themeColor="text1" w:themeTint="D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B37549"/>
    <w:rPr>
      <w:rFonts w:ascii="Oktah Round" w:hAnsi="Oktah Round" w:eastAsiaTheme="majorEastAsia" w:cstheme="majorBidi"/>
      <w:color w:val="95BAFF"/>
      <w:szCs w:val="40"/>
    </w:rPr>
  </w:style>
  <w:style w:type="character" w:styleId="Kop2Char" w:customStyle="1">
    <w:name w:val="Kop 2 Char"/>
    <w:aliases w:val="Subtitel Lichtblauw Char"/>
    <w:basedOn w:val="Standaardalinea-lettertype"/>
    <w:link w:val="Kop2"/>
    <w:uiPriority w:val="9"/>
    <w:rsid w:val="00B37549"/>
    <w:rPr>
      <w:rFonts w:ascii="Oktah Round" w:hAnsi="Oktah Round" w:eastAsiaTheme="majorEastAsia" w:cstheme="majorBidi"/>
      <w:color w:val="95BAFF"/>
      <w:sz w:val="26"/>
      <w:szCs w:val="32"/>
    </w:rPr>
  </w:style>
  <w:style w:type="character" w:styleId="Kop3Char" w:customStyle="1">
    <w:name w:val="Kop 3 Char"/>
    <w:aliases w:val="Subtitel Blauw Char"/>
    <w:basedOn w:val="Standaardalinea-lettertype"/>
    <w:link w:val="Kop3"/>
    <w:uiPriority w:val="9"/>
    <w:rsid w:val="00B37549"/>
    <w:rPr>
      <w:rFonts w:ascii="Oktah Round" w:hAnsi="Oktah Round" w:eastAsiaTheme="majorEastAsia" w:cstheme="majorBidi"/>
      <w:color w:val="173395"/>
      <w:sz w:val="26"/>
      <w:szCs w:val="28"/>
    </w:rPr>
  </w:style>
  <w:style w:type="character" w:styleId="Kop4Char" w:customStyle="1">
    <w:name w:val="Kop 4 Char"/>
    <w:basedOn w:val="Standaardalinea-lettertype"/>
    <w:link w:val="Kop4"/>
    <w:uiPriority w:val="9"/>
    <w:rsid w:val="00B37549"/>
    <w:rPr>
      <w:rFonts w:eastAsiaTheme="majorEastAsia" w:cstheme="majorBidi"/>
      <w:i/>
      <w:iCs/>
      <w:color w:val="0F4761" w:themeColor="accent1" w:themeShade="BF"/>
    </w:rPr>
  </w:style>
  <w:style w:type="character" w:styleId="Kop5Char" w:customStyle="1">
    <w:name w:val="Kop 5 Char"/>
    <w:basedOn w:val="Standaardalinea-lettertype"/>
    <w:link w:val="Kop5"/>
    <w:uiPriority w:val="9"/>
    <w:rsid w:val="00B37549"/>
    <w:rPr>
      <w:rFonts w:eastAsiaTheme="majorEastAsia" w:cstheme="majorBidi"/>
      <w:color w:val="0F4761" w:themeColor="accent1" w:themeShade="BF"/>
    </w:rPr>
  </w:style>
  <w:style w:type="character" w:styleId="Kop6Char" w:customStyle="1">
    <w:name w:val="Kop 6 Char"/>
    <w:basedOn w:val="Standaardalinea-lettertype"/>
    <w:link w:val="Kop6"/>
    <w:uiPriority w:val="9"/>
    <w:semiHidden/>
    <w:rsid w:val="00B37549"/>
    <w:rPr>
      <w:rFonts w:eastAsiaTheme="majorEastAsia" w:cstheme="majorBidi"/>
      <w:i/>
      <w:iCs/>
      <w:color w:val="595959" w:themeColor="text1" w:themeTint="A6"/>
    </w:rPr>
  </w:style>
  <w:style w:type="character" w:styleId="Kop7Char" w:customStyle="1">
    <w:name w:val="Kop 7 Char"/>
    <w:basedOn w:val="Standaardalinea-lettertype"/>
    <w:link w:val="Kop7"/>
    <w:uiPriority w:val="9"/>
    <w:semiHidden/>
    <w:rsid w:val="00B37549"/>
    <w:rPr>
      <w:rFonts w:eastAsiaTheme="majorEastAsia" w:cstheme="majorBidi"/>
      <w:color w:val="595959" w:themeColor="text1" w:themeTint="A6"/>
    </w:rPr>
  </w:style>
  <w:style w:type="character" w:styleId="Kop8Char" w:customStyle="1">
    <w:name w:val="Kop 8 Char"/>
    <w:basedOn w:val="Standaardalinea-lettertype"/>
    <w:link w:val="Kop8"/>
    <w:uiPriority w:val="9"/>
    <w:semiHidden/>
    <w:rsid w:val="00B37549"/>
    <w:rPr>
      <w:rFonts w:eastAsiaTheme="majorEastAsia" w:cstheme="majorBidi"/>
      <w:i/>
      <w:iCs/>
      <w:color w:val="272727" w:themeColor="text1" w:themeTint="D8"/>
    </w:rPr>
  </w:style>
  <w:style w:type="character" w:styleId="Kop9Char" w:customStyle="1">
    <w:name w:val="Kop 9 Char"/>
    <w:basedOn w:val="Standaardalinea-lettertype"/>
    <w:link w:val="Kop9"/>
    <w:uiPriority w:val="9"/>
    <w:semiHidden/>
    <w:rsid w:val="00B37549"/>
    <w:rPr>
      <w:rFonts w:eastAsiaTheme="majorEastAsia" w:cstheme="majorBidi"/>
      <w:color w:val="272727" w:themeColor="text1" w:themeTint="D8"/>
    </w:rPr>
  </w:style>
  <w:style w:type="paragraph" w:styleId="Titel">
    <w:name w:val="Title"/>
    <w:basedOn w:val="Standaard"/>
    <w:next w:val="Standaard"/>
    <w:link w:val="TitelChar"/>
    <w:uiPriority w:val="10"/>
    <w:qFormat/>
    <w:rsid w:val="00B37549"/>
    <w:pPr>
      <w:spacing w:after="80"/>
      <w:contextualSpacing/>
    </w:pPr>
    <w:rPr>
      <w:rFonts w:ascii="Oktah Round" w:hAnsi="Oktah Round" w:eastAsiaTheme="majorEastAsia" w:cstheme="majorBidi"/>
      <w:spacing w:val="-10"/>
      <w:kern w:val="28"/>
      <w:sz w:val="56"/>
      <w:szCs w:val="56"/>
    </w:rPr>
  </w:style>
  <w:style w:type="character" w:styleId="TitelChar" w:customStyle="1">
    <w:name w:val="Titel Char"/>
    <w:basedOn w:val="Standaardalinea-lettertype"/>
    <w:link w:val="Titel"/>
    <w:uiPriority w:val="10"/>
    <w:rsid w:val="00B37549"/>
    <w:rPr>
      <w:rFonts w:ascii="Oktah Round" w:hAnsi="Oktah Round" w:eastAsiaTheme="majorEastAsia" w:cstheme="majorBidi"/>
      <w:color w:val="173395"/>
      <w:spacing w:val="-10"/>
      <w:kern w:val="28"/>
      <w:sz w:val="56"/>
      <w:szCs w:val="56"/>
    </w:rPr>
  </w:style>
  <w:style w:type="paragraph" w:styleId="Ondertitel">
    <w:name w:val="Subtitle"/>
    <w:basedOn w:val="Standaard"/>
    <w:next w:val="Standaard"/>
    <w:link w:val="OndertitelChar"/>
    <w:uiPriority w:val="11"/>
    <w:rsid w:val="00B37549"/>
    <w:pPr>
      <w:numPr>
        <w:ilvl w:val="1"/>
      </w:numPr>
    </w:pPr>
    <w:rPr>
      <w:rFonts w:eastAsiaTheme="majorEastAsia" w:cstheme="majorBidi"/>
      <w:color w:val="595959" w:themeColor="text1" w:themeTint="A6"/>
      <w:spacing w:val="15"/>
      <w:sz w:val="28"/>
      <w:szCs w:val="28"/>
    </w:rPr>
  </w:style>
  <w:style w:type="character" w:styleId="OndertitelChar" w:customStyle="1">
    <w:name w:val="Ondertitel Char"/>
    <w:basedOn w:val="Standaardalinea-lettertype"/>
    <w:link w:val="Ondertitel"/>
    <w:uiPriority w:val="11"/>
    <w:rsid w:val="00B3754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rsid w:val="00B37549"/>
    <w:pPr>
      <w:spacing w:before="160"/>
      <w:jc w:val="center"/>
    </w:pPr>
    <w:rPr>
      <w:i/>
      <w:iCs/>
      <w:color w:val="404040" w:themeColor="text1" w:themeTint="BF"/>
    </w:rPr>
  </w:style>
  <w:style w:type="character" w:styleId="CitaatChar" w:customStyle="1">
    <w:name w:val="Citaat Char"/>
    <w:basedOn w:val="Standaardalinea-lettertype"/>
    <w:link w:val="Citaat"/>
    <w:uiPriority w:val="29"/>
    <w:rsid w:val="00B37549"/>
    <w:rPr>
      <w:i/>
      <w:iCs/>
      <w:color w:val="404040" w:themeColor="text1" w:themeTint="BF"/>
    </w:rPr>
  </w:style>
  <w:style w:type="paragraph" w:styleId="Lijstalinea">
    <w:name w:val="List Paragraph"/>
    <w:basedOn w:val="Standaard"/>
    <w:uiPriority w:val="34"/>
    <w:rsid w:val="00B37549"/>
    <w:pPr>
      <w:ind w:left="720"/>
      <w:contextualSpacing/>
    </w:pPr>
  </w:style>
  <w:style w:type="character" w:styleId="Intensievebenadrukking">
    <w:name w:val="Intense Emphasis"/>
    <w:basedOn w:val="Standaardalinea-lettertype"/>
    <w:uiPriority w:val="21"/>
    <w:rsid w:val="00B37549"/>
    <w:rPr>
      <w:i/>
      <w:iCs/>
      <w:color w:val="0F4761" w:themeColor="accent1" w:themeShade="BF"/>
    </w:rPr>
  </w:style>
  <w:style w:type="paragraph" w:styleId="Duidelijkcitaat">
    <w:name w:val="Intense Quote"/>
    <w:basedOn w:val="Standaard"/>
    <w:next w:val="Standaard"/>
    <w:link w:val="DuidelijkcitaatChar"/>
    <w:uiPriority w:val="30"/>
    <w:rsid w:val="00B3754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DuidelijkcitaatChar" w:customStyle="1">
    <w:name w:val="Duidelijk citaat Char"/>
    <w:basedOn w:val="Standaardalinea-lettertype"/>
    <w:link w:val="Duidelijkcitaat"/>
    <w:uiPriority w:val="30"/>
    <w:rsid w:val="00B37549"/>
    <w:rPr>
      <w:i/>
      <w:iCs/>
      <w:color w:val="0F4761" w:themeColor="accent1" w:themeShade="BF"/>
    </w:rPr>
  </w:style>
  <w:style w:type="character" w:styleId="Intensieveverwijzing">
    <w:name w:val="Intense Reference"/>
    <w:basedOn w:val="Standaardalinea-lettertype"/>
    <w:uiPriority w:val="32"/>
    <w:rsid w:val="00B37549"/>
    <w:rPr>
      <w:b/>
      <w:bCs/>
      <w:smallCaps/>
      <w:color w:val="0F4761" w:themeColor="accent1" w:themeShade="BF"/>
      <w:spacing w:val="5"/>
    </w:rPr>
  </w:style>
  <w:style w:type="paragraph" w:styleId="Geenafstand">
    <w:name w:val="No Spacing"/>
    <w:aliases w:val="Standaard zwart"/>
    <w:uiPriority w:val="1"/>
    <w:qFormat/>
    <w:rsid w:val="00B37549"/>
    <w:pPr>
      <w:spacing w:after="0" w:line="240" w:lineRule="auto"/>
    </w:pPr>
    <w:rPr>
      <w:rFonts w:ascii="Oktah Round Light" w:hAnsi="Oktah Round Light"/>
      <w:sz w:val="20"/>
    </w:rPr>
  </w:style>
  <w:style w:type="character" w:styleId="Hyperlink">
    <w:name w:val="Hyperlink"/>
    <w:basedOn w:val="Standaardalinea-lettertype"/>
    <w:uiPriority w:val="99"/>
    <w:unhideWhenUsed/>
    <w:rsid w:val="006D4AB5"/>
    <w:rPr>
      <w:color w:val="467886" w:themeColor="hyperlink"/>
      <w:u w:val="single"/>
    </w:rPr>
  </w:style>
  <w:style w:type="character" w:styleId="Onopgelostemelding">
    <w:name w:val="Unresolved Mention"/>
    <w:basedOn w:val="Standaardalinea-lettertype"/>
    <w:uiPriority w:val="99"/>
    <w:semiHidden/>
    <w:unhideWhenUsed/>
    <w:rsid w:val="006D4AB5"/>
    <w:rPr>
      <w:color w:val="605E5C"/>
      <w:shd w:val="clear" w:color="auto" w:fill="E1DFDD"/>
    </w:rPr>
  </w:style>
  <w:style w:type="paragraph" w:styleId="paragraph" w:customStyle="1">
    <w:name w:val="paragraph"/>
    <w:basedOn w:val="Standaard"/>
    <w:rsid w:val="006D4AB5"/>
    <w:pPr>
      <w:spacing w:before="100" w:beforeAutospacing="1" w:after="100" w:afterAutospacing="1"/>
    </w:pPr>
    <w:rPr>
      <w:rFonts w:ascii="Times New Roman" w:hAnsi="Times New Roman" w:eastAsia="Times New Roman" w:cs="Times New Roman"/>
      <w:color w:val="auto"/>
      <w:kern w:val="0"/>
      <w:sz w:val="24"/>
      <w:szCs w:val="24"/>
      <w:lang w:eastAsia="nl-NL"/>
      <w14:ligatures w14:val="none"/>
    </w:rPr>
  </w:style>
  <w:style w:type="character" w:styleId="normaltextrun" w:customStyle="1">
    <w:name w:val="normaltextrun"/>
    <w:basedOn w:val="Standaardalinea-lettertype"/>
    <w:rsid w:val="006D4AB5"/>
  </w:style>
  <w:style w:type="character" w:styleId="eop" w:customStyle="1">
    <w:name w:val="eop"/>
    <w:basedOn w:val="Standaardalinea-lettertype"/>
    <w:rsid w:val="006D4AB5"/>
  </w:style>
  <w:style w:type="character" w:styleId="scxw65571565" w:customStyle="1">
    <w:name w:val="scxw65571565"/>
    <w:basedOn w:val="Standaardalinea-lettertype"/>
    <w:rsid w:val="006D4AB5"/>
  </w:style>
  <w:style w:type="paragraph" w:styleId="Revisie">
    <w:name w:val="Revision"/>
    <w:hidden/>
    <w:uiPriority w:val="99"/>
    <w:semiHidden/>
    <w:rsid w:val="00220B14"/>
    <w:pPr>
      <w:spacing w:after="0" w:line="240" w:lineRule="auto"/>
    </w:pPr>
    <w:rPr>
      <w:rFonts w:ascii="Oktah Round Light" w:hAnsi="Oktah Round Light"/>
      <w:color w:val="173395"/>
      <w:sz w:val="20"/>
    </w:rPr>
  </w:style>
  <w:style w:type="character" w:styleId="Verwijzingopmerking">
    <w:name w:val="annotation reference"/>
    <w:basedOn w:val="Standaardalinea-lettertype"/>
    <w:uiPriority w:val="99"/>
    <w:semiHidden/>
    <w:unhideWhenUsed/>
    <w:rsid w:val="00C75150"/>
    <w:rPr>
      <w:sz w:val="16"/>
      <w:szCs w:val="16"/>
    </w:rPr>
  </w:style>
  <w:style w:type="paragraph" w:styleId="Tekstopmerking">
    <w:name w:val="annotation text"/>
    <w:basedOn w:val="Standaard"/>
    <w:link w:val="TekstopmerkingChar"/>
    <w:uiPriority w:val="99"/>
    <w:unhideWhenUsed/>
    <w:rsid w:val="00C75150"/>
    <w:rPr>
      <w:szCs w:val="20"/>
    </w:rPr>
  </w:style>
  <w:style w:type="character" w:styleId="TekstopmerkingChar" w:customStyle="1">
    <w:name w:val="Tekst opmerking Char"/>
    <w:basedOn w:val="Standaardalinea-lettertype"/>
    <w:link w:val="Tekstopmerking"/>
    <w:uiPriority w:val="99"/>
    <w:rsid w:val="00C75150"/>
    <w:rPr>
      <w:rFonts w:ascii="Oktah Round Light" w:hAnsi="Oktah Round Light"/>
      <w:color w:val="173395"/>
      <w:sz w:val="20"/>
      <w:szCs w:val="20"/>
    </w:rPr>
  </w:style>
  <w:style w:type="paragraph" w:styleId="Onderwerpvanopmerking">
    <w:name w:val="annotation subject"/>
    <w:basedOn w:val="Tekstopmerking"/>
    <w:next w:val="Tekstopmerking"/>
    <w:link w:val="OnderwerpvanopmerkingChar"/>
    <w:uiPriority w:val="99"/>
    <w:semiHidden/>
    <w:unhideWhenUsed/>
    <w:rsid w:val="00C75150"/>
    <w:rPr>
      <w:b/>
      <w:bCs/>
    </w:rPr>
  </w:style>
  <w:style w:type="character" w:styleId="OnderwerpvanopmerkingChar" w:customStyle="1">
    <w:name w:val="Onderwerp van opmerking Char"/>
    <w:basedOn w:val="TekstopmerkingChar"/>
    <w:link w:val="Onderwerpvanopmerking"/>
    <w:uiPriority w:val="99"/>
    <w:semiHidden/>
    <w:rsid w:val="00C75150"/>
    <w:rPr>
      <w:rFonts w:ascii="Oktah Round Light" w:hAnsi="Oktah Round Light"/>
      <w:b/>
      <w:bCs/>
      <w:color w:val="17339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3533">
      <w:bodyDiv w:val="1"/>
      <w:marLeft w:val="0"/>
      <w:marRight w:val="0"/>
      <w:marTop w:val="0"/>
      <w:marBottom w:val="0"/>
      <w:divBdr>
        <w:top w:val="none" w:sz="0" w:space="0" w:color="auto"/>
        <w:left w:val="none" w:sz="0" w:space="0" w:color="auto"/>
        <w:bottom w:val="none" w:sz="0" w:space="0" w:color="auto"/>
        <w:right w:val="none" w:sz="0" w:space="0" w:color="auto"/>
      </w:divBdr>
      <w:divsChild>
        <w:div w:id="91976310">
          <w:marLeft w:val="0"/>
          <w:marRight w:val="0"/>
          <w:marTop w:val="0"/>
          <w:marBottom w:val="0"/>
          <w:divBdr>
            <w:top w:val="none" w:sz="0" w:space="0" w:color="auto"/>
            <w:left w:val="none" w:sz="0" w:space="0" w:color="auto"/>
            <w:bottom w:val="none" w:sz="0" w:space="0" w:color="auto"/>
            <w:right w:val="none" w:sz="0" w:space="0" w:color="auto"/>
          </w:divBdr>
        </w:div>
        <w:div w:id="197863556">
          <w:marLeft w:val="0"/>
          <w:marRight w:val="0"/>
          <w:marTop w:val="0"/>
          <w:marBottom w:val="0"/>
          <w:divBdr>
            <w:top w:val="none" w:sz="0" w:space="0" w:color="auto"/>
            <w:left w:val="none" w:sz="0" w:space="0" w:color="auto"/>
            <w:bottom w:val="none" w:sz="0" w:space="0" w:color="auto"/>
            <w:right w:val="none" w:sz="0" w:space="0" w:color="auto"/>
          </w:divBdr>
        </w:div>
        <w:div w:id="1028988441">
          <w:marLeft w:val="0"/>
          <w:marRight w:val="0"/>
          <w:marTop w:val="0"/>
          <w:marBottom w:val="0"/>
          <w:divBdr>
            <w:top w:val="none" w:sz="0" w:space="0" w:color="auto"/>
            <w:left w:val="none" w:sz="0" w:space="0" w:color="auto"/>
            <w:bottom w:val="none" w:sz="0" w:space="0" w:color="auto"/>
            <w:right w:val="none" w:sz="0" w:space="0" w:color="auto"/>
          </w:divBdr>
        </w:div>
        <w:div w:id="1068697046">
          <w:marLeft w:val="0"/>
          <w:marRight w:val="0"/>
          <w:marTop w:val="0"/>
          <w:marBottom w:val="0"/>
          <w:divBdr>
            <w:top w:val="none" w:sz="0" w:space="0" w:color="auto"/>
            <w:left w:val="none" w:sz="0" w:space="0" w:color="auto"/>
            <w:bottom w:val="none" w:sz="0" w:space="0" w:color="auto"/>
            <w:right w:val="none" w:sz="0" w:space="0" w:color="auto"/>
          </w:divBdr>
        </w:div>
        <w:div w:id="1083646540">
          <w:marLeft w:val="0"/>
          <w:marRight w:val="0"/>
          <w:marTop w:val="0"/>
          <w:marBottom w:val="0"/>
          <w:divBdr>
            <w:top w:val="none" w:sz="0" w:space="0" w:color="auto"/>
            <w:left w:val="none" w:sz="0" w:space="0" w:color="auto"/>
            <w:bottom w:val="none" w:sz="0" w:space="0" w:color="auto"/>
            <w:right w:val="none" w:sz="0" w:space="0" w:color="auto"/>
          </w:divBdr>
        </w:div>
        <w:div w:id="1130435118">
          <w:marLeft w:val="0"/>
          <w:marRight w:val="0"/>
          <w:marTop w:val="0"/>
          <w:marBottom w:val="0"/>
          <w:divBdr>
            <w:top w:val="none" w:sz="0" w:space="0" w:color="auto"/>
            <w:left w:val="none" w:sz="0" w:space="0" w:color="auto"/>
            <w:bottom w:val="none" w:sz="0" w:space="0" w:color="auto"/>
            <w:right w:val="none" w:sz="0" w:space="0" w:color="auto"/>
          </w:divBdr>
        </w:div>
        <w:div w:id="1436824523">
          <w:marLeft w:val="0"/>
          <w:marRight w:val="0"/>
          <w:marTop w:val="0"/>
          <w:marBottom w:val="0"/>
          <w:divBdr>
            <w:top w:val="none" w:sz="0" w:space="0" w:color="auto"/>
            <w:left w:val="none" w:sz="0" w:space="0" w:color="auto"/>
            <w:bottom w:val="none" w:sz="0" w:space="0" w:color="auto"/>
            <w:right w:val="none" w:sz="0" w:space="0" w:color="auto"/>
          </w:divBdr>
        </w:div>
        <w:div w:id="1464615873">
          <w:marLeft w:val="0"/>
          <w:marRight w:val="0"/>
          <w:marTop w:val="0"/>
          <w:marBottom w:val="0"/>
          <w:divBdr>
            <w:top w:val="none" w:sz="0" w:space="0" w:color="auto"/>
            <w:left w:val="none" w:sz="0" w:space="0" w:color="auto"/>
            <w:bottom w:val="none" w:sz="0" w:space="0" w:color="auto"/>
            <w:right w:val="none" w:sz="0" w:space="0" w:color="auto"/>
          </w:divBdr>
        </w:div>
        <w:div w:id="1512790808">
          <w:marLeft w:val="0"/>
          <w:marRight w:val="0"/>
          <w:marTop w:val="0"/>
          <w:marBottom w:val="0"/>
          <w:divBdr>
            <w:top w:val="none" w:sz="0" w:space="0" w:color="auto"/>
            <w:left w:val="none" w:sz="0" w:space="0" w:color="auto"/>
            <w:bottom w:val="none" w:sz="0" w:space="0" w:color="auto"/>
            <w:right w:val="none" w:sz="0" w:space="0" w:color="auto"/>
          </w:divBdr>
        </w:div>
        <w:div w:id="1572496019">
          <w:marLeft w:val="0"/>
          <w:marRight w:val="0"/>
          <w:marTop w:val="0"/>
          <w:marBottom w:val="0"/>
          <w:divBdr>
            <w:top w:val="none" w:sz="0" w:space="0" w:color="auto"/>
            <w:left w:val="none" w:sz="0" w:space="0" w:color="auto"/>
            <w:bottom w:val="none" w:sz="0" w:space="0" w:color="auto"/>
            <w:right w:val="none" w:sz="0" w:space="0" w:color="auto"/>
          </w:divBdr>
        </w:div>
        <w:div w:id="1595434201">
          <w:marLeft w:val="0"/>
          <w:marRight w:val="0"/>
          <w:marTop w:val="0"/>
          <w:marBottom w:val="0"/>
          <w:divBdr>
            <w:top w:val="none" w:sz="0" w:space="0" w:color="auto"/>
            <w:left w:val="none" w:sz="0" w:space="0" w:color="auto"/>
            <w:bottom w:val="none" w:sz="0" w:space="0" w:color="auto"/>
            <w:right w:val="none" w:sz="0" w:space="0" w:color="auto"/>
          </w:divBdr>
        </w:div>
        <w:div w:id="1638293865">
          <w:marLeft w:val="0"/>
          <w:marRight w:val="0"/>
          <w:marTop w:val="0"/>
          <w:marBottom w:val="0"/>
          <w:divBdr>
            <w:top w:val="none" w:sz="0" w:space="0" w:color="auto"/>
            <w:left w:val="none" w:sz="0" w:space="0" w:color="auto"/>
            <w:bottom w:val="none" w:sz="0" w:space="0" w:color="auto"/>
            <w:right w:val="none" w:sz="0" w:space="0" w:color="auto"/>
          </w:divBdr>
        </w:div>
        <w:div w:id="1741631755">
          <w:marLeft w:val="0"/>
          <w:marRight w:val="0"/>
          <w:marTop w:val="0"/>
          <w:marBottom w:val="0"/>
          <w:divBdr>
            <w:top w:val="none" w:sz="0" w:space="0" w:color="auto"/>
            <w:left w:val="none" w:sz="0" w:space="0" w:color="auto"/>
            <w:bottom w:val="none" w:sz="0" w:space="0" w:color="auto"/>
            <w:right w:val="none" w:sz="0" w:space="0" w:color="auto"/>
          </w:divBdr>
        </w:div>
        <w:div w:id="2049865575">
          <w:marLeft w:val="0"/>
          <w:marRight w:val="0"/>
          <w:marTop w:val="0"/>
          <w:marBottom w:val="0"/>
          <w:divBdr>
            <w:top w:val="none" w:sz="0" w:space="0" w:color="auto"/>
            <w:left w:val="none" w:sz="0" w:space="0" w:color="auto"/>
            <w:bottom w:val="none" w:sz="0" w:space="0" w:color="auto"/>
            <w:right w:val="none" w:sz="0" w:space="0" w:color="auto"/>
          </w:divBdr>
        </w:div>
        <w:div w:id="2112701537">
          <w:marLeft w:val="0"/>
          <w:marRight w:val="0"/>
          <w:marTop w:val="0"/>
          <w:marBottom w:val="0"/>
          <w:divBdr>
            <w:top w:val="none" w:sz="0" w:space="0" w:color="auto"/>
            <w:left w:val="none" w:sz="0" w:space="0" w:color="auto"/>
            <w:bottom w:val="none" w:sz="0" w:space="0" w:color="auto"/>
            <w:right w:val="none" w:sz="0" w:space="0" w:color="auto"/>
          </w:divBdr>
        </w:div>
      </w:divsChild>
    </w:div>
    <w:div w:id="320933231">
      <w:bodyDiv w:val="1"/>
      <w:marLeft w:val="0"/>
      <w:marRight w:val="0"/>
      <w:marTop w:val="0"/>
      <w:marBottom w:val="0"/>
      <w:divBdr>
        <w:top w:val="none" w:sz="0" w:space="0" w:color="auto"/>
        <w:left w:val="none" w:sz="0" w:space="0" w:color="auto"/>
        <w:bottom w:val="none" w:sz="0" w:space="0" w:color="auto"/>
        <w:right w:val="none" w:sz="0" w:space="0" w:color="auto"/>
      </w:divBdr>
      <w:divsChild>
        <w:div w:id="919830174">
          <w:marLeft w:val="0"/>
          <w:marRight w:val="0"/>
          <w:marTop w:val="0"/>
          <w:marBottom w:val="0"/>
          <w:divBdr>
            <w:top w:val="none" w:sz="0" w:space="0" w:color="auto"/>
            <w:left w:val="none" w:sz="0" w:space="0" w:color="auto"/>
            <w:bottom w:val="none" w:sz="0" w:space="0" w:color="auto"/>
            <w:right w:val="none" w:sz="0" w:space="0" w:color="auto"/>
          </w:divBdr>
          <w:divsChild>
            <w:div w:id="1721783557">
              <w:marLeft w:val="0"/>
              <w:marRight w:val="0"/>
              <w:marTop w:val="0"/>
              <w:marBottom w:val="0"/>
              <w:divBdr>
                <w:top w:val="none" w:sz="0" w:space="0" w:color="auto"/>
                <w:left w:val="none" w:sz="0" w:space="0" w:color="auto"/>
                <w:bottom w:val="none" w:sz="0" w:space="0" w:color="auto"/>
                <w:right w:val="none" w:sz="0" w:space="0" w:color="auto"/>
              </w:divBdr>
              <w:divsChild>
                <w:div w:id="1888493403">
                  <w:marLeft w:val="0"/>
                  <w:marRight w:val="0"/>
                  <w:marTop w:val="0"/>
                  <w:marBottom w:val="0"/>
                  <w:divBdr>
                    <w:top w:val="none" w:sz="0" w:space="0" w:color="auto"/>
                    <w:left w:val="none" w:sz="0" w:space="0" w:color="auto"/>
                    <w:bottom w:val="none" w:sz="0" w:space="0" w:color="auto"/>
                    <w:right w:val="none" w:sz="0" w:space="0" w:color="auto"/>
                  </w:divBdr>
                  <w:divsChild>
                    <w:div w:id="527572130">
                      <w:marLeft w:val="0"/>
                      <w:marRight w:val="0"/>
                      <w:marTop w:val="0"/>
                      <w:marBottom w:val="0"/>
                      <w:divBdr>
                        <w:top w:val="none" w:sz="0" w:space="0" w:color="auto"/>
                        <w:left w:val="none" w:sz="0" w:space="0" w:color="auto"/>
                        <w:bottom w:val="none" w:sz="0" w:space="0" w:color="auto"/>
                        <w:right w:val="none" w:sz="0" w:space="0" w:color="auto"/>
                      </w:divBdr>
                      <w:divsChild>
                        <w:div w:id="1886485443">
                          <w:marLeft w:val="0"/>
                          <w:marRight w:val="0"/>
                          <w:marTop w:val="0"/>
                          <w:marBottom w:val="0"/>
                          <w:divBdr>
                            <w:top w:val="none" w:sz="0" w:space="0" w:color="auto"/>
                            <w:left w:val="none" w:sz="0" w:space="0" w:color="auto"/>
                            <w:bottom w:val="none" w:sz="0" w:space="0" w:color="auto"/>
                            <w:right w:val="none" w:sz="0" w:space="0" w:color="auto"/>
                          </w:divBdr>
                          <w:divsChild>
                            <w:div w:id="119265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385544">
      <w:bodyDiv w:val="1"/>
      <w:marLeft w:val="0"/>
      <w:marRight w:val="0"/>
      <w:marTop w:val="0"/>
      <w:marBottom w:val="0"/>
      <w:divBdr>
        <w:top w:val="none" w:sz="0" w:space="0" w:color="auto"/>
        <w:left w:val="none" w:sz="0" w:space="0" w:color="auto"/>
        <w:bottom w:val="none" w:sz="0" w:space="0" w:color="auto"/>
        <w:right w:val="none" w:sz="0" w:space="0" w:color="auto"/>
      </w:divBdr>
    </w:div>
    <w:div w:id="623464924">
      <w:bodyDiv w:val="1"/>
      <w:marLeft w:val="0"/>
      <w:marRight w:val="0"/>
      <w:marTop w:val="0"/>
      <w:marBottom w:val="0"/>
      <w:divBdr>
        <w:top w:val="none" w:sz="0" w:space="0" w:color="auto"/>
        <w:left w:val="none" w:sz="0" w:space="0" w:color="auto"/>
        <w:bottom w:val="none" w:sz="0" w:space="0" w:color="auto"/>
        <w:right w:val="none" w:sz="0" w:space="0" w:color="auto"/>
      </w:divBdr>
      <w:divsChild>
        <w:div w:id="114302002">
          <w:marLeft w:val="0"/>
          <w:marRight w:val="0"/>
          <w:marTop w:val="0"/>
          <w:marBottom w:val="0"/>
          <w:divBdr>
            <w:top w:val="none" w:sz="0" w:space="0" w:color="auto"/>
            <w:left w:val="none" w:sz="0" w:space="0" w:color="auto"/>
            <w:bottom w:val="none" w:sz="0" w:space="0" w:color="auto"/>
            <w:right w:val="none" w:sz="0" w:space="0" w:color="auto"/>
          </w:divBdr>
        </w:div>
        <w:div w:id="226570961">
          <w:marLeft w:val="0"/>
          <w:marRight w:val="0"/>
          <w:marTop w:val="0"/>
          <w:marBottom w:val="0"/>
          <w:divBdr>
            <w:top w:val="none" w:sz="0" w:space="0" w:color="auto"/>
            <w:left w:val="none" w:sz="0" w:space="0" w:color="auto"/>
            <w:bottom w:val="none" w:sz="0" w:space="0" w:color="auto"/>
            <w:right w:val="none" w:sz="0" w:space="0" w:color="auto"/>
          </w:divBdr>
        </w:div>
        <w:div w:id="412287807">
          <w:marLeft w:val="0"/>
          <w:marRight w:val="0"/>
          <w:marTop w:val="0"/>
          <w:marBottom w:val="0"/>
          <w:divBdr>
            <w:top w:val="none" w:sz="0" w:space="0" w:color="auto"/>
            <w:left w:val="none" w:sz="0" w:space="0" w:color="auto"/>
            <w:bottom w:val="none" w:sz="0" w:space="0" w:color="auto"/>
            <w:right w:val="none" w:sz="0" w:space="0" w:color="auto"/>
          </w:divBdr>
        </w:div>
        <w:div w:id="425662343">
          <w:marLeft w:val="0"/>
          <w:marRight w:val="0"/>
          <w:marTop w:val="0"/>
          <w:marBottom w:val="0"/>
          <w:divBdr>
            <w:top w:val="none" w:sz="0" w:space="0" w:color="auto"/>
            <w:left w:val="none" w:sz="0" w:space="0" w:color="auto"/>
            <w:bottom w:val="none" w:sz="0" w:space="0" w:color="auto"/>
            <w:right w:val="none" w:sz="0" w:space="0" w:color="auto"/>
          </w:divBdr>
        </w:div>
        <w:div w:id="586888802">
          <w:marLeft w:val="0"/>
          <w:marRight w:val="0"/>
          <w:marTop w:val="0"/>
          <w:marBottom w:val="0"/>
          <w:divBdr>
            <w:top w:val="none" w:sz="0" w:space="0" w:color="auto"/>
            <w:left w:val="none" w:sz="0" w:space="0" w:color="auto"/>
            <w:bottom w:val="none" w:sz="0" w:space="0" w:color="auto"/>
            <w:right w:val="none" w:sz="0" w:space="0" w:color="auto"/>
          </w:divBdr>
        </w:div>
        <w:div w:id="678973282">
          <w:marLeft w:val="0"/>
          <w:marRight w:val="0"/>
          <w:marTop w:val="0"/>
          <w:marBottom w:val="0"/>
          <w:divBdr>
            <w:top w:val="none" w:sz="0" w:space="0" w:color="auto"/>
            <w:left w:val="none" w:sz="0" w:space="0" w:color="auto"/>
            <w:bottom w:val="none" w:sz="0" w:space="0" w:color="auto"/>
            <w:right w:val="none" w:sz="0" w:space="0" w:color="auto"/>
          </w:divBdr>
        </w:div>
        <w:div w:id="766535773">
          <w:marLeft w:val="0"/>
          <w:marRight w:val="0"/>
          <w:marTop w:val="0"/>
          <w:marBottom w:val="0"/>
          <w:divBdr>
            <w:top w:val="none" w:sz="0" w:space="0" w:color="auto"/>
            <w:left w:val="none" w:sz="0" w:space="0" w:color="auto"/>
            <w:bottom w:val="none" w:sz="0" w:space="0" w:color="auto"/>
            <w:right w:val="none" w:sz="0" w:space="0" w:color="auto"/>
          </w:divBdr>
        </w:div>
        <w:div w:id="919021692">
          <w:marLeft w:val="0"/>
          <w:marRight w:val="0"/>
          <w:marTop w:val="0"/>
          <w:marBottom w:val="0"/>
          <w:divBdr>
            <w:top w:val="none" w:sz="0" w:space="0" w:color="auto"/>
            <w:left w:val="none" w:sz="0" w:space="0" w:color="auto"/>
            <w:bottom w:val="none" w:sz="0" w:space="0" w:color="auto"/>
            <w:right w:val="none" w:sz="0" w:space="0" w:color="auto"/>
          </w:divBdr>
        </w:div>
        <w:div w:id="1022584253">
          <w:marLeft w:val="0"/>
          <w:marRight w:val="0"/>
          <w:marTop w:val="0"/>
          <w:marBottom w:val="0"/>
          <w:divBdr>
            <w:top w:val="none" w:sz="0" w:space="0" w:color="auto"/>
            <w:left w:val="none" w:sz="0" w:space="0" w:color="auto"/>
            <w:bottom w:val="none" w:sz="0" w:space="0" w:color="auto"/>
            <w:right w:val="none" w:sz="0" w:space="0" w:color="auto"/>
          </w:divBdr>
        </w:div>
        <w:div w:id="1372802239">
          <w:marLeft w:val="0"/>
          <w:marRight w:val="0"/>
          <w:marTop w:val="0"/>
          <w:marBottom w:val="0"/>
          <w:divBdr>
            <w:top w:val="none" w:sz="0" w:space="0" w:color="auto"/>
            <w:left w:val="none" w:sz="0" w:space="0" w:color="auto"/>
            <w:bottom w:val="none" w:sz="0" w:space="0" w:color="auto"/>
            <w:right w:val="none" w:sz="0" w:space="0" w:color="auto"/>
          </w:divBdr>
        </w:div>
        <w:div w:id="1568540445">
          <w:marLeft w:val="0"/>
          <w:marRight w:val="0"/>
          <w:marTop w:val="0"/>
          <w:marBottom w:val="0"/>
          <w:divBdr>
            <w:top w:val="none" w:sz="0" w:space="0" w:color="auto"/>
            <w:left w:val="none" w:sz="0" w:space="0" w:color="auto"/>
            <w:bottom w:val="none" w:sz="0" w:space="0" w:color="auto"/>
            <w:right w:val="none" w:sz="0" w:space="0" w:color="auto"/>
          </w:divBdr>
        </w:div>
        <w:div w:id="1819884746">
          <w:marLeft w:val="0"/>
          <w:marRight w:val="0"/>
          <w:marTop w:val="0"/>
          <w:marBottom w:val="0"/>
          <w:divBdr>
            <w:top w:val="none" w:sz="0" w:space="0" w:color="auto"/>
            <w:left w:val="none" w:sz="0" w:space="0" w:color="auto"/>
            <w:bottom w:val="none" w:sz="0" w:space="0" w:color="auto"/>
            <w:right w:val="none" w:sz="0" w:space="0" w:color="auto"/>
          </w:divBdr>
        </w:div>
        <w:div w:id="1915124075">
          <w:marLeft w:val="0"/>
          <w:marRight w:val="0"/>
          <w:marTop w:val="0"/>
          <w:marBottom w:val="0"/>
          <w:divBdr>
            <w:top w:val="none" w:sz="0" w:space="0" w:color="auto"/>
            <w:left w:val="none" w:sz="0" w:space="0" w:color="auto"/>
            <w:bottom w:val="none" w:sz="0" w:space="0" w:color="auto"/>
            <w:right w:val="none" w:sz="0" w:space="0" w:color="auto"/>
          </w:divBdr>
        </w:div>
        <w:div w:id="2010019307">
          <w:marLeft w:val="0"/>
          <w:marRight w:val="0"/>
          <w:marTop w:val="0"/>
          <w:marBottom w:val="0"/>
          <w:divBdr>
            <w:top w:val="none" w:sz="0" w:space="0" w:color="auto"/>
            <w:left w:val="none" w:sz="0" w:space="0" w:color="auto"/>
            <w:bottom w:val="none" w:sz="0" w:space="0" w:color="auto"/>
            <w:right w:val="none" w:sz="0" w:space="0" w:color="auto"/>
          </w:divBdr>
        </w:div>
        <w:div w:id="2120643920">
          <w:marLeft w:val="0"/>
          <w:marRight w:val="0"/>
          <w:marTop w:val="0"/>
          <w:marBottom w:val="0"/>
          <w:divBdr>
            <w:top w:val="none" w:sz="0" w:space="0" w:color="auto"/>
            <w:left w:val="none" w:sz="0" w:space="0" w:color="auto"/>
            <w:bottom w:val="none" w:sz="0" w:space="0" w:color="auto"/>
            <w:right w:val="none" w:sz="0" w:space="0" w:color="auto"/>
          </w:divBdr>
        </w:div>
      </w:divsChild>
    </w:div>
    <w:div w:id="677731224">
      <w:bodyDiv w:val="1"/>
      <w:marLeft w:val="0"/>
      <w:marRight w:val="0"/>
      <w:marTop w:val="0"/>
      <w:marBottom w:val="0"/>
      <w:divBdr>
        <w:top w:val="none" w:sz="0" w:space="0" w:color="auto"/>
        <w:left w:val="none" w:sz="0" w:space="0" w:color="auto"/>
        <w:bottom w:val="none" w:sz="0" w:space="0" w:color="auto"/>
        <w:right w:val="none" w:sz="0" w:space="0" w:color="auto"/>
      </w:divBdr>
      <w:divsChild>
        <w:div w:id="51314949">
          <w:marLeft w:val="0"/>
          <w:marRight w:val="0"/>
          <w:marTop w:val="0"/>
          <w:marBottom w:val="0"/>
          <w:divBdr>
            <w:top w:val="none" w:sz="0" w:space="0" w:color="auto"/>
            <w:left w:val="none" w:sz="0" w:space="0" w:color="auto"/>
            <w:bottom w:val="none" w:sz="0" w:space="0" w:color="auto"/>
            <w:right w:val="none" w:sz="0" w:space="0" w:color="auto"/>
          </w:divBdr>
        </w:div>
        <w:div w:id="382220318">
          <w:marLeft w:val="0"/>
          <w:marRight w:val="0"/>
          <w:marTop w:val="0"/>
          <w:marBottom w:val="0"/>
          <w:divBdr>
            <w:top w:val="none" w:sz="0" w:space="0" w:color="auto"/>
            <w:left w:val="none" w:sz="0" w:space="0" w:color="auto"/>
            <w:bottom w:val="none" w:sz="0" w:space="0" w:color="auto"/>
            <w:right w:val="none" w:sz="0" w:space="0" w:color="auto"/>
          </w:divBdr>
        </w:div>
        <w:div w:id="421032969">
          <w:marLeft w:val="0"/>
          <w:marRight w:val="0"/>
          <w:marTop w:val="0"/>
          <w:marBottom w:val="0"/>
          <w:divBdr>
            <w:top w:val="none" w:sz="0" w:space="0" w:color="auto"/>
            <w:left w:val="none" w:sz="0" w:space="0" w:color="auto"/>
            <w:bottom w:val="none" w:sz="0" w:space="0" w:color="auto"/>
            <w:right w:val="none" w:sz="0" w:space="0" w:color="auto"/>
          </w:divBdr>
        </w:div>
        <w:div w:id="528417473">
          <w:marLeft w:val="0"/>
          <w:marRight w:val="0"/>
          <w:marTop w:val="0"/>
          <w:marBottom w:val="0"/>
          <w:divBdr>
            <w:top w:val="none" w:sz="0" w:space="0" w:color="auto"/>
            <w:left w:val="none" w:sz="0" w:space="0" w:color="auto"/>
            <w:bottom w:val="none" w:sz="0" w:space="0" w:color="auto"/>
            <w:right w:val="none" w:sz="0" w:space="0" w:color="auto"/>
          </w:divBdr>
        </w:div>
        <w:div w:id="608315563">
          <w:marLeft w:val="0"/>
          <w:marRight w:val="0"/>
          <w:marTop w:val="0"/>
          <w:marBottom w:val="0"/>
          <w:divBdr>
            <w:top w:val="none" w:sz="0" w:space="0" w:color="auto"/>
            <w:left w:val="none" w:sz="0" w:space="0" w:color="auto"/>
            <w:bottom w:val="none" w:sz="0" w:space="0" w:color="auto"/>
            <w:right w:val="none" w:sz="0" w:space="0" w:color="auto"/>
          </w:divBdr>
        </w:div>
        <w:div w:id="1062633416">
          <w:marLeft w:val="0"/>
          <w:marRight w:val="0"/>
          <w:marTop w:val="0"/>
          <w:marBottom w:val="0"/>
          <w:divBdr>
            <w:top w:val="none" w:sz="0" w:space="0" w:color="auto"/>
            <w:left w:val="none" w:sz="0" w:space="0" w:color="auto"/>
            <w:bottom w:val="none" w:sz="0" w:space="0" w:color="auto"/>
            <w:right w:val="none" w:sz="0" w:space="0" w:color="auto"/>
          </w:divBdr>
        </w:div>
        <w:div w:id="1366559352">
          <w:marLeft w:val="0"/>
          <w:marRight w:val="0"/>
          <w:marTop w:val="0"/>
          <w:marBottom w:val="0"/>
          <w:divBdr>
            <w:top w:val="none" w:sz="0" w:space="0" w:color="auto"/>
            <w:left w:val="none" w:sz="0" w:space="0" w:color="auto"/>
            <w:bottom w:val="none" w:sz="0" w:space="0" w:color="auto"/>
            <w:right w:val="none" w:sz="0" w:space="0" w:color="auto"/>
          </w:divBdr>
        </w:div>
        <w:div w:id="1869751931">
          <w:marLeft w:val="0"/>
          <w:marRight w:val="0"/>
          <w:marTop w:val="0"/>
          <w:marBottom w:val="0"/>
          <w:divBdr>
            <w:top w:val="none" w:sz="0" w:space="0" w:color="auto"/>
            <w:left w:val="none" w:sz="0" w:space="0" w:color="auto"/>
            <w:bottom w:val="none" w:sz="0" w:space="0" w:color="auto"/>
            <w:right w:val="none" w:sz="0" w:space="0" w:color="auto"/>
          </w:divBdr>
        </w:div>
        <w:div w:id="2027631665">
          <w:marLeft w:val="0"/>
          <w:marRight w:val="0"/>
          <w:marTop w:val="0"/>
          <w:marBottom w:val="0"/>
          <w:divBdr>
            <w:top w:val="none" w:sz="0" w:space="0" w:color="auto"/>
            <w:left w:val="none" w:sz="0" w:space="0" w:color="auto"/>
            <w:bottom w:val="none" w:sz="0" w:space="0" w:color="auto"/>
            <w:right w:val="none" w:sz="0" w:space="0" w:color="auto"/>
          </w:divBdr>
        </w:div>
      </w:divsChild>
    </w:div>
    <w:div w:id="973220879">
      <w:bodyDiv w:val="1"/>
      <w:marLeft w:val="0"/>
      <w:marRight w:val="0"/>
      <w:marTop w:val="0"/>
      <w:marBottom w:val="0"/>
      <w:divBdr>
        <w:top w:val="none" w:sz="0" w:space="0" w:color="auto"/>
        <w:left w:val="none" w:sz="0" w:space="0" w:color="auto"/>
        <w:bottom w:val="none" w:sz="0" w:space="0" w:color="auto"/>
        <w:right w:val="none" w:sz="0" w:space="0" w:color="auto"/>
      </w:divBdr>
      <w:divsChild>
        <w:div w:id="209925716">
          <w:marLeft w:val="0"/>
          <w:marRight w:val="0"/>
          <w:marTop w:val="0"/>
          <w:marBottom w:val="0"/>
          <w:divBdr>
            <w:top w:val="none" w:sz="0" w:space="0" w:color="auto"/>
            <w:left w:val="none" w:sz="0" w:space="0" w:color="auto"/>
            <w:bottom w:val="none" w:sz="0" w:space="0" w:color="auto"/>
            <w:right w:val="none" w:sz="0" w:space="0" w:color="auto"/>
          </w:divBdr>
        </w:div>
        <w:div w:id="566454247">
          <w:marLeft w:val="0"/>
          <w:marRight w:val="0"/>
          <w:marTop w:val="0"/>
          <w:marBottom w:val="0"/>
          <w:divBdr>
            <w:top w:val="none" w:sz="0" w:space="0" w:color="auto"/>
            <w:left w:val="none" w:sz="0" w:space="0" w:color="auto"/>
            <w:bottom w:val="none" w:sz="0" w:space="0" w:color="auto"/>
            <w:right w:val="none" w:sz="0" w:space="0" w:color="auto"/>
          </w:divBdr>
        </w:div>
        <w:div w:id="579943220">
          <w:marLeft w:val="0"/>
          <w:marRight w:val="0"/>
          <w:marTop w:val="0"/>
          <w:marBottom w:val="0"/>
          <w:divBdr>
            <w:top w:val="none" w:sz="0" w:space="0" w:color="auto"/>
            <w:left w:val="none" w:sz="0" w:space="0" w:color="auto"/>
            <w:bottom w:val="none" w:sz="0" w:space="0" w:color="auto"/>
            <w:right w:val="none" w:sz="0" w:space="0" w:color="auto"/>
          </w:divBdr>
        </w:div>
        <w:div w:id="849680312">
          <w:marLeft w:val="0"/>
          <w:marRight w:val="0"/>
          <w:marTop w:val="0"/>
          <w:marBottom w:val="0"/>
          <w:divBdr>
            <w:top w:val="none" w:sz="0" w:space="0" w:color="auto"/>
            <w:left w:val="none" w:sz="0" w:space="0" w:color="auto"/>
            <w:bottom w:val="none" w:sz="0" w:space="0" w:color="auto"/>
            <w:right w:val="none" w:sz="0" w:space="0" w:color="auto"/>
          </w:divBdr>
        </w:div>
        <w:div w:id="869799427">
          <w:marLeft w:val="0"/>
          <w:marRight w:val="0"/>
          <w:marTop w:val="0"/>
          <w:marBottom w:val="0"/>
          <w:divBdr>
            <w:top w:val="none" w:sz="0" w:space="0" w:color="auto"/>
            <w:left w:val="none" w:sz="0" w:space="0" w:color="auto"/>
            <w:bottom w:val="none" w:sz="0" w:space="0" w:color="auto"/>
            <w:right w:val="none" w:sz="0" w:space="0" w:color="auto"/>
          </w:divBdr>
        </w:div>
        <w:div w:id="933711866">
          <w:marLeft w:val="0"/>
          <w:marRight w:val="0"/>
          <w:marTop w:val="0"/>
          <w:marBottom w:val="0"/>
          <w:divBdr>
            <w:top w:val="none" w:sz="0" w:space="0" w:color="auto"/>
            <w:left w:val="none" w:sz="0" w:space="0" w:color="auto"/>
            <w:bottom w:val="none" w:sz="0" w:space="0" w:color="auto"/>
            <w:right w:val="none" w:sz="0" w:space="0" w:color="auto"/>
          </w:divBdr>
        </w:div>
        <w:div w:id="1056733050">
          <w:marLeft w:val="0"/>
          <w:marRight w:val="0"/>
          <w:marTop w:val="0"/>
          <w:marBottom w:val="0"/>
          <w:divBdr>
            <w:top w:val="none" w:sz="0" w:space="0" w:color="auto"/>
            <w:left w:val="none" w:sz="0" w:space="0" w:color="auto"/>
            <w:bottom w:val="none" w:sz="0" w:space="0" w:color="auto"/>
            <w:right w:val="none" w:sz="0" w:space="0" w:color="auto"/>
          </w:divBdr>
        </w:div>
        <w:div w:id="1140927915">
          <w:marLeft w:val="0"/>
          <w:marRight w:val="0"/>
          <w:marTop w:val="0"/>
          <w:marBottom w:val="0"/>
          <w:divBdr>
            <w:top w:val="none" w:sz="0" w:space="0" w:color="auto"/>
            <w:left w:val="none" w:sz="0" w:space="0" w:color="auto"/>
            <w:bottom w:val="none" w:sz="0" w:space="0" w:color="auto"/>
            <w:right w:val="none" w:sz="0" w:space="0" w:color="auto"/>
          </w:divBdr>
        </w:div>
        <w:div w:id="1142578797">
          <w:marLeft w:val="0"/>
          <w:marRight w:val="0"/>
          <w:marTop w:val="0"/>
          <w:marBottom w:val="0"/>
          <w:divBdr>
            <w:top w:val="none" w:sz="0" w:space="0" w:color="auto"/>
            <w:left w:val="none" w:sz="0" w:space="0" w:color="auto"/>
            <w:bottom w:val="none" w:sz="0" w:space="0" w:color="auto"/>
            <w:right w:val="none" w:sz="0" w:space="0" w:color="auto"/>
          </w:divBdr>
        </w:div>
        <w:div w:id="1305307495">
          <w:marLeft w:val="0"/>
          <w:marRight w:val="0"/>
          <w:marTop w:val="0"/>
          <w:marBottom w:val="0"/>
          <w:divBdr>
            <w:top w:val="none" w:sz="0" w:space="0" w:color="auto"/>
            <w:left w:val="none" w:sz="0" w:space="0" w:color="auto"/>
            <w:bottom w:val="none" w:sz="0" w:space="0" w:color="auto"/>
            <w:right w:val="none" w:sz="0" w:space="0" w:color="auto"/>
          </w:divBdr>
        </w:div>
        <w:div w:id="1330594459">
          <w:marLeft w:val="0"/>
          <w:marRight w:val="0"/>
          <w:marTop w:val="0"/>
          <w:marBottom w:val="0"/>
          <w:divBdr>
            <w:top w:val="none" w:sz="0" w:space="0" w:color="auto"/>
            <w:left w:val="none" w:sz="0" w:space="0" w:color="auto"/>
            <w:bottom w:val="none" w:sz="0" w:space="0" w:color="auto"/>
            <w:right w:val="none" w:sz="0" w:space="0" w:color="auto"/>
          </w:divBdr>
        </w:div>
        <w:div w:id="1335720850">
          <w:marLeft w:val="0"/>
          <w:marRight w:val="0"/>
          <w:marTop w:val="0"/>
          <w:marBottom w:val="0"/>
          <w:divBdr>
            <w:top w:val="none" w:sz="0" w:space="0" w:color="auto"/>
            <w:left w:val="none" w:sz="0" w:space="0" w:color="auto"/>
            <w:bottom w:val="none" w:sz="0" w:space="0" w:color="auto"/>
            <w:right w:val="none" w:sz="0" w:space="0" w:color="auto"/>
          </w:divBdr>
        </w:div>
        <w:div w:id="1708676171">
          <w:marLeft w:val="0"/>
          <w:marRight w:val="0"/>
          <w:marTop w:val="0"/>
          <w:marBottom w:val="0"/>
          <w:divBdr>
            <w:top w:val="none" w:sz="0" w:space="0" w:color="auto"/>
            <w:left w:val="none" w:sz="0" w:space="0" w:color="auto"/>
            <w:bottom w:val="none" w:sz="0" w:space="0" w:color="auto"/>
            <w:right w:val="none" w:sz="0" w:space="0" w:color="auto"/>
          </w:divBdr>
        </w:div>
        <w:div w:id="1917324437">
          <w:marLeft w:val="0"/>
          <w:marRight w:val="0"/>
          <w:marTop w:val="0"/>
          <w:marBottom w:val="0"/>
          <w:divBdr>
            <w:top w:val="none" w:sz="0" w:space="0" w:color="auto"/>
            <w:left w:val="none" w:sz="0" w:space="0" w:color="auto"/>
            <w:bottom w:val="none" w:sz="0" w:space="0" w:color="auto"/>
            <w:right w:val="none" w:sz="0" w:space="0" w:color="auto"/>
          </w:divBdr>
        </w:div>
        <w:div w:id="2001887777">
          <w:marLeft w:val="0"/>
          <w:marRight w:val="0"/>
          <w:marTop w:val="0"/>
          <w:marBottom w:val="0"/>
          <w:divBdr>
            <w:top w:val="none" w:sz="0" w:space="0" w:color="auto"/>
            <w:left w:val="none" w:sz="0" w:space="0" w:color="auto"/>
            <w:bottom w:val="none" w:sz="0" w:space="0" w:color="auto"/>
            <w:right w:val="none" w:sz="0" w:space="0" w:color="auto"/>
          </w:divBdr>
        </w:div>
      </w:divsChild>
    </w:div>
    <w:div w:id="1322195604">
      <w:bodyDiv w:val="1"/>
      <w:marLeft w:val="0"/>
      <w:marRight w:val="0"/>
      <w:marTop w:val="0"/>
      <w:marBottom w:val="0"/>
      <w:divBdr>
        <w:top w:val="none" w:sz="0" w:space="0" w:color="auto"/>
        <w:left w:val="none" w:sz="0" w:space="0" w:color="auto"/>
        <w:bottom w:val="none" w:sz="0" w:space="0" w:color="auto"/>
        <w:right w:val="none" w:sz="0" w:space="0" w:color="auto"/>
      </w:divBdr>
      <w:divsChild>
        <w:div w:id="37902406">
          <w:marLeft w:val="0"/>
          <w:marRight w:val="0"/>
          <w:marTop w:val="0"/>
          <w:marBottom w:val="0"/>
          <w:divBdr>
            <w:top w:val="none" w:sz="0" w:space="0" w:color="auto"/>
            <w:left w:val="none" w:sz="0" w:space="0" w:color="auto"/>
            <w:bottom w:val="none" w:sz="0" w:space="0" w:color="auto"/>
            <w:right w:val="none" w:sz="0" w:space="0" w:color="auto"/>
          </w:divBdr>
        </w:div>
        <w:div w:id="197403103">
          <w:marLeft w:val="0"/>
          <w:marRight w:val="0"/>
          <w:marTop w:val="0"/>
          <w:marBottom w:val="0"/>
          <w:divBdr>
            <w:top w:val="none" w:sz="0" w:space="0" w:color="auto"/>
            <w:left w:val="none" w:sz="0" w:space="0" w:color="auto"/>
            <w:bottom w:val="none" w:sz="0" w:space="0" w:color="auto"/>
            <w:right w:val="none" w:sz="0" w:space="0" w:color="auto"/>
          </w:divBdr>
        </w:div>
        <w:div w:id="391463670">
          <w:marLeft w:val="0"/>
          <w:marRight w:val="0"/>
          <w:marTop w:val="0"/>
          <w:marBottom w:val="0"/>
          <w:divBdr>
            <w:top w:val="none" w:sz="0" w:space="0" w:color="auto"/>
            <w:left w:val="none" w:sz="0" w:space="0" w:color="auto"/>
            <w:bottom w:val="none" w:sz="0" w:space="0" w:color="auto"/>
            <w:right w:val="none" w:sz="0" w:space="0" w:color="auto"/>
          </w:divBdr>
        </w:div>
        <w:div w:id="626132186">
          <w:marLeft w:val="0"/>
          <w:marRight w:val="0"/>
          <w:marTop w:val="0"/>
          <w:marBottom w:val="0"/>
          <w:divBdr>
            <w:top w:val="none" w:sz="0" w:space="0" w:color="auto"/>
            <w:left w:val="none" w:sz="0" w:space="0" w:color="auto"/>
            <w:bottom w:val="none" w:sz="0" w:space="0" w:color="auto"/>
            <w:right w:val="none" w:sz="0" w:space="0" w:color="auto"/>
          </w:divBdr>
        </w:div>
        <w:div w:id="657345103">
          <w:marLeft w:val="0"/>
          <w:marRight w:val="0"/>
          <w:marTop w:val="0"/>
          <w:marBottom w:val="0"/>
          <w:divBdr>
            <w:top w:val="none" w:sz="0" w:space="0" w:color="auto"/>
            <w:left w:val="none" w:sz="0" w:space="0" w:color="auto"/>
            <w:bottom w:val="none" w:sz="0" w:space="0" w:color="auto"/>
            <w:right w:val="none" w:sz="0" w:space="0" w:color="auto"/>
          </w:divBdr>
        </w:div>
        <w:div w:id="721446263">
          <w:marLeft w:val="0"/>
          <w:marRight w:val="0"/>
          <w:marTop w:val="0"/>
          <w:marBottom w:val="0"/>
          <w:divBdr>
            <w:top w:val="none" w:sz="0" w:space="0" w:color="auto"/>
            <w:left w:val="none" w:sz="0" w:space="0" w:color="auto"/>
            <w:bottom w:val="none" w:sz="0" w:space="0" w:color="auto"/>
            <w:right w:val="none" w:sz="0" w:space="0" w:color="auto"/>
          </w:divBdr>
        </w:div>
        <w:div w:id="795874685">
          <w:marLeft w:val="0"/>
          <w:marRight w:val="0"/>
          <w:marTop w:val="0"/>
          <w:marBottom w:val="0"/>
          <w:divBdr>
            <w:top w:val="none" w:sz="0" w:space="0" w:color="auto"/>
            <w:left w:val="none" w:sz="0" w:space="0" w:color="auto"/>
            <w:bottom w:val="none" w:sz="0" w:space="0" w:color="auto"/>
            <w:right w:val="none" w:sz="0" w:space="0" w:color="auto"/>
          </w:divBdr>
        </w:div>
        <w:div w:id="1235974048">
          <w:marLeft w:val="0"/>
          <w:marRight w:val="0"/>
          <w:marTop w:val="0"/>
          <w:marBottom w:val="0"/>
          <w:divBdr>
            <w:top w:val="none" w:sz="0" w:space="0" w:color="auto"/>
            <w:left w:val="none" w:sz="0" w:space="0" w:color="auto"/>
            <w:bottom w:val="none" w:sz="0" w:space="0" w:color="auto"/>
            <w:right w:val="none" w:sz="0" w:space="0" w:color="auto"/>
          </w:divBdr>
        </w:div>
        <w:div w:id="1601569895">
          <w:marLeft w:val="0"/>
          <w:marRight w:val="0"/>
          <w:marTop w:val="0"/>
          <w:marBottom w:val="0"/>
          <w:divBdr>
            <w:top w:val="none" w:sz="0" w:space="0" w:color="auto"/>
            <w:left w:val="none" w:sz="0" w:space="0" w:color="auto"/>
            <w:bottom w:val="none" w:sz="0" w:space="0" w:color="auto"/>
            <w:right w:val="none" w:sz="0" w:space="0" w:color="auto"/>
          </w:divBdr>
        </w:div>
      </w:divsChild>
    </w:div>
    <w:div w:id="1352486689">
      <w:bodyDiv w:val="1"/>
      <w:marLeft w:val="0"/>
      <w:marRight w:val="0"/>
      <w:marTop w:val="0"/>
      <w:marBottom w:val="0"/>
      <w:divBdr>
        <w:top w:val="none" w:sz="0" w:space="0" w:color="auto"/>
        <w:left w:val="none" w:sz="0" w:space="0" w:color="auto"/>
        <w:bottom w:val="none" w:sz="0" w:space="0" w:color="auto"/>
        <w:right w:val="none" w:sz="0" w:space="0" w:color="auto"/>
      </w:divBdr>
    </w:div>
    <w:div w:id="2108378062">
      <w:bodyDiv w:val="1"/>
      <w:marLeft w:val="0"/>
      <w:marRight w:val="0"/>
      <w:marTop w:val="0"/>
      <w:marBottom w:val="0"/>
      <w:divBdr>
        <w:top w:val="none" w:sz="0" w:space="0" w:color="auto"/>
        <w:left w:val="none" w:sz="0" w:space="0" w:color="auto"/>
        <w:bottom w:val="none" w:sz="0" w:space="0" w:color="auto"/>
        <w:right w:val="none" w:sz="0" w:space="0" w:color="auto"/>
      </w:divBdr>
      <w:divsChild>
        <w:div w:id="1683821439">
          <w:marLeft w:val="0"/>
          <w:marRight w:val="0"/>
          <w:marTop w:val="0"/>
          <w:marBottom w:val="0"/>
          <w:divBdr>
            <w:top w:val="none" w:sz="0" w:space="0" w:color="auto"/>
            <w:left w:val="none" w:sz="0" w:space="0" w:color="auto"/>
            <w:bottom w:val="none" w:sz="0" w:space="0" w:color="auto"/>
            <w:right w:val="none" w:sz="0" w:space="0" w:color="auto"/>
          </w:divBdr>
          <w:divsChild>
            <w:div w:id="525556294">
              <w:marLeft w:val="0"/>
              <w:marRight w:val="0"/>
              <w:marTop w:val="0"/>
              <w:marBottom w:val="0"/>
              <w:divBdr>
                <w:top w:val="none" w:sz="0" w:space="0" w:color="auto"/>
                <w:left w:val="none" w:sz="0" w:space="0" w:color="auto"/>
                <w:bottom w:val="none" w:sz="0" w:space="0" w:color="auto"/>
                <w:right w:val="none" w:sz="0" w:space="0" w:color="auto"/>
              </w:divBdr>
              <w:divsChild>
                <w:div w:id="1331177545">
                  <w:marLeft w:val="0"/>
                  <w:marRight w:val="0"/>
                  <w:marTop w:val="0"/>
                  <w:marBottom w:val="0"/>
                  <w:divBdr>
                    <w:top w:val="none" w:sz="0" w:space="0" w:color="auto"/>
                    <w:left w:val="none" w:sz="0" w:space="0" w:color="auto"/>
                    <w:bottom w:val="none" w:sz="0" w:space="0" w:color="auto"/>
                    <w:right w:val="none" w:sz="0" w:space="0" w:color="auto"/>
                  </w:divBdr>
                  <w:divsChild>
                    <w:div w:id="1779788149">
                      <w:marLeft w:val="0"/>
                      <w:marRight w:val="0"/>
                      <w:marTop w:val="0"/>
                      <w:marBottom w:val="0"/>
                      <w:divBdr>
                        <w:top w:val="none" w:sz="0" w:space="0" w:color="auto"/>
                        <w:left w:val="none" w:sz="0" w:space="0" w:color="auto"/>
                        <w:bottom w:val="none" w:sz="0" w:space="0" w:color="auto"/>
                        <w:right w:val="none" w:sz="0" w:space="0" w:color="auto"/>
                      </w:divBdr>
                      <w:divsChild>
                        <w:div w:id="60371384">
                          <w:marLeft w:val="0"/>
                          <w:marRight w:val="0"/>
                          <w:marTop w:val="0"/>
                          <w:marBottom w:val="0"/>
                          <w:divBdr>
                            <w:top w:val="none" w:sz="0" w:space="0" w:color="auto"/>
                            <w:left w:val="none" w:sz="0" w:space="0" w:color="auto"/>
                            <w:bottom w:val="none" w:sz="0" w:space="0" w:color="auto"/>
                            <w:right w:val="none" w:sz="0" w:space="0" w:color="auto"/>
                          </w:divBdr>
                          <w:divsChild>
                            <w:div w:id="101757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omments" Target="comments.xml" Id="rId13"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openxmlformats.org/officeDocument/2006/relationships/hyperlink" Target="mailto:l.scholtus@pznl.nl" TargetMode="External" Id="rId12" /><Relationship Type="http://schemas.openxmlformats.org/officeDocument/2006/relationships/customXml" Target="../customXml/item2.xml" Id="rId2" /><Relationship Type="http://schemas.microsoft.com/office/2018/08/relationships/commentsExtensible" Target="commentsExtensible.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palliaweb.nl/welbevindenmeting" TargetMode="External" Id="rId11"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image" Target="media/image2.png" Id="rId10" /><Relationship Type="http://schemas.openxmlformats.org/officeDocument/2006/relationships/image" Target="media/image3.jpeg" Id="rId19" /><Relationship Type="http://schemas.openxmlformats.org/officeDocument/2006/relationships/customXml" Target="../customXml/item4.xml" Id="rId4" /><Relationship Type="http://schemas.openxmlformats.org/officeDocument/2006/relationships/image" Target="media/image1.jpeg" Id="rId9" /><Relationship Type="http://schemas.microsoft.com/office/2011/relationships/commentsExtended" Target="commentsExtended.xml" Id="rId14" /><Relationship Type="http://schemas.openxmlformats.org/officeDocument/2006/relationships/theme" Target="theme/theme1.xml" Id="rId22" /><Relationship Type="http://schemas.openxmlformats.org/officeDocument/2006/relationships/hyperlink" Target="http://palliaweb.nl/welbevindenmeting" TargetMode="External" Id="Rdeb2847f45e549a6" /><Relationship Type="http://schemas.openxmlformats.org/officeDocument/2006/relationships/hyperlink" Target="mailto:nppzii@pznl.nl" TargetMode="External" Id="R4e6273ffab444c1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3763B73F22584AB5A2AF25F041D1BD" ma:contentTypeVersion="35" ma:contentTypeDescription="Een nieuw document maken." ma:contentTypeScope="" ma:versionID="a272cceedff4e42c577c5ee1e022bfe9">
  <xsd:schema xmlns:xsd="http://www.w3.org/2001/XMLSchema" xmlns:xs="http://www.w3.org/2001/XMLSchema" xmlns:p="http://schemas.microsoft.com/office/2006/metadata/properties" xmlns:ns2="5ee793ce-b4f6-48ff-9477-5224ee155f53" xmlns:ns3="fcea12e1-7c05-496d-84c3-9efa35a0546f" xmlns:ns4="5e4215e3-6db5-443b-87f1-780260bc32d6" xmlns:ns5="a0e590f3-5dac-42ba-b68a-d752b5c0f50e" targetNamespace="http://schemas.microsoft.com/office/2006/metadata/properties" ma:root="true" ma:fieldsID="7f3ecde62d07a74d4efd12761bff0f15" ns2:_="" ns3:_="" ns4:_="" ns5:_="">
    <xsd:import namespace="5ee793ce-b4f6-48ff-9477-5224ee155f53"/>
    <xsd:import namespace="fcea12e1-7c05-496d-84c3-9efa35a0546f"/>
    <xsd:import namespace="5e4215e3-6db5-443b-87f1-780260bc32d6"/>
    <xsd:import namespace="a0e590f3-5dac-42ba-b68a-d752b5c0f5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5:TaxCatchAll" minOccurs="0"/>
                <xsd:element ref="ns4:MediaServiceDateTaken" minOccurs="0"/>
                <xsd:element ref="ns4:MediaServiceLocation"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793ce-b4f6-48ff-9477-5224ee155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ea12e1-7c05-496d-84c3-9efa35a0546f"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4215e3-6db5-443b-87f1-780260bc32d6" elementFormDefault="qualified">
    <xsd:import namespace="http://schemas.microsoft.com/office/2006/documentManagement/types"/>
    <xsd:import namespace="http://schemas.microsoft.com/office/infopath/2007/PartnerControls"/>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ae85c744-a3ab-4f2a-b737-a5cb63f0a78a"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e590f3-5dac-42ba-b68a-d752b5c0f50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21c341f-a3ff-4d25-a3d9-512e245c1d2e}" ma:internalName="TaxCatchAll" ma:showField="CatchAllData" ma:web="a0e590f3-5dac-42ba-b68a-d752b5c0f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0e590f3-5dac-42ba-b68a-d752b5c0f50e" xsi:nil="true"/>
    <lcf76f155ced4ddcb4097134ff3c332f xmlns="5e4215e3-6db5-443b-87f1-780260bc32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19CBC6-4E81-4B13-8BDC-6D80FED4FAD8}">
  <ds:schemaRefs>
    <ds:schemaRef ds:uri="http://schemas.openxmlformats.org/officeDocument/2006/bibliography"/>
  </ds:schemaRefs>
</ds:datastoreItem>
</file>

<file path=customXml/itemProps2.xml><?xml version="1.0" encoding="utf-8"?>
<ds:datastoreItem xmlns:ds="http://schemas.openxmlformats.org/officeDocument/2006/customXml" ds:itemID="{C4ADF283-48D5-4BEE-86FA-814A8BF6B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e793ce-b4f6-48ff-9477-5224ee155f53"/>
    <ds:schemaRef ds:uri="fcea12e1-7c05-496d-84c3-9efa35a0546f"/>
    <ds:schemaRef ds:uri="5e4215e3-6db5-443b-87f1-780260bc32d6"/>
    <ds:schemaRef ds:uri="a0e590f3-5dac-42ba-b68a-d752b5c0f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04A01C-9024-49B4-8468-75AEB99653B5}">
  <ds:schemaRefs>
    <ds:schemaRef ds:uri="http://schemas.microsoft.com/sharepoint/v3/contenttype/forms"/>
  </ds:schemaRefs>
</ds:datastoreItem>
</file>

<file path=customXml/itemProps4.xml><?xml version="1.0" encoding="utf-8"?>
<ds:datastoreItem xmlns:ds="http://schemas.openxmlformats.org/officeDocument/2006/customXml" ds:itemID="{F01369D0-7B37-42C3-A6AD-FAB00865F8EE}">
  <ds:schemaRefs>
    <ds:schemaRef ds:uri="5ee793ce-b4f6-48ff-9477-5224ee155f53"/>
    <ds:schemaRef ds:uri="5e4215e3-6db5-443b-87f1-780260bc32d6"/>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 ds:uri="fcea12e1-7c05-496d-84c3-9efa35a0546f"/>
    <ds:schemaRef ds:uri="a0e590f3-5dac-42ba-b68a-d752b5c0f50e"/>
    <ds:schemaRef ds:uri="http://www.w3.org/XML/1998/namespace"/>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Lieske Scholtus</dc:creator>
  <keywords/>
  <dc:description/>
  <lastModifiedBy>Lieske Scholtus</lastModifiedBy>
  <revision>99</revision>
  <dcterms:created xsi:type="dcterms:W3CDTF">2024-08-07T16:14:00.0000000Z</dcterms:created>
  <dcterms:modified xsi:type="dcterms:W3CDTF">2024-08-20T10:20:21.8835181Z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0x010100D33763B73F22584AB5A2AF25F041D1BD</vt:lpwstr>
  </property>
  <property fmtid="{D5CDD505-2E9C-101B-9397-08002B2CF9AE}" pid="3" name="MediaServiceImageTags">
    <vt:lpwstr/>
  </property>
</Properties>
</file>